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EB" w:rsidRDefault="00791D46" w:rsidP="00184420">
      <w:pPr>
        <w:ind w:firstLine="540"/>
        <w:rPr>
          <w:b/>
        </w:rPr>
      </w:pPr>
      <w:r>
        <w:rPr>
          <w:b/>
        </w:rPr>
        <w:t xml:space="preserve">                                              </w:t>
      </w:r>
      <w:r w:rsidR="00184420">
        <w:rPr>
          <w:b/>
        </w:rPr>
        <w:t xml:space="preserve"> </w:t>
      </w:r>
      <w:proofErr w:type="gramStart"/>
      <w:r w:rsidR="00F07DEB"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proofErr w:type="gramStart"/>
      <w:r>
        <w:t xml:space="preserve">от  </w:t>
      </w:r>
      <w:r w:rsidR="008B3CCF">
        <w:t>27</w:t>
      </w:r>
      <w:proofErr w:type="gramEnd"/>
      <w:r w:rsidR="008B3CCF">
        <w:t xml:space="preserve"> декабря</w:t>
      </w:r>
      <w:r w:rsidR="00184420">
        <w:t xml:space="preserve"> </w:t>
      </w:r>
      <w:r>
        <w:t>202</w:t>
      </w:r>
      <w:r w:rsidR="00991C91">
        <w:t>4</w:t>
      </w:r>
      <w:r>
        <w:t>года                                                                                                    №</w:t>
      </w:r>
      <w:r w:rsidR="008B3CCF">
        <w:t>6</w:t>
      </w:r>
      <w:r w:rsidR="00783B63">
        <w:t>0</w:t>
      </w:r>
      <w:r>
        <w:t xml:space="preserve">  </w:t>
      </w:r>
      <w:r w:rsidR="00B55C2B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«Бичурское» на 202</w:t>
      </w:r>
      <w:r w:rsidR="00991C91">
        <w:rPr>
          <w:b/>
        </w:rPr>
        <w:t>5</w:t>
      </w:r>
      <w:r>
        <w:rPr>
          <w:b/>
        </w:rPr>
        <w:t xml:space="preserve"> год и на плановый период 202</w:t>
      </w:r>
      <w:r w:rsidR="00991C91">
        <w:rPr>
          <w:b/>
        </w:rPr>
        <w:t>6</w:t>
      </w:r>
      <w:r>
        <w:rPr>
          <w:b/>
        </w:rPr>
        <w:t xml:space="preserve"> и 202</w:t>
      </w:r>
      <w:r w:rsidR="00991C91">
        <w:rPr>
          <w:b/>
        </w:rPr>
        <w:t>7</w:t>
      </w:r>
      <w:r>
        <w:rPr>
          <w:b/>
        </w:rPr>
        <w:t xml:space="preserve"> годов</w:t>
      </w:r>
    </w:p>
    <w:p w:rsidR="00F07DEB" w:rsidRPr="002B3293" w:rsidRDefault="00F07DEB" w:rsidP="00F07DEB">
      <w:pPr>
        <w:jc w:val="center"/>
      </w:pPr>
      <w:r>
        <w:tab/>
      </w:r>
    </w:p>
    <w:p w:rsidR="00F07DEB" w:rsidRPr="009E6AAB" w:rsidRDefault="00F07DEB" w:rsidP="00F07DEB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r>
        <w:rPr>
          <w:b/>
        </w:rPr>
        <w:t>Бичурское</w:t>
      </w:r>
      <w:r w:rsidRPr="009E6AAB">
        <w:rPr>
          <w:b/>
        </w:rPr>
        <w:t>» на 20</w:t>
      </w:r>
      <w:r>
        <w:rPr>
          <w:b/>
        </w:rPr>
        <w:t>2</w:t>
      </w:r>
      <w:r w:rsidR="00991C91">
        <w:rPr>
          <w:b/>
        </w:rPr>
        <w:t>5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</w:t>
      </w:r>
      <w:r w:rsidR="00991C91">
        <w:rPr>
          <w:b/>
        </w:rPr>
        <w:t>6</w:t>
      </w:r>
      <w:r>
        <w:rPr>
          <w:b/>
        </w:rPr>
        <w:t xml:space="preserve"> и 202</w:t>
      </w:r>
      <w:r w:rsidR="00991C91">
        <w:rPr>
          <w:b/>
        </w:rPr>
        <w:t>7</w:t>
      </w:r>
      <w:r>
        <w:rPr>
          <w:b/>
        </w:rPr>
        <w:t xml:space="preserve"> годов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на 202</w:t>
      </w:r>
      <w:r w:rsidR="00991C91">
        <w:rPr>
          <w:rFonts w:ascii="Times New Roman" w:hAnsi="Times New Roman" w:cs="Times New Roman"/>
          <w:sz w:val="24"/>
          <w:szCs w:val="24"/>
        </w:rPr>
        <w:t>5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37ED1" w:rsidRDefault="00F07DEB" w:rsidP="00D37E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7D03CF">
        <w:rPr>
          <w:rFonts w:ascii="Times New Roman" w:hAnsi="Times New Roman" w:cs="Times New Roman"/>
          <w:sz w:val="24"/>
          <w:szCs w:val="24"/>
        </w:rPr>
        <w:t>27582,386</w:t>
      </w:r>
      <w:r w:rsidR="00D37ED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37ED1" w:rsidRPr="00A56A75">
        <w:rPr>
          <w:rFonts w:ascii="Times New Roman" w:hAnsi="Times New Roman" w:cs="Times New Roman"/>
          <w:sz w:val="24"/>
          <w:szCs w:val="24"/>
        </w:rPr>
        <w:t>в том числе безвозмездных поступлений в сумме</w:t>
      </w:r>
      <w:r w:rsidR="00D37ED1"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7D03CF">
        <w:rPr>
          <w:rFonts w:ascii="Times New Roman" w:hAnsi="Times New Roman" w:cs="Times New Roman"/>
          <w:sz w:val="24"/>
          <w:szCs w:val="24"/>
        </w:rPr>
        <w:t>16412,486</w:t>
      </w:r>
      <w:r w:rsidR="00D37ED1">
        <w:rPr>
          <w:rFonts w:ascii="Times New Roman" w:hAnsi="Times New Roman" w:cs="Times New Roman"/>
          <w:sz w:val="24"/>
          <w:szCs w:val="24"/>
        </w:rPr>
        <w:t xml:space="preserve"> </w:t>
      </w:r>
      <w:r w:rsidR="00D37ED1" w:rsidRPr="00A56A75">
        <w:rPr>
          <w:rFonts w:ascii="Times New Roman" w:hAnsi="Times New Roman" w:cs="Times New Roman"/>
          <w:sz w:val="24"/>
          <w:szCs w:val="24"/>
        </w:rPr>
        <w:t>тыс. рублей</w:t>
      </w:r>
      <w:r w:rsidR="00D37ED1"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7D03CF">
        <w:rPr>
          <w:rFonts w:ascii="Times New Roman" w:hAnsi="Times New Roman" w:cs="Times New Roman"/>
          <w:sz w:val="24"/>
          <w:szCs w:val="24"/>
        </w:rPr>
        <w:t>27582,386</w:t>
      </w:r>
      <w:r w:rsidR="00D3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на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6863B9">
        <w:rPr>
          <w:rFonts w:ascii="Times New Roman" w:hAnsi="Times New Roman" w:cs="Times New Roman"/>
          <w:sz w:val="24"/>
          <w:szCs w:val="24"/>
        </w:rPr>
        <w:t>13199,0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="003C3390"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C16F03">
        <w:rPr>
          <w:rFonts w:ascii="Times New Roman" w:hAnsi="Times New Roman" w:cs="Times New Roman"/>
          <w:sz w:val="24"/>
          <w:szCs w:val="24"/>
        </w:rPr>
        <w:t>1733,</w:t>
      </w:r>
      <w:r w:rsidR="008A1F22">
        <w:rPr>
          <w:rFonts w:ascii="Times New Roman" w:hAnsi="Times New Roman" w:cs="Times New Roman"/>
          <w:sz w:val="24"/>
          <w:szCs w:val="24"/>
        </w:rPr>
        <w:t>6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6863B9">
        <w:rPr>
          <w:rFonts w:ascii="Times New Roman" w:hAnsi="Times New Roman" w:cs="Times New Roman"/>
          <w:sz w:val="24"/>
          <w:szCs w:val="24"/>
        </w:rPr>
        <w:t>13199,0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C16F03">
        <w:rPr>
          <w:rFonts w:ascii="Times New Roman" w:hAnsi="Times New Roman" w:cs="Times New Roman"/>
          <w:sz w:val="24"/>
          <w:szCs w:val="24"/>
        </w:rPr>
        <w:t>329,98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на 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91C91" w:rsidRPr="00A56A75" w:rsidRDefault="00F07DEB" w:rsidP="00991C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 w:rsidR="00482379">
        <w:rPr>
          <w:rFonts w:ascii="Times New Roman" w:hAnsi="Times New Roman" w:cs="Times New Roman"/>
          <w:sz w:val="24"/>
          <w:szCs w:val="24"/>
        </w:rPr>
        <w:t xml:space="preserve"> </w:t>
      </w:r>
      <w:r w:rsidR="007D03CF">
        <w:rPr>
          <w:rFonts w:ascii="Times New Roman" w:hAnsi="Times New Roman" w:cs="Times New Roman"/>
          <w:sz w:val="24"/>
          <w:szCs w:val="24"/>
        </w:rPr>
        <w:t>13418,10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="007D03CF">
        <w:rPr>
          <w:rFonts w:ascii="Times New Roman" w:hAnsi="Times New Roman" w:cs="Times New Roman"/>
          <w:sz w:val="24"/>
          <w:szCs w:val="24"/>
        </w:rPr>
        <w:t>1643,3</w:t>
      </w:r>
      <w:r w:rsidR="00047CD1">
        <w:rPr>
          <w:rFonts w:ascii="Times New Roman" w:hAnsi="Times New Roman" w:cs="Times New Roman"/>
          <w:sz w:val="24"/>
          <w:szCs w:val="24"/>
        </w:rPr>
        <w:t xml:space="preserve"> </w:t>
      </w:r>
      <w:r w:rsidR="00047CD1"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 w:rsidR="00047CD1"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047CD1"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Pr="00A56A7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D03CF">
        <w:rPr>
          <w:rFonts w:ascii="Times New Roman" w:hAnsi="Times New Roman" w:cs="Times New Roman"/>
          <w:sz w:val="24"/>
          <w:szCs w:val="24"/>
        </w:rPr>
        <w:t>13418,10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7D03CF">
        <w:rPr>
          <w:rFonts w:ascii="Times New Roman" w:hAnsi="Times New Roman" w:cs="Times New Roman"/>
          <w:sz w:val="24"/>
          <w:szCs w:val="24"/>
        </w:rPr>
        <w:t>670,91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в сумме 0,0 тыс. рублей.</w:t>
      </w:r>
    </w:p>
    <w:p w:rsidR="00F07DEB" w:rsidRPr="00420F46" w:rsidRDefault="00F07DEB" w:rsidP="00B55C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91D46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>
        <w:rPr>
          <w:rFonts w:ascii="Times New Roman" w:hAnsi="Times New Roman" w:cs="Times New Roman"/>
          <w:sz w:val="24"/>
          <w:szCs w:val="24"/>
        </w:rPr>
        <w:t xml:space="preserve">добровольные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</w:t>
      </w:r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1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1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1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sz w:val="24"/>
          <w:szCs w:val="24"/>
        </w:rPr>
        <w:t>4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r w:rsidRPr="003073F0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>» на 202</w:t>
      </w:r>
      <w:r w:rsidR="00991C91">
        <w:rPr>
          <w:rFonts w:ascii="Times New Roman" w:hAnsi="Times New Roman" w:cs="Times New Roman"/>
          <w:b/>
          <w:sz w:val="24"/>
          <w:szCs w:val="24"/>
        </w:rPr>
        <w:t>5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991C9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91C9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07DEB" w:rsidRPr="0034317F" w:rsidRDefault="00F07DEB" w:rsidP="00F07DEB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F07DEB" w:rsidRPr="0034317F" w:rsidRDefault="00F07DEB" w:rsidP="00F07DEB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F07DEB" w:rsidRPr="0034317F" w:rsidRDefault="00F07DEB" w:rsidP="00F07DEB">
      <w:pPr>
        <w:ind w:firstLine="708"/>
        <w:jc w:val="both"/>
      </w:pPr>
      <w:r>
        <w:t>на 202</w:t>
      </w:r>
      <w:r w:rsidR="00991C91">
        <w:t>5</w:t>
      </w:r>
      <w:r w:rsidRPr="0034317F">
        <w:t xml:space="preserve"> год согласно приложению </w:t>
      </w:r>
      <w:r w:rsidR="00B55C2B">
        <w:t>5</w:t>
      </w:r>
      <w:r w:rsidRPr="0034317F">
        <w:t xml:space="preserve"> к настоящему решению;</w:t>
      </w:r>
    </w:p>
    <w:p w:rsidR="00F07DEB" w:rsidRPr="002B3293" w:rsidRDefault="00F07DEB" w:rsidP="00F07DEB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</w:t>
      </w:r>
      <w:r w:rsidR="00991C91">
        <w:t>6</w:t>
      </w:r>
      <w:r>
        <w:t>-202</w:t>
      </w:r>
      <w:r w:rsidR="00991C91">
        <w:t>7</w:t>
      </w:r>
      <w:r w:rsidRPr="0034317F">
        <w:t xml:space="preserve"> годы согласно приложению </w:t>
      </w:r>
      <w:r w:rsidR="00B55C2B">
        <w:t>6</w:t>
      </w:r>
      <w:r w:rsidRPr="0034317F">
        <w:t xml:space="preserve"> к настоящему решению.</w:t>
      </w:r>
    </w:p>
    <w:p w:rsidR="00F07DEB" w:rsidRDefault="00F07DEB" w:rsidP="00F07DEB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>Распределение бюджетных ассигнований по целевым статьям</w:t>
      </w:r>
      <w:r w:rsidR="00263F1D">
        <w:rPr>
          <w:bCs/>
        </w:rPr>
        <w:t xml:space="preserve"> </w:t>
      </w:r>
      <w:r w:rsidRPr="00762AB0">
        <w:rPr>
          <w:bCs/>
        </w:rPr>
        <w:t>(муниципальным программам и непрограммным направлениям деятельности</w:t>
      </w:r>
      <w:proofErr w:type="gramStart"/>
      <w:r w:rsidRPr="00762AB0">
        <w:rPr>
          <w:bCs/>
        </w:rPr>
        <w:t>),видам</w:t>
      </w:r>
      <w:proofErr w:type="gramEnd"/>
      <w:r w:rsidRPr="00762AB0">
        <w:rPr>
          <w:bCs/>
        </w:rPr>
        <w:t xml:space="preserve"> расходов, ведомствам, а также по разделам, подразделам классификации расходов бюджета МО-СП "</w:t>
      </w:r>
      <w:r>
        <w:t>Бичур</w:t>
      </w:r>
      <w:r w:rsidRPr="00762AB0">
        <w:rPr>
          <w:bCs/>
        </w:rPr>
        <w:t>ское" на 20</w:t>
      </w:r>
      <w:r>
        <w:rPr>
          <w:bCs/>
        </w:rPr>
        <w:t>2</w:t>
      </w:r>
      <w:r w:rsidR="00991C91">
        <w:rPr>
          <w:bCs/>
        </w:rPr>
        <w:t>5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 xml:space="preserve">согласно приложению </w:t>
      </w:r>
      <w:r w:rsidR="00B55C2B">
        <w:t>7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6</w:t>
      </w:r>
      <w:r>
        <w:t>-202</w:t>
      </w:r>
      <w:r w:rsidR="00991C91">
        <w:t>7</w:t>
      </w:r>
      <w:r>
        <w:t xml:space="preserve"> годы согласно приложению </w:t>
      </w:r>
      <w:r w:rsidR="00B55C2B">
        <w:t>8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«Бичурское»: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5</w:t>
      </w:r>
      <w:r>
        <w:t xml:space="preserve"> год согласно приложению </w:t>
      </w:r>
      <w:r w:rsidR="00B55C2B">
        <w:t>9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6</w:t>
      </w:r>
      <w:r>
        <w:t>-202</w:t>
      </w:r>
      <w:r w:rsidR="00991C91">
        <w:t>7</w:t>
      </w:r>
      <w:r>
        <w:t xml:space="preserve"> годы согласно приложению 1</w:t>
      </w:r>
      <w:r w:rsidR="00B55C2B">
        <w:t>0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4) общий объем публичных нормативных обязательств:</w:t>
      </w:r>
    </w:p>
    <w:p w:rsidR="00F07DEB" w:rsidRDefault="00F07DEB" w:rsidP="00F07DEB">
      <w:pPr>
        <w:jc w:val="both"/>
      </w:pPr>
      <w:r>
        <w:tab/>
        <w:t>на 202</w:t>
      </w:r>
      <w:r w:rsidR="00991C91">
        <w:t>5</w:t>
      </w:r>
      <w:r>
        <w:t xml:space="preserve"> год в сумме 0,0 рублей;</w:t>
      </w:r>
    </w:p>
    <w:p w:rsidR="00F07DEB" w:rsidRDefault="00F07DEB" w:rsidP="00F07DEB">
      <w:pPr>
        <w:jc w:val="both"/>
      </w:pPr>
      <w:r>
        <w:t xml:space="preserve">            на 202</w:t>
      </w:r>
      <w:r w:rsidR="00991C91">
        <w:t>6</w:t>
      </w:r>
      <w:r>
        <w:t>-202</w:t>
      </w:r>
      <w:r w:rsidR="00991C91">
        <w:t>7</w:t>
      </w:r>
      <w:r>
        <w:t xml:space="preserve"> годы в сумме 0,0 рублей.</w:t>
      </w:r>
      <w:r>
        <w:tab/>
        <w:t xml:space="preserve"> 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6.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r w:rsidRPr="003073F0">
        <w:rPr>
          <w:b/>
        </w:rPr>
        <w:t>Бичур</w:t>
      </w:r>
      <w:r w:rsidRPr="000C65EA">
        <w:rPr>
          <w:b/>
        </w:rPr>
        <w:t>ское»</w:t>
      </w:r>
    </w:p>
    <w:p w:rsidR="00F07DEB" w:rsidRDefault="00F07DEB" w:rsidP="00F07DEB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«Бичурское»: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5</w:t>
      </w:r>
      <w:r>
        <w:t xml:space="preserve"> год согласно приложению 1</w:t>
      </w:r>
      <w:r w:rsidR="002124FB">
        <w:t>1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991C91">
        <w:t>6</w:t>
      </w:r>
      <w:r>
        <w:t>-202</w:t>
      </w:r>
      <w:r w:rsidR="00991C91">
        <w:t>7</w:t>
      </w:r>
      <w:r>
        <w:t xml:space="preserve"> годы согласно приложению 1</w:t>
      </w:r>
      <w:r w:rsidR="002124FB">
        <w:t>2</w:t>
      </w:r>
      <w:r>
        <w:t xml:space="preserve"> к настоящему решению.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7.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r w:rsidRPr="00E8410C">
        <w:rPr>
          <w:b/>
        </w:rPr>
        <w:t>Бичу</w:t>
      </w:r>
      <w:r>
        <w:t>р</w:t>
      </w:r>
      <w:r w:rsidRPr="000C65EA">
        <w:rPr>
          <w:b/>
        </w:rPr>
        <w:t>ское</w:t>
      </w:r>
      <w:r w:rsidRPr="006B5F09">
        <w:rPr>
          <w:b/>
        </w:rPr>
        <w:t>»</w:t>
      </w:r>
    </w:p>
    <w:p w:rsidR="00F07DEB" w:rsidRPr="002B3293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ское» на 1 января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рублей, на 1 января 202</w:t>
      </w:r>
      <w:r w:rsidR="00991C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рублей.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</w:t>
      </w:r>
      <w:r w:rsidR="00991C91">
        <w:rPr>
          <w:rFonts w:ascii="Times New Roman" w:hAnsi="Times New Roman" w:cs="Times New Roman"/>
          <w:sz w:val="24"/>
          <w:szCs w:val="24"/>
        </w:rPr>
        <w:t>6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</w:t>
      </w:r>
      <w:r w:rsidR="00991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991C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:rsidR="00F07DEB" w:rsidRPr="00430FF1" w:rsidRDefault="00F07DEB" w:rsidP="00F07DEB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8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r>
        <w:rPr>
          <w:b/>
        </w:rPr>
        <w:t>Бичурское</w:t>
      </w:r>
      <w:r w:rsidRPr="00430FF1">
        <w:rPr>
          <w:b/>
        </w:rPr>
        <w:t>»</w:t>
      </w:r>
    </w:p>
    <w:p w:rsidR="00F07DEB" w:rsidRPr="00430FF1" w:rsidRDefault="00F07DEB" w:rsidP="00F07DEB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r w:rsidRPr="00E8410C">
        <w:t>Бичур</w:t>
      </w:r>
      <w:r>
        <w:t>ское</w:t>
      </w:r>
      <w:r w:rsidRPr="00430FF1">
        <w:t xml:space="preserve">»:  </w:t>
      </w:r>
    </w:p>
    <w:p w:rsidR="00F07DEB" w:rsidRPr="00430FF1" w:rsidRDefault="00F07DEB" w:rsidP="00F07DEB">
      <w:pPr>
        <w:jc w:val="both"/>
      </w:pPr>
      <w:r w:rsidRPr="00430FF1">
        <w:t>на 20</w:t>
      </w:r>
      <w:r>
        <w:t>2</w:t>
      </w:r>
      <w:r w:rsidR="00991C91">
        <w:t>5</w:t>
      </w:r>
      <w:r w:rsidRPr="00430FF1">
        <w:t xml:space="preserve"> год согласно приложению 1</w:t>
      </w:r>
      <w:r w:rsidR="002124FB">
        <w:t>3</w:t>
      </w:r>
      <w:r w:rsidRPr="00430FF1">
        <w:t xml:space="preserve"> к настоящему решению;</w:t>
      </w:r>
    </w:p>
    <w:p w:rsidR="00F07DEB" w:rsidRDefault="00F07DEB" w:rsidP="00F07DEB">
      <w:pPr>
        <w:jc w:val="both"/>
      </w:pPr>
      <w:r>
        <w:t>на 202</w:t>
      </w:r>
      <w:r w:rsidR="00991C91">
        <w:t>6</w:t>
      </w:r>
      <w:r w:rsidRPr="00430FF1">
        <w:t>-202</w:t>
      </w:r>
      <w:r w:rsidR="00991C91">
        <w:t>7</w:t>
      </w:r>
      <w:r w:rsidRPr="00430FF1">
        <w:t xml:space="preserve"> годы согласно приложению 1</w:t>
      </w:r>
      <w:r w:rsidR="002124FB">
        <w:t>4</w:t>
      </w:r>
      <w:r w:rsidRPr="00430FF1">
        <w:t xml:space="preserve"> к настоящему решению.</w:t>
      </w:r>
    </w:p>
    <w:p w:rsidR="00F07DEB" w:rsidRDefault="00F07DEB" w:rsidP="00F07DEB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9. Межбюджетные трансферты</w:t>
      </w:r>
    </w:p>
    <w:p w:rsidR="00F07DEB" w:rsidRPr="002B15C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«Бичурский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124FB">
        <w:rPr>
          <w:rFonts w:ascii="Times New Roman" w:hAnsi="Times New Roman" w:cs="Times New Roman"/>
          <w:sz w:val="24"/>
          <w:szCs w:val="24"/>
        </w:rPr>
        <w:t>5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«Бичурский район» согласно приложению 1</w:t>
      </w:r>
      <w:r w:rsidR="002124FB">
        <w:t>6</w:t>
      </w:r>
      <w:r>
        <w:t xml:space="preserve"> к настоящему решению.</w:t>
      </w:r>
    </w:p>
    <w:p w:rsidR="00F07DEB" w:rsidRPr="005C62C7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60E2D" w:rsidRPr="00460E2D" w:rsidRDefault="00F07DEB" w:rsidP="00460E2D">
      <w:pPr>
        <w:pStyle w:val="af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60E2D">
        <w:rPr>
          <w:rFonts w:ascii="Times New Roman" w:hAnsi="Times New Roman"/>
          <w:sz w:val="24"/>
          <w:szCs w:val="24"/>
        </w:rPr>
        <w:lastRenderedPageBreak/>
        <w:t>Настоящее решение вступает в силу с 1 января 202</w:t>
      </w:r>
      <w:r w:rsidR="00991C91" w:rsidRPr="00460E2D">
        <w:rPr>
          <w:rFonts w:ascii="Times New Roman" w:hAnsi="Times New Roman"/>
          <w:sz w:val="24"/>
          <w:szCs w:val="24"/>
        </w:rPr>
        <w:t>5</w:t>
      </w:r>
      <w:r w:rsidRPr="00460E2D">
        <w:rPr>
          <w:rFonts w:ascii="Times New Roman" w:hAnsi="Times New Roman"/>
          <w:sz w:val="24"/>
          <w:szCs w:val="24"/>
        </w:rPr>
        <w:t xml:space="preserve"> года.</w:t>
      </w:r>
    </w:p>
    <w:p w:rsidR="00460E2D" w:rsidRPr="00460E2D" w:rsidRDefault="00460E2D" w:rsidP="00460E2D">
      <w:pPr>
        <w:pStyle w:val="af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60E2D">
        <w:rPr>
          <w:rFonts w:ascii="Times New Roman" w:hAnsi="Times New Roman"/>
          <w:sz w:val="24"/>
          <w:szCs w:val="24"/>
        </w:rPr>
        <w:t>Настоящее решение опубликовать путем</w:t>
      </w:r>
      <w:r w:rsidRPr="00460E2D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981939" w:rsidRPr="00460E2D">
        <w:rPr>
          <w:rFonts w:ascii="Times New Roman" w:hAnsi="Times New Roman"/>
          <w:sz w:val="24"/>
          <w:szCs w:val="24"/>
        </w:rPr>
        <w:t>опубликования</w:t>
      </w:r>
      <w:r w:rsidRPr="00460E2D">
        <w:rPr>
          <w:rFonts w:ascii="Times New Roman" w:hAnsi="Times New Roman"/>
          <w:sz w:val="24"/>
          <w:szCs w:val="24"/>
        </w:rPr>
        <w:t xml:space="preserve"> в сетевом издании - на сайте ПРАВОВАЯ БИЧУРА (http://правоваябичура.рф) и официальном сайте Муниципального образования – сельское поселение «</w:t>
      </w:r>
      <w:proofErr w:type="spellStart"/>
      <w:r w:rsidRPr="00460E2D">
        <w:rPr>
          <w:rFonts w:ascii="Times New Roman" w:hAnsi="Times New Roman"/>
          <w:sz w:val="24"/>
          <w:szCs w:val="24"/>
        </w:rPr>
        <w:t>Бичурское</w:t>
      </w:r>
      <w:proofErr w:type="spellEnd"/>
      <w:r w:rsidRPr="00460E2D">
        <w:rPr>
          <w:rFonts w:ascii="Times New Roman" w:hAnsi="Times New Roman"/>
          <w:sz w:val="24"/>
          <w:szCs w:val="24"/>
        </w:rPr>
        <w:t>».</w:t>
      </w:r>
    </w:p>
    <w:p w:rsidR="00F07DEB" w:rsidRDefault="00F07DEB" w:rsidP="00F07DEB">
      <w:pPr>
        <w:pStyle w:val="ConsPlusNormal"/>
        <w:widowControl/>
        <w:ind w:firstLine="0"/>
        <w:jc w:val="both"/>
        <w:rPr>
          <w:b/>
        </w:rPr>
      </w:pPr>
      <w:r w:rsidRPr="00863B81">
        <w:rPr>
          <w:b/>
        </w:rPr>
        <w:t xml:space="preserve">       </w:t>
      </w:r>
    </w:p>
    <w:p w:rsidR="00F07DEB" w:rsidRDefault="00F07DEB" w:rsidP="00F07DEB">
      <w:pPr>
        <w:ind w:firstLine="540"/>
        <w:jc w:val="both"/>
        <w:rPr>
          <w:b/>
        </w:rPr>
      </w:pPr>
    </w:p>
    <w:p w:rsidR="00460E2D" w:rsidRPr="004B3E52" w:rsidRDefault="00F07DEB" w:rsidP="00460E2D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t xml:space="preserve">         </w:t>
      </w:r>
      <w:r w:rsidR="00460E2D" w:rsidRPr="004B3E52">
        <w:rPr>
          <w:rFonts w:eastAsia="Calibri"/>
          <w:b/>
        </w:rPr>
        <w:t>Председатель Совета депутатов</w:t>
      </w:r>
    </w:p>
    <w:p w:rsidR="00460E2D" w:rsidRPr="004B3E52" w:rsidRDefault="00460E2D" w:rsidP="00460E2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4B3E52">
        <w:rPr>
          <w:rFonts w:eastAsia="Calibri"/>
          <w:b/>
        </w:rPr>
        <w:t>муниципального образования</w:t>
      </w:r>
    </w:p>
    <w:p w:rsidR="00460E2D" w:rsidRDefault="00460E2D" w:rsidP="00460E2D">
      <w:pPr>
        <w:jc w:val="both"/>
        <w:rPr>
          <w:b/>
        </w:rPr>
      </w:pPr>
      <w:r w:rsidRPr="004B3E52">
        <w:rPr>
          <w:b/>
        </w:rPr>
        <w:t>сельское поселение «</w:t>
      </w:r>
      <w:proofErr w:type="spellStart"/>
      <w:proofErr w:type="gramStart"/>
      <w:r w:rsidRPr="004B3E52">
        <w:rPr>
          <w:b/>
        </w:rPr>
        <w:t>Бичурское</w:t>
      </w:r>
      <w:proofErr w:type="spellEnd"/>
      <w:r w:rsidRPr="004B3E52">
        <w:rPr>
          <w:b/>
        </w:rPr>
        <w:t xml:space="preserve">»   </w:t>
      </w:r>
      <w:proofErr w:type="gramEnd"/>
      <w:r w:rsidRPr="004B3E52">
        <w:rPr>
          <w:b/>
        </w:rPr>
        <w:t xml:space="preserve">                                                      Л.А. </w:t>
      </w:r>
      <w:proofErr w:type="spellStart"/>
      <w:r w:rsidRPr="004B3E52">
        <w:rPr>
          <w:b/>
        </w:rPr>
        <w:t>Буркаева</w:t>
      </w:r>
      <w:proofErr w:type="spellEnd"/>
    </w:p>
    <w:p w:rsidR="00460E2D" w:rsidRDefault="00460E2D" w:rsidP="00460E2D">
      <w:pPr>
        <w:jc w:val="both"/>
        <w:rPr>
          <w:b/>
        </w:rPr>
      </w:pPr>
    </w:p>
    <w:p w:rsidR="00460E2D" w:rsidRDefault="00460E2D" w:rsidP="00460E2D">
      <w:pPr>
        <w:jc w:val="both"/>
        <w:rPr>
          <w:b/>
        </w:rPr>
      </w:pPr>
    </w:p>
    <w:p w:rsidR="00460E2D" w:rsidRDefault="00460E2D" w:rsidP="00460E2D">
      <w:pPr>
        <w:jc w:val="both"/>
        <w:rPr>
          <w:b/>
        </w:rPr>
      </w:pPr>
    </w:p>
    <w:p w:rsidR="00460E2D" w:rsidRDefault="00981939" w:rsidP="00460E2D">
      <w:pPr>
        <w:jc w:val="both"/>
        <w:rPr>
          <w:b/>
        </w:rPr>
      </w:pPr>
      <w:r>
        <w:rPr>
          <w:b/>
        </w:rPr>
        <w:t xml:space="preserve">      </w:t>
      </w:r>
      <w:r w:rsidR="00460E2D">
        <w:rPr>
          <w:b/>
        </w:rPr>
        <w:t xml:space="preserve">Глава муниципального образования – </w:t>
      </w:r>
    </w:p>
    <w:p w:rsidR="00460E2D" w:rsidRPr="000F0AC5" w:rsidRDefault="00460E2D" w:rsidP="00981939">
      <w:pPr>
        <w:ind w:left="-284" w:firstLine="300"/>
        <w:jc w:val="both"/>
        <w:rPr>
          <w:sz w:val="20"/>
          <w:szCs w:val="20"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-                                              </w:t>
      </w:r>
      <w:r w:rsidR="00981939">
        <w:rPr>
          <w:b/>
        </w:rPr>
        <w:t xml:space="preserve">    </w:t>
      </w:r>
      <w:r>
        <w:rPr>
          <w:b/>
        </w:rPr>
        <w:t xml:space="preserve"> А.Ю. Воронцов</w:t>
      </w:r>
    </w:p>
    <w:p w:rsidR="00F07DEB" w:rsidRDefault="00F07DEB" w:rsidP="00460E2D">
      <w:pPr>
        <w:jc w:val="both"/>
        <w:rPr>
          <w:b/>
        </w:rPr>
      </w:pPr>
      <w:r>
        <w:rPr>
          <w:b/>
        </w:rPr>
        <w:t xml:space="preserve">                                        </w:t>
      </w:r>
    </w:p>
    <w:p w:rsidR="00F07DEB" w:rsidRDefault="00F07DEB" w:rsidP="00F07DEB">
      <w:pPr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</w:p>
    <w:tbl>
      <w:tblPr>
        <w:tblW w:w="10008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164"/>
        <w:gridCol w:w="764"/>
      </w:tblGrid>
      <w:tr w:rsidR="00F07DEB" w:rsidRPr="00F013A0" w:rsidTr="00991C91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8A5EBB" w:rsidP="00F07DEB">
            <w:pPr>
              <w:jc w:val="right"/>
            </w:pPr>
            <w:r>
              <w:t xml:space="preserve">  </w:t>
            </w: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F07DEB" w:rsidRPr="00F013A0" w:rsidRDefault="00F07DEB" w:rsidP="00F07DEB">
            <w:pPr>
              <w:jc w:val="right"/>
            </w:pPr>
            <w:proofErr w:type="gramStart"/>
            <w:r w:rsidRPr="00F013A0">
              <w:lastRenderedPageBreak/>
              <w:t>Приложение  1</w:t>
            </w:r>
            <w:proofErr w:type="gramEnd"/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r>
              <w:t>Бичур</w:t>
            </w:r>
            <w:r>
              <w:rPr>
                <w:color w:val="000000"/>
                <w:sz w:val="22"/>
                <w:szCs w:val="22"/>
              </w:rPr>
              <w:t>ское»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991C91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«Бичурское» на 202</w:t>
            </w:r>
            <w:r w:rsidR="00991C91">
              <w:t>5</w:t>
            </w:r>
            <w:r w:rsidRPr="00566543">
              <w:t xml:space="preserve"> год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991C91">
            <w:pPr>
              <w:jc w:val="right"/>
            </w:pPr>
            <w:r w:rsidRPr="00566543">
              <w:t>и на плановый период 202</w:t>
            </w:r>
            <w:r w:rsidR="00991C91">
              <w:t>6</w:t>
            </w:r>
            <w:r w:rsidRPr="00566543">
              <w:t xml:space="preserve"> и 202</w:t>
            </w:r>
            <w:r w:rsidR="00991C91">
              <w:t>7</w:t>
            </w:r>
            <w:r w:rsidRPr="00566543">
              <w:t xml:space="preserve"> годов» 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F07DEB" w:rsidRPr="00681A78" w:rsidRDefault="00F07DEB" w:rsidP="00991C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</w:t>
            </w:r>
            <w:r w:rsidR="00991C91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4" w:type="dxa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11169,9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3168,1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3155,1</w:t>
            </w:r>
          </w:p>
        </w:tc>
      </w:tr>
      <w:tr w:rsidR="002124F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Pr="005A6EB2" w:rsidRDefault="00791D46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310238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2124F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Pr="005A6EB2" w:rsidRDefault="00791D46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2124FB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116,2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7113,0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677BD6" w:rsidP="00991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991C91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63F1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1D" w:rsidRPr="005A6EB2" w:rsidRDefault="00310238" w:rsidP="00991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4</w:t>
            </w:r>
            <w:r w:rsidR="00991C91">
              <w:rPr>
                <w:color w:val="000000"/>
                <w:sz w:val="22"/>
                <w:szCs w:val="22"/>
              </w:rPr>
              <w:t>7</w:t>
            </w:r>
            <w:r w:rsidRPr="005A6EB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2255,0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991C91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2495,0</w:t>
            </w:r>
          </w:p>
        </w:tc>
      </w:tr>
      <w:tr w:rsidR="00F07DEB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991C91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752,6</w:t>
            </w:r>
          </w:p>
        </w:tc>
      </w:tr>
      <w:tr w:rsidR="000C406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991C91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752,6</w:t>
            </w:r>
          </w:p>
        </w:tc>
      </w:tr>
      <w:tr w:rsidR="000C406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991C91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0C406D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0B6488" w:rsidRDefault="000C406D" w:rsidP="000C406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991C91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F860D8" w:rsidRDefault="005F59DA" w:rsidP="005F59DA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F860D8" w:rsidRDefault="005F59DA" w:rsidP="005F59DA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F860D8" w:rsidRDefault="005F59DA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5A6EB2" w:rsidRDefault="005F59DA" w:rsidP="00677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77BD6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677B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</w:t>
            </w:r>
            <w:r w:rsidR="00677BD6">
              <w:rPr>
                <w:b/>
                <w:color w:val="000000"/>
                <w:sz w:val="22"/>
                <w:szCs w:val="22"/>
              </w:rPr>
              <w:t>0</w:t>
            </w:r>
            <w:r w:rsidRPr="000C406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5F59DA" w:rsidTr="00991C9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5F59DA" w:rsidRDefault="005F59DA" w:rsidP="005F59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5A6EB2" w:rsidRDefault="005F59DA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</w:t>
            </w:r>
            <w:r w:rsidR="00677BD6">
              <w:rPr>
                <w:color w:val="000000"/>
                <w:sz w:val="22"/>
                <w:szCs w:val="22"/>
              </w:rPr>
              <w:t>0</w:t>
            </w:r>
            <w:r w:rsidRPr="005A6EB2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10561" w:type="dxa"/>
        <w:tblInd w:w="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BA090D" w:rsidP="00566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="00F07DEB">
              <w:rPr>
                <w:color w:val="000000"/>
                <w:sz w:val="22"/>
                <w:szCs w:val="22"/>
              </w:rPr>
              <w:t xml:space="preserve">риложение </w:t>
            </w:r>
            <w:r w:rsidR="00566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r>
              <w:t>Бичур</w:t>
            </w:r>
            <w:r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BA090D">
            <w:pPr>
              <w:jc w:val="right"/>
            </w:pPr>
            <w:r w:rsidRPr="00C30905">
              <w:t>«О бюджете Муниципального образования -                                                                             сельское поселение «Бичурское» на 202</w:t>
            </w:r>
            <w:r w:rsidR="00BA090D">
              <w:t>5</w:t>
            </w:r>
            <w:r w:rsidRPr="00C30905">
              <w:t xml:space="preserve"> год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BA090D">
            <w:pPr>
              <w:jc w:val="right"/>
            </w:pPr>
            <w:r w:rsidRPr="00C30905">
              <w:t>и на плановый период 202</w:t>
            </w:r>
            <w:r w:rsidR="00BA090D">
              <w:t>6</w:t>
            </w:r>
            <w:r w:rsidRPr="00C30905">
              <w:t xml:space="preserve"> и 202</w:t>
            </w:r>
            <w:r w:rsidR="00BA090D">
              <w:t>7</w:t>
            </w:r>
            <w:r w:rsidRPr="00C30905">
              <w:t xml:space="preserve"> годов» 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BA090D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RPr="00681A78" w:rsidTr="00BA090D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F07DEB" w:rsidRPr="00681A78" w:rsidRDefault="00F07DEB" w:rsidP="00BA0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r w:rsidRPr="008D0EFF">
              <w:rPr>
                <w:b/>
              </w:rPr>
              <w:t>Бичурское</w:t>
            </w:r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</w:t>
            </w:r>
            <w:r w:rsidR="00BA090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-202</w:t>
            </w:r>
            <w:r w:rsidR="00BA090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 годы</w:t>
            </w:r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BA0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BA09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BA0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BA090D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F07DEB" w:rsidTr="00BA090D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11465,4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11774,8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3733,5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3417,0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31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3720,5</w:t>
            </w:r>
          </w:p>
        </w:tc>
      </w:tr>
      <w:tr w:rsidR="00C33BFD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4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677BD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677BD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33BFD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5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153,6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F07DEB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BA090D" w:rsidP="00653D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7213,0</w:t>
            </w:r>
          </w:p>
        </w:tc>
      </w:tr>
      <w:tr w:rsidR="00677BD6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7BD6" w:rsidRPr="00C33BFD" w:rsidRDefault="00677BD6" w:rsidP="00677BD6">
            <w:pPr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r>
              <w:t>Налог на имущество физических лиц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Pr="00C33BFD" w:rsidRDefault="00677BD6" w:rsidP="00677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Pr="00C33BFD" w:rsidRDefault="00677BD6" w:rsidP="00677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2363,0</w:t>
            </w:r>
          </w:p>
        </w:tc>
      </w:tr>
      <w:tr w:rsidR="00677BD6" w:rsidTr="00BA090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BD6" w:rsidRDefault="00677BD6" w:rsidP="00677B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2363,0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D6" w:rsidRDefault="00677BD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2363,0</w:t>
            </w:r>
          </w:p>
        </w:tc>
      </w:tr>
      <w:tr w:rsidR="00C33BFD" w:rsidTr="00BA090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Pr="00C33BFD" w:rsidRDefault="00C33BFD" w:rsidP="00C33BFD">
            <w:pPr>
              <w:jc w:val="center"/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r>
              <w:t>Земельный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BA0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A090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77BD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07DEB" w:rsidTr="00BA090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F07DEB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2495,0</w:t>
            </w:r>
          </w:p>
        </w:tc>
      </w:tr>
      <w:tr w:rsidR="00F07DEB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860D8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654,70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BA090D" w:rsidP="006906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  <w:r w:rsidR="006906B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,70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1 11 05000 00 0000 120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0C406D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654,70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0C406D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654,70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1 11 05020 00 0000 120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677BD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0B6488" w:rsidRDefault="000C406D" w:rsidP="000C406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BA090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677BD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534,7</w:t>
            </w:r>
          </w:p>
        </w:tc>
      </w:tr>
      <w:tr w:rsidR="000C406D" w:rsidTr="00BA090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C406D" w:rsidTr="00BA090D">
        <w:trPr>
          <w:gridAfter w:val="1"/>
          <w:wAfter w:w="993" w:type="dxa"/>
          <w:trHeight w:val="5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>
              <w:rPr>
                <w:lang w:eastAsia="en-US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677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677BD6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677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7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C406D" w:rsidTr="00BA090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677B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2</w:t>
            </w:r>
            <w:r w:rsidR="00677BD6">
              <w:rPr>
                <w:b/>
                <w:color w:val="000000"/>
                <w:sz w:val="22"/>
                <w:szCs w:val="22"/>
              </w:rPr>
              <w:t>0</w:t>
            </w:r>
            <w:r w:rsidRPr="00F860D8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442A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2</w:t>
            </w:r>
            <w:r w:rsidR="00442A30">
              <w:rPr>
                <w:b/>
                <w:color w:val="000000"/>
                <w:sz w:val="22"/>
                <w:szCs w:val="22"/>
              </w:rPr>
              <w:t>0</w:t>
            </w:r>
            <w:r w:rsidRPr="00F860D8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C406D" w:rsidTr="00BA090D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D72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729B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442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2A3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BA090D" w:rsidRDefault="00BA090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3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r>
        <w:t>Бичурское</w:t>
      </w:r>
      <w:r w:rsidRPr="0026030A">
        <w:t xml:space="preserve">» </w:t>
      </w:r>
    </w:p>
    <w:p w:rsidR="00F07DEB" w:rsidRDefault="00F07DEB" w:rsidP="00F07DEB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r w:rsidRPr="00E8410C">
        <w:t>Бичур</w:t>
      </w:r>
      <w:r w:rsidRPr="00253A17">
        <w:t>ское</w:t>
      </w:r>
      <w:r>
        <w:t>»</w:t>
      </w:r>
      <w:r w:rsidRPr="00253A17">
        <w:t xml:space="preserve"> на 20</w:t>
      </w:r>
      <w:r>
        <w:t>2</w:t>
      </w:r>
      <w:r w:rsidR="00BA090D">
        <w:t>5</w:t>
      </w:r>
      <w:r>
        <w:t xml:space="preserve"> </w:t>
      </w:r>
      <w:r w:rsidRPr="00253A17">
        <w:t>год</w:t>
      </w:r>
    </w:p>
    <w:p w:rsidR="00F07DEB" w:rsidRDefault="00F07DEB" w:rsidP="00F07DEB">
      <w:pPr>
        <w:jc w:val="right"/>
      </w:pPr>
      <w:r>
        <w:t>и на плановый период 202</w:t>
      </w:r>
      <w:r w:rsidR="00BA090D">
        <w:t>6</w:t>
      </w:r>
      <w:r>
        <w:t xml:space="preserve"> и 202</w:t>
      </w:r>
      <w:r w:rsidR="00BA090D">
        <w:t>7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97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</w:t>
      </w:r>
      <w:r w:rsidR="00BA090D">
        <w:rPr>
          <w:b/>
        </w:rPr>
        <w:t>5</w:t>
      </w:r>
      <w:r w:rsidRPr="006A7275">
        <w:rPr>
          <w:b/>
        </w:rPr>
        <w:t xml:space="preserve"> год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831"/>
        <w:gridCol w:w="1469"/>
      </w:tblGrid>
      <w:tr w:rsidR="00F07DEB" w:rsidRPr="0088350C" w:rsidTr="001A293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F07DEB" w:rsidRPr="0088350C" w:rsidTr="001A2936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7D03CF" w:rsidP="00442A30">
            <w:pPr>
              <w:jc w:val="center"/>
              <w:rPr>
                <w:b/>
              </w:rPr>
            </w:pPr>
            <w:r>
              <w:rPr>
                <w:b/>
              </w:rPr>
              <w:t>16412,486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88350C" w:rsidRDefault="00BA090D" w:rsidP="007D03CF">
            <w:pPr>
              <w:jc w:val="center"/>
            </w:pPr>
            <w:r>
              <w:t>29,</w:t>
            </w:r>
            <w:r w:rsidR="007D03CF">
              <w:t>7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88350C" w:rsidRDefault="00BA090D" w:rsidP="007D03CF">
            <w:pPr>
              <w:jc w:val="center"/>
            </w:pPr>
            <w:r>
              <w:t>29,</w:t>
            </w:r>
            <w:r w:rsidR="007D03CF">
              <w:t>7</w:t>
            </w:r>
          </w:p>
        </w:tc>
      </w:tr>
      <w:tr w:rsidR="00D37ED1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D1" w:rsidRDefault="00D37ED1" w:rsidP="00D37ED1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CF7435" w:rsidRDefault="00CF7435" w:rsidP="00D37ED1">
            <w:pPr>
              <w:ind w:left="-103" w:right="-63"/>
              <w:jc w:val="center"/>
            </w:pPr>
            <w:r w:rsidRPr="00CF7435">
              <w:t>2 02 49999 10 0000 150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CF7435" w:rsidRDefault="00CF7435" w:rsidP="00D37ED1">
            <w:r w:rsidRPr="00CF7435">
              <w:t>Прочие межбюджетные трансферты, передаваемые бюджетам сельских поселений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ED1" w:rsidRDefault="007D03CF" w:rsidP="00D37ED1">
            <w:pPr>
              <w:jc w:val="center"/>
            </w:pPr>
            <w:r>
              <w:t>16382,786</w:t>
            </w:r>
          </w:p>
        </w:tc>
      </w:tr>
      <w:tr w:rsidR="00F07DEB" w:rsidRPr="0088350C" w:rsidTr="001A2936">
        <w:trPr>
          <w:trHeight w:val="315"/>
        </w:trPr>
        <w:tc>
          <w:tcPr>
            <w:tcW w:w="8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7D03CF" w:rsidP="00F07DEB">
            <w:pPr>
              <w:jc w:val="center"/>
              <w:rPr>
                <w:b/>
              </w:rPr>
            </w:pPr>
            <w:r>
              <w:rPr>
                <w:b/>
              </w:rPr>
              <w:t>16412,486</w:t>
            </w:r>
          </w:p>
        </w:tc>
      </w:tr>
    </w:tbl>
    <w:p w:rsidR="00F07DEB" w:rsidRDefault="00F07DEB" w:rsidP="00F07DEB"/>
    <w:p w:rsidR="00F07DEB" w:rsidRDefault="00F07DEB" w:rsidP="00F07DEB"/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E4660C" w:rsidRDefault="00E4660C" w:rsidP="00F07DEB">
      <w:pPr>
        <w:pStyle w:val="23"/>
        <w:spacing w:line="240" w:lineRule="auto"/>
        <w:ind w:right="-286"/>
        <w:jc w:val="right"/>
      </w:pPr>
    </w:p>
    <w:p w:rsidR="00F860D8" w:rsidRDefault="00F860D8" w:rsidP="00F07DEB">
      <w:pPr>
        <w:pStyle w:val="23"/>
        <w:spacing w:line="240" w:lineRule="auto"/>
        <w:ind w:right="-286"/>
        <w:jc w:val="right"/>
      </w:pPr>
    </w:p>
    <w:p w:rsidR="00F860D8" w:rsidRDefault="00F860D8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4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r>
        <w:t>Бичурское</w:t>
      </w:r>
      <w:r w:rsidRPr="0026030A">
        <w:t xml:space="preserve">»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r>
        <w:t>Бичурское</w:t>
      </w:r>
      <w:r w:rsidRPr="0026030A">
        <w:t>» на 20</w:t>
      </w:r>
      <w:r>
        <w:t>2</w:t>
      </w:r>
      <w:r w:rsidR="00BA090D">
        <w:t>5</w:t>
      </w:r>
      <w:r w:rsidRPr="0026030A">
        <w:t xml:space="preserve"> год</w:t>
      </w:r>
      <w:r>
        <w:t xml:space="preserve">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и на плановый период 202</w:t>
      </w:r>
      <w:r w:rsidR="00BA090D">
        <w:t>6</w:t>
      </w:r>
      <w:r>
        <w:t xml:space="preserve"> и 202</w:t>
      </w:r>
      <w:r w:rsidR="00BA090D">
        <w:t>7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-286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</w:t>
      </w:r>
      <w:r w:rsidR="00BA090D">
        <w:rPr>
          <w:b/>
        </w:rPr>
        <w:t>6</w:t>
      </w:r>
      <w:r>
        <w:rPr>
          <w:b/>
        </w:rPr>
        <w:t>-202</w:t>
      </w:r>
      <w:r w:rsidR="00BA090D">
        <w:rPr>
          <w:b/>
        </w:rPr>
        <w:t>7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993"/>
        <w:gridCol w:w="1134"/>
      </w:tblGrid>
      <w:tr w:rsidR="00F07DEB" w:rsidRPr="0088350C" w:rsidTr="004207D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BA090D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</w:t>
            </w:r>
            <w:r w:rsidR="00BA090D">
              <w:rPr>
                <w:b/>
                <w:bCs/>
              </w:rPr>
              <w:t>6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Pr="007A25C2" w:rsidRDefault="00F07DEB" w:rsidP="00BA090D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BA090D">
              <w:rPr>
                <w:b/>
                <w:bCs/>
              </w:rPr>
              <w:t>7</w:t>
            </w:r>
            <w:r>
              <w:rPr>
                <w:b/>
                <w:bCs/>
              </w:rPr>
              <w:t>г.</w:t>
            </w:r>
          </w:p>
        </w:tc>
      </w:tr>
      <w:tr w:rsidR="00F07DEB" w:rsidRPr="0088350C" w:rsidTr="004207D2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7D03CF" w:rsidP="00F07DEB">
            <w:pPr>
              <w:jc w:val="center"/>
              <w:rPr>
                <w:b/>
              </w:rPr>
            </w:pPr>
            <w:r>
              <w:rPr>
                <w:b/>
              </w:rPr>
              <w:t>1733,6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7D03CF" w:rsidP="00F07DEB">
            <w:pPr>
              <w:jc w:val="center"/>
              <w:rPr>
                <w:b/>
              </w:rPr>
            </w:pPr>
            <w:r>
              <w:rPr>
                <w:b/>
              </w:rPr>
              <w:t>1643,3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860D8" w:rsidRDefault="007D03CF" w:rsidP="00DD26D7">
            <w:pPr>
              <w:jc w:val="center"/>
            </w:pPr>
            <w: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Pr="00F860D8" w:rsidRDefault="00780B32" w:rsidP="007D03CF">
            <w:pPr>
              <w:jc w:val="center"/>
            </w:pPr>
            <w:r>
              <w:t>32,</w:t>
            </w:r>
            <w:r w:rsidR="007D03CF">
              <w:t>2</w:t>
            </w:r>
          </w:p>
        </w:tc>
      </w:tr>
      <w:tr w:rsidR="00442A30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30" w:rsidRPr="0088350C" w:rsidRDefault="00442A30" w:rsidP="00442A30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30" w:rsidRPr="0088350C" w:rsidRDefault="00442A30" w:rsidP="00442A30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30" w:rsidRPr="0088350C" w:rsidRDefault="00442A30" w:rsidP="00442A30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30" w:rsidRPr="00F860D8" w:rsidRDefault="007D03CF" w:rsidP="00442A30">
            <w:pPr>
              <w:jc w:val="center"/>
            </w:pPr>
            <w: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A30" w:rsidRPr="00F860D8" w:rsidRDefault="00780B32" w:rsidP="007D03CF">
            <w:pPr>
              <w:jc w:val="center"/>
            </w:pPr>
            <w:r>
              <w:t>32,</w:t>
            </w:r>
            <w:r w:rsidR="007D03CF">
              <w:t>2</w:t>
            </w:r>
          </w:p>
        </w:tc>
      </w:tr>
      <w:tr w:rsidR="007D03CF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F" w:rsidRDefault="007D03CF" w:rsidP="007D03CF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F" w:rsidRPr="00CF7435" w:rsidRDefault="007D03CF" w:rsidP="007D03CF">
            <w:pPr>
              <w:ind w:left="-103" w:right="-63"/>
              <w:jc w:val="center"/>
            </w:pPr>
            <w:r w:rsidRPr="00CF7435">
              <w:t>2 02 49999 10 0000 150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F" w:rsidRPr="00CF7435" w:rsidRDefault="007D03CF" w:rsidP="007D03CF">
            <w:r w:rsidRPr="00CF7435"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3CF" w:rsidRDefault="007D03CF" w:rsidP="007D03CF">
            <w:pPr>
              <w:jc w:val="center"/>
            </w:pPr>
            <w:r>
              <w:t>1702,7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CF" w:rsidRDefault="007D03CF" w:rsidP="007D03CF">
            <w:pPr>
              <w:jc w:val="center"/>
            </w:pPr>
            <w:r>
              <w:t>1611,1</w:t>
            </w:r>
          </w:p>
        </w:tc>
      </w:tr>
      <w:tr w:rsidR="00442A30" w:rsidRPr="0088350C" w:rsidTr="004C5F43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30" w:rsidRPr="00E04773" w:rsidRDefault="00442A30" w:rsidP="00442A30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30" w:rsidRPr="00442A30" w:rsidRDefault="007D03CF" w:rsidP="00442A30">
            <w:pPr>
              <w:jc w:val="center"/>
              <w:rPr>
                <w:b/>
              </w:rPr>
            </w:pPr>
            <w:r>
              <w:rPr>
                <w:b/>
              </w:rPr>
              <w:t>1733,6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A30" w:rsidRPr="00442A30" w:rsidRDefault="007D03CF" w:rsidP="00442A30">
            <w:pPr>
              <w:jc w:val="center"/>
              <w:rPr>
                <w:b/>
              </w:rPr>
            </w:pPr>
            <w:r>
              <w:rPr>
                <w:b/>
              </w:rPr>
              <w:t>1643,3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442A30" w:rsidRDefault="00442A30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9983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659"/>
        <w:gridCol w:w="725"/>
        <w:gridCol w:w="5854"/>
        <w:gridCol w:w="1423"/>
        <w:gridCol w:w="1313"/>
        <w:gridCol w:w="9"/>
      </w:tblGrid>
      <w:tr w:rsidR="00F07DEB" w:rsidTr="008B3CCF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lastRenderedPageBreak/>
              <w:t xml:space="preserve">Приложение </w:t>
            </w:r>
            <w:r w:rsidR="00DD26D7">
              <w:t>5</w:t>
            </w:r>
          </w:p>
        </w:tc>
      </w:tr>
      <w:tr w:rsidR="00F07DEB" w:rsidTr="008B3CCF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8B3CCF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"Бичурское"</w:t>
            </w:r>
          </w:p>
        </w:tc>
      </w:tr>
      <w:tr w:rsidR="00F07DEB" w:rsidTr="008B3CCF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8B3CCF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сельское поселение "Бичурское" на 202</w:t>
            </w:r>
            <w:r w:rsidR="00780B32">
              <w:t>5</w:t>
            </w:r>
            <w:r>
              <w:t xml:space="preserve"> год </w:t>
            </w:r>
          </w:p>
        </w:tc>
      </w:tr>
      <w:tr w:rsidR="00F07DEB" w:rsidTr="008B3CCF">
        <w:trPr>
          <w:trHeight w:val="31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и на плановый период 202</w:t>
            </w:r>
            <w:r w:rsidR="00780B32">
              <w:t>6</w:t>
            </w:r>
            <w:r>
              <w:t xml:space="preserve"> и 202</w:t>
            </w:r>
            <w:r w:rsidR="00780B32">
              <w:t>7</w:t>
            </w:r>
            <w:r>
              <w:t xml:space="preserve"> годов"</w:t>
            </w:r>
          </w:p>
        </w:tc>
      </w:tr>
      <w:tr w:rsidR="00F07DEB" w:rsidTr="008B3CCF">
        <w:trPr>
          <w:trHeight w:val="88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780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"Бичурское"  на 202</w:t>
            </w:r>
            <w:r w:rsidR="00780B3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8B3CCF">
        <w:trPr>
          <w:trHeight w:val="330"/>
        </w:trPr>
        <w:tc>
          <w:tcPr>
            <w:tcW w:w="99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780B3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F07DEB" w:rsidTr="008B3CCF">
        <w:trPr>
          <w:gridAfter w:val="1"/>
          <w:wAfter w:w="9" w:type="dxa"/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8B3CCF">
        <w:trPr>
          <w:gridAfter w:val="1"/>
          <w:wAfter w:w="9" w:type="dxa"/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8A1F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9744,</w:t>
            </w:r>
            <w:r w:rsidR="008A1F22">
              <w:rPr>
                <w:b/>
                <w:bCs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F07DEB" w:rsidTr="008B3CCF">
        <w:trPr>
          <w:gridAfter w:val="1"/>
          <w:wAfter w:w="9" w:type="dxa"/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7B0C29">
            <w:pPr>
              <w:jc w:val="right"/>
            </w:pPr>
            <w:r>
              <w:t>1501,85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8A1F22" w:rsidP="008A1F22">
            <w:pPr>
              <w:jc w:val="right"/>
            </w:pPr>
            <w:r>
              <w:t>2205</w:t>
            </w:r>
            <w:r w:rsidR="00780B32">
              <w:t>,</w:t>
            </w:r>
            <w:r>
              <w:t>0</w:t>
            </w:r>
            <w:r w:rsidR="00780B32"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780B32" w:rsidP="00F07DEB">
            <w:pPr>
              <w:jc w:val="right"/>
            </w:pPr>
            <w:r>
              <w:t>5937,66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4720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442A30">
              <w:rPr>
                <w:b/>
                <w:bCs/>
              </w:rPr>
              <w:t>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42A30" w:rsidP="00F07DEB">
            <w:pPr>
              <w:jc w:val="center"/>
            </w:pPr>
            <w:r>
              <w:t>10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442A30">
            <w:r>
              <w:t xml:space="preserve">Защита населения и территории от чрезвычайных ситуаций природного и техногенного характера, </w:t>
            </w:r>
            <w:r w:rsidR="00442A30">
              <w:t xml:space="preserve">пожарная безопасность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472087">
            <w:pPr>
              <w:jc w:val="right"/>
            </w:pPr>
            <w:r>
              <w:t>5</w:t>
            </w:r>
            <w:r w:rsidR="00442A30">
              <w:t>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724E60" w:rsidTr="008B3CCF">
        <w:trPr>
          <w:gridAfter w:val="1"/>
          <w:wAfter w:w="9" w:type="dxa"/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60" w:rsidRPr="006E5FE6" w:rsidRDefault="00724E60" w:rsidP="00724E60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Pr="008A1F22" w:rsidRDefault="00724E60" w:rsidP="00724E60">
            <w:pPr>
              <w:jc w:val="right"/>
              <w:rPr>
                <w:b/>
              </w:rPr>
            </w:pPr>
            <w:r w:rsidRPr="008A1F22">
              <w:rPr>
                <w:b/>
              </w:rPr>
              <w:t>898,50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Pr="00482379" w:rsidRDefault="00724E60" w:rsidP="00724E60">
            <w:pPr>
              <w:jc w:val="right"/>
              <w:rPr>
                <w:highlight w:val="yellow"/>
              </w:rPr>
            </w:pPr>
          </w:p>
        </w:tc>
      </w:tr>
      <w:tr w:rsidR="00724E60" w:rsidTr="008B3CCF">
        <w:trPr>
          <w:gridAfter w:val="1"/>
          <w:wAfter w:w="9" w:type="dxa"/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60" w:rsidRDefault="00724E60" w:rsidP="00724E60">
            <w:r>
              <w:t>Дорожное хозяйство (дорожные фонды)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right"/>
            </w:pPr>
            <w:r>
              <w:t>898,50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Pr="00482379" w:rsidRDefault="00724E60" w:rsidP="00724E60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24E60" w:rsidP="000858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345421" w:rsidP="007234EE">
            <w:pPr>
              <w:jc w:val="right"/>
            </w:pPr>
            <w:r>
              <w:t>1698,5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C614B9" w:rsidP="00C614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14558,586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8A1F22" w:rsidP="00F07DEB">
            <w:pPr>
              <w:jc w:val="right"/>
            </w:pPr>
            <w:r>
              <w:t>14558,586</w:t>
            </w:r>
            <w:r w:rsidR="00442A30"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780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80B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22A82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442A30" w:rsidP="00780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80B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780B32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8B3CCF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8A1F22" w:rsidP="00AB52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27582,386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F07DEB" w:rsidRDefault="00F07DEB" w:rsidP="00F07DEB">
      <w:pPr>
        <w:pStyle w:val="23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3861"/>
        <w:gridCol w:w="1559"/>
        <w:gridCol w:w="1134"/>
        <w:gridCol w:w="1418"/>
        <w:gridCol w:w="391"/>
        <w:gridCol w:w="426"/>
      </w:tblGrid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B32" w:rsidRDefault="00472087" w:rsidP="00472087">
            <w:r>
              <w:t xml:space="preserve">                                                                                                                                      </w:t>
            </w:r>
          </w:p>
          <w:p w:rsidR="00C614B9" w:rsidRDefault="00780B32" w:rsidP="00472087">
            <w:r>
              <w:t xml:space="preserve">                                                                                                                                     </w:t>
            </w:r>
          </w:p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C614B9" w:rsidRDefault="00C614B9" w:rsidP="00472087"/>
          <w:p w:rsidR="008B3CCF" w:rsidRDefault="008B3CCF" w:rsidP="00472087"/>
          <w:p w:rsidR="008B3CCF" w:rsidRDefault="008B3CCF" w:rsidP="00472087"/>
          <w:p w:rsidR="008B3CCF" w:rsidRDefault="008B3CCF" w:rsidP="00472087"/>
          <w:p w:rsidR="008B3CCF" w:rsidRDefault="008B3CCF" w:rsidP="00472087"/>
          <w:p w:rsidR="008B3CCF" w:rsidRDefault="008B3CCF" w:rsidP="00472087"/>
          <w:p w:rsidR="00C614B9" w:rsidRDefault="00C614B9" w:rsidP="00472087"/>
          <w:p w:rsidR="00F07DEB" w:rsidRDefault="00C614B9" w:rsidP="00472087">
            <w:r>
              <w:lastRenderedPageBreak/>
              <w:t xml:space="preserve">                                                                                                                                     </w:t>
            </w:r>
            <w:r w:rsidR="00472087">
              <w:t xml:space="preserve"> П</w:t>
            </w:r>
            <w:r w:rsidR="00F07DEB">
              <w:t xml:space="preserve">риложение </w:t>
            </w:r>
            <w:r w:rsidR="00DD26D7">
              <w:t>6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"Бичурское"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сельское поселение "Бичурское" на 202</w:t>
            </w:r>
            <w:r w:rsidR="00780B32">
              <w:t>5</w:t>
            </w:r>
            <w:r>
              <w:t xml:space="preserve"> год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780B32">
            <w:pPr>
              <w:jc w:val="right"/>
            </w:pPr>
            <w:r>
              <w:t>и на плановый период 202</w:t>
            </w:r>
            <w:r w:rsidR="00780B32">
              <w:t>6</w:t>
            </w:r>
            <w:r>
              <w:t xml:space="preserve"> и 202</w:t>
            </w:r>
            <w:r w:rsidR="00780B32">
              <w:t>7</w:t>
            </w:r>
            <w:r>
              <w:t xml:space="preserve"> годов"</w:t>
            </w:r>
          </w:p>
        </w:tc>
      </w:tr>
      <w:tr w:rsidR="00F07DEB" w:rsidTr="00F07DEB">
        <w:trPr>
          <w:trHeight w:val="1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780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"Бичурское"  на 202</w:t>
            </w:r>
            <w:r w:rsidR="00780B3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780B3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07DEB" w:rsidTr="00472087">
        <w:trPr>
          <w:trHeight w:val="300"/>
        </w:trPr>
        <w:tc>
          <w:tcPr>
            <w:tcW w:w="7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rPr>
                <w:sz w:val="20"/>
                <w:szCs w:val="20"/>
              </w:rPr>
            </w:pPr>
          </w:p>
        </w:tc>
      </w:tr>
      <w:tr w:rsidR="00F07DEB" w:rsidTr="00472087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780B3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780B32">
              <w:rPr>
                <w:b/>
                <w:bCs/>
              </w:rPr>
              <w:t>7</w:t>
            </w:r>
            <w:r>
              <w:rPr>
                <w:b/>
                <w:bCs/>
              </w:rPr>
              <w:t>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F07DEB" w:rsidTr="00472087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72087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8A1F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9745,</w:t>
            </w:r>
            <w:r w:rsidR="008A1F22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231F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</w:t>
            </w:r>
            <w:r w:rsidR="00231F9A">
              <w:rPr>
                <w:b/>
                <w:bCs/>
              </w:rPr>
              <w:t>7,1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472087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780B32" w:rsidP="00F07DEB">
            <w:pPr>
              <w:jc w:val="right"/>
            </w:pPr>
            <w:r>
              <w:t>1501,85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780B32" w:rsidP="00F07DEB">
            <w:pPr>
              <w:jc w:val="center"/>
            </w:pPr>
            <w:r>
              <w:t>1501,85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780B32" w:rsidP="00231F9A">
            <w:pPr>
              <w:jc w:val="center"/>
            </w:pPr>
            <w:r>
              <w:t>2206,</w:t>
            </w:r>
            <w:r w:rsidR="00231F9A">
              <w:t>2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780B32" w:rsidP="00231F9A">
            <w:pPr>
              <w:jc w:val="center"/>
            </w:pPr>
            <w:r>
              <w:t>2207,</w:t>
            </w:r>
            <w:r w:rsidR="00231F9A">
              <w:t>5</w:t>
            </w:r>
            <w:r>
              <w:t>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472087" w:rsidP="00F07DEB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472087" w:rsidP="00F07DEB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780B32" w:rsidP="00F07DEB">
            <w:pPr>
              <w:jc w:val="right"/>
            </w:pPr>
            <w:r>
              <w:t>5937,66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780B32" w:rsidP="00F07DEB">
            <w:pPr>
              <w:jc w:val="center"/>
            </w:pPr>
            <w:r>
              <w:t>5937,66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  <w:p w:rsidR="00780B32" w:rsidRDefault="00780B32" w:rsidP="00F07DEB">
            <w:pPr>
              <w:jc w:val="right"/>
            </w:pPr>
          </w:p>
        </w:tc>
      </w:tr>
      <w:tr w:rsidR="00780B32" w:rsidTr="0069566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32" w:rsidRDefault="00780B32" w:rsidP="00780B3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32" w:rsidRDefault="00780B32" w:rsidP="00780B32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32" w:rsidRDefault="00780B32" w:rsidP="00780B32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</w:tr>
      <w:tr w:rsidR="00780B32" w:rsidTr="0069566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32" w:rsidRDefault="00780B32" w:rsidP="00780B32">
            <w:pPr>
              <w:jc w:val="center"/>
            </w:pPr>
            <w: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B32" w:rsidRDefault="00780B32" w:rsidP="00780B32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B32" w:rsidRDefault="00780B32" w:rsidP="00780B32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32" w:rsidRDefault="00780B32" w:rsidP="00780B32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32" w:rsidRDefault="00780B32" w:rsidP="00780B32">
            <w:pPr>
              <w:jc w:val="right"/>
            </w:pPr>
          </w:p>
        </w:tc>
      </w:tr>
      <w:tr w:rsidR="00724E60" w:rsidTr="00724E6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60" w:rsidRPr="006E5FE6" w:rsidRDefault="00724E60" w:rsidP="00724E60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60" w:rsidRDefault="00724E60" w:rsidP="00724E60">
            <w:pPr>
              <w:jc w:val="right"/>
            </w:pPr>
            <w:r>
              <w:t>851,35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0" w:rsidRDefault="00724E60" w:rsidP="00724E60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60" w:rsidRDefault="00724E60" w:rsidP="00724E60">
            <w:pPr>
              <w:jc w:val="center"/>
            </w:pPr>
            <w:r>
              <w:t>805,55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0" w:rsidRDefault="00724E60" w:rsidP="00724E60">
            <w:pPr>
              <w:jc w:val="right"/>
            </w:pPr>
          </w:p>
        </w:tc>
      </w:tr>
      <w:tr w:rsidR="00724E60" w:rsidTr="00724E6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60" w:rsidRDefault="00724E60" w:rsidP="00724E60">
            <w:pPr>
              <w:jc w:val="center"/>
            </w:pPr>
            <w:r>
              <w:t>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60" w:rsidRDefault="00724E60" w:rsidP="00724E60">
            <w: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60" w:rsidRDefault="00724E60" w:rsidP="00724E60">
            <w:pPr>
              <w:jc w:val="right"/>
            </w:pPr>
            <w:r>
              <w:t>851,35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0" w:rsidRDefault="00724E60" w:rsidP="00724E60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60" w:rsidRDefault="00724E60" w:rsidP="00724E60">
            <w:pPr>
              <w:jc w:val="center"/>
            </w:pPr>
            <w:r>
              <w:t>805,55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0" w:rsidRDefault="00724E60" w:rsidP="00724E60">
            <w:pPr>
              <w:jc w:val="right"/>
            </w:pPr>
          </w:p>
        </w:tc>
      </w:tr>
      <w:tr w:rsidR="00231F9A" w:rsidTr="00724E6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9A" w:rsidRDefault="00231F9A" w:rsidP="00231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9A" w:rsidRDefault="00231F9A" w:rsidP="00231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9A" w:rsidRDefault="00231F9A" w:rsidP="00231F9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F9A" w:rsidRDefault="00345421" w:rsidP="00345421">
            <w:pPr>
              <w:jc w:val="right"/>
            </w:pPr>
            <w:r>
              <w:t>1608,78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9A" w:rsidRDefault="00231F9A" w:rsidP="00231F9A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9A" w:rsidRDefault="00345421" w:rsidP="00231F9A">
            <w:pPr>
              <w:jc w:val="center"/>
            </w:pPr>
            <w:r>
              <w:t>1524,98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9A" w:rsidRDefault="00231F9A" w:rsidP="00231F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31F9A" w:rsidTr="00724E6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9A" w:rsidRDefault="00231F9A" w:rsidP="00231F9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9A" w:rsidRDefault="00231F9A" w:rsidP="00231F9A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9A" w:rsidRDefault="00231F9A" w:rsidP="00231F9A">
            <w: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F9A" w:rsidRDefault="00345421" w:rsidP="00231F9A">
            <w:pPr>
              <w:jc w:val="right"/>
            </w:pPr>
            <w:r>
              <w:t>1608,78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9A" w:rsidRDefault="00231F9A" w:rsidP="00231F9A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9A" w:rsidRDefault="00345421" w:rsidP="00231F9A">
            <w:pPr>
              <w:jc w:val="center"/>
            </w:pPr>
            <w:r>
              <w:t>1524,98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9A" w:rsidRDefault="00231F9A" w:rsidP="00231F9A">
            <w:pPr>
              <w:jc w:val="right"/>
            </w:pPr>
            <w:r>
              <w:t> </w:t>
            </w:r>
          </w:p>
        </w:tc>
      </w:tr>
      <w:tr w:rsidR="00D773F9" w:rsidTr="00472087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CD1DF3" w:rsidRDefault="00D773F9" w:rsidP="00D773F9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5801CD" w:rsidRDefault="003B36EC" w:rsidP="00D773F9">
            <w:pPr>
              <w:jc w:val="right"/>
              <w:rPr>
                <w:b/>
              </w:rPr>
            </w:pPr>
            <w:r>
              <w:rPr>
                <w:b/>
              </w:rPr>
              <w:t>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5801CD" w:rsidRDefault="00D773F9" w:rsidP="00D773F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5801CD" w:rsidRDefault="003B36EC" w:rsidP="00D773F9">
            <w:pPr>
              <w:jc w:val="right"/>
              <w:rPr>
                <w:b/>
              </w:rPr>
            </w:pPr>
            <w:r>
              <w:rPr>
                <w:b/>
              </w:rPr>
              <w:t>34,56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5801CD" w:rsidRDefault="00D773F9" w:rsidP="00D773F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D773F9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3B36EC" w:rsidP="00D773F9">
            <w:pPr>
              <w:jc w:val="right"/>
            </w:pPr>
            <w:r>
              <w:t>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3B36EC" w:rsidP="00D773F9">
            <w:pPr>
              <w:jc w:val="right"/>
            </w:pPr>
            <w:r>
              <w:t>34,56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  <w:r>
              <w:t>0,0</w:t>
            </w:r>
          </w:p>
        </w:tc>
      </w:tr>
      <w:tr w:rsidR="00D773F9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3B36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3B36EC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3B36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3B36EC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D773F9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F93F7F" w:rsidRDefault="00D773F9" w:rsidP="003B36EC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3B36EC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F93F7F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F93F7F" w:rsidRDefault="00D773F9" w:rsidP="003B36EC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3B36EC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93F7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93F7F">
              <w:rPr>
                <w:b/>
                <w:bCs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</w:pPr>
            <w:r>
              <w:t>4</w:t>
            </w:r>
            <w:r w:rsidR="00F93F7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3B36EC" w:rsidP="00EC7F55">
            <w:pPr>
              <w:jc w:val="right"/>
            </w:pPr>
            <w:r>
              <w:t>4</w:t>
            </w:r>
            <w:r w:rsidR="00F93F7F"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</w:tr>
      <w:tr w:rsidR="00D773F9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Pr="00D04796" w:rsidRDefault="00D773F9" w:rsidP="00D773F9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D773F9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Pr="00D04796" w:rsidRDefault="00D773F9" w:rsidP="00D773F9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9" w:rsidRDefault="00D773F9" w:rsidP="00D773F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9" w:rsidRDefault="00D773F9" w:rsidP="00D773F9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246FD1" w:rsidP="00EC7F55">
            <w:pPr>
              <w:jc w:val="right"/>
            </w:pPr>
            <w:r>
              <w:t>329,98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246FD1" w:rsidP="00147F49">
            <w:pPr>
              <w:jc w:val="right"/>
            </w:pPr>
            <w:r>
              <w:t>670,91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246FD1" w:rsidP="00EC7F55">
            <w:pPr>
              <w:jc w:val="right"/>
            </w:pPr>
            <w:r>
              <w:t>329,98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246FD1" w:rsidP="00147F49">
            <w:pPr>
              <w:jc w:val="right"/>
            </w:pPr>
            <w:r>
              <w:t>670,91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246FD1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246FD1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13418,1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F07DEB">
        <w:trPr>
          <w:gridAfter w:val="1"/>
          <w:wAfter w:w="426" w:type="dxa"/>
          <w:trHeight w:val="315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bookmarkStart w:id="1" w:name="RANGE!A3:H92"/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083" w:type="dxa"/>
              <w:tblInd w:w="335" w:type="dxa"/>
              <w:tblLayout w:type="fixed"/>
              <w:tblLook w:val="04A0" w:firstRow="1" w:lastRow="0" w:firstColumn="1" w:lastColumn="0" w:noHBand="0" w:noVBand="1"/>
            </w:tblPr>
            <w:tblGrid>
              <w:gridCol w:w="31"/>
              <w:gridCol w:w="2247"/>
              <w:gridCol w:w="198"/>
              <w:gridCol w:w="1217"/>
              <w:gridCol w:w="133"/>
              <w:gridCol w:w="474"/>
              <w:gridCol w:w="565"/>
              <w:gridCol w:w="127"/>
              <w:gridCol w:w="507"/>
              <w:gridCol w:w="404"/>
              <w:gridCol w:w="163"/>
              <w:gridCol w:w="643"/>
              <w:gridCol w:w="405"/>
              <w:gridCol w:w="450"/>
              <w:gridCol w:w="405"/>
              <w:gridCol w:w="577"/>
              <w:gridCol w:w="264"/>
              <w:gridCol w:w="273"/>
            </w:tblGrid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315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Pr="000F0AC5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773F9" w:rsidRDefault="00D773F9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360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375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375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</w:t>
                  </w:r>
                  <w:proofErr w:type="gramStart"/>
                  <w:r w:rsidRPr="000F0AC5">
                    <w:t>О  бюджете</w:t>
                  </w:r>
                  <w:proofErr w:type="gramEnd"/>
                  <w:r w:rsidRPr="000F0AC5">
                    <w:t xml:space="preserve"> Муниципального образования -</w:t>
                  </w:r>
                </w:p>
              </w:tc>
            </w:tr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390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3B36EC">
                    <w:t>5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3B36EC">
                  <w:pPr>
                    <w:pStyle w:val="afb"/>
                    <w:jc w:val="right"/>
                  </w:pPr>
                  <w:r w:rsidRPr="000F0AC5">
                    <w:t xml:space="preserve">и </w:t>
                  </w:r>
                  <w:proofErr w:type="gramStart"/>
                  <w:r w:rsidRPr="000F0AC5">
                    <w:t>на  плановый</w:t>
                  </w:r>
                  <w:proofErr w:type="gramEnd"/>
                  <w:r w:rsidRPr="000F0AC5">
                    <w:t xml:space="preserve"> период 202</w:t>
                  </w:r>
                  <w:r w:rsidR="003B36EC">
                    <w:t>6</w:t>
                  </w:r>
                  <w:r w:rsidRPr="000F0AC5">
                    <w:t xml:space="preserve"> и 202</w:t>
                  </w:r>
                  <w:r w:rsidR="003B36EC">
                    <w:t>7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1260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3B3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3B36E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A660B6">
              <w:trPr>
                <w:gridBefore w:val="1"/>
                <w:gridAfter w:val="2"/>
                <w:wBefore w:w="31" w:type="dxa"/>
                <w:wAfter w:w="537" w:type="dxa"/>
                <w:trHeight w:val="285"/>
              </w:trPr>
              <w:tc>
                <w:tcPr>
                  <w:tcW w:w="8515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05"/>
              </w:trPr>
              <w:tc>
                <w:tcPr>
                  <w:tcW w:w="244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03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Вид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рас  хода</w:t>
                  </w:r>
                  <w:proofErr w:type="gramEnd"/>
                </w:p>
              </w:tc>
              <w:tc>
                <w:tcPr>
                  <w:tcW w:w="10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0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Раз  дел</w:t>
                  </w:r>
                  <w:proofErr w:type="gramEnd"/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A660B6" w:rsidP="00A660B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</w:t>
                  </w:r>
                  <w:r w:rsidR="00EC7F55"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 ФБ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05"/>
              </w:trPr>
              <w:tc>
                <w:tcPr>
                  <w:tcW w:w="244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05"/>
              </w:trPr>
              <w:tc>
                <w:tcPr>
                  <w:tcW w:w="244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05"/>
              </w:trPr>
              <w:tc>
                <w:tcPr>
                  <w:tcW w:w="244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255"/>
              </w:trPr>
              <w:tc>
                <w:tcPr>
                  <w:tcW w:w="244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230"/>
              </w:trPr>
              <w:tc>
                <w:tcPr>
                  <w:tcW w:w="244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1797</w:t>
                  </w:r>
                  <w:r w:rsidR="00A65C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16592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Администрация муниципального </w:t>
                  </w: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E4E" w:rsidRPr="000F0AC5" w:rsidRDefault="00510E4E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E4E" w:rsidRPr="007C4D08" w:rsidRDefault="00510E4E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E4E" w:rsidRPr="000F0AC5" w:rsidRDefault="00510E4E" w:rsidP="00510E4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10E4E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2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0F0AC5" w:rsidRDefault="00510E4E" w:rsidP="00510E4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165927">
                    <w:rPr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7C4D08" w:rsidRDefault="00510E4E" w:rsidP="00510E4E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E4E" w:rsidRPr="000F0AC5" w:rsidRDefault="00510E4E" w:rsidP="00510E4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2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724E60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25785,386</w:t>
                  </w:r>
                </w:p>
                <w:p w:rsidR="00A65CDF" w:rsidRPr="000F0AC5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8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724E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9744,</w:t>
                  </w:r>
                  <w:r w:rsidR="00724E60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8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1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  <w:proofErr w:type="gramStart"/>
                  <w:r w:rsidRPr="002E7FC1">
                    <w:rPr>
                      <w:b/>
                      <w:bCs/>
                      <w:sz w:val="20"/>
                      <w:szCs w:val="20"/>
                    </w:rPr>
                    <w:t>органов  местного</w:t>
                  </w:r>
                  <w:proofErr w:type="gramEnd"/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 самоуправления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6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1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724E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</w:t>
                  </w:r>
                  <w:r w:rsidR="00724E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="00724E6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724E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</w:t>
                  </w:r>
                  <w:r w:rsidR="00724E6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724E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</w:t>
                  </w:r>
                  <w:r w:rsidR="00724E6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в  сфере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информационно-коммуникационных технологий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E14C47" w:rsidRDefault="00A65CDF" w:rsidP="00A65CDF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1512AA" w:rsidRDefault="00A65CDF" w:rsidP="00A65CDF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5CDF" w:rsidRPr="002E7FC1" w:rsidRDefault="00A65CDF" w:rsidP="00A65CD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1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2E7FC1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2E7FC1">
                    <w:rPr>
                      <w:b/>
                      <w:sz w:val="20"/>
                      <w:szCs w:val="20"/>
                    </w:rPr>
                    <w:t>Расходы  на</w:t>
                  </w:r>
                  <w:proofErr w:type="gramEnd"/>
                  <w:r w:rsidRPr="002E7FC1">
                    <w:rPr>
                      <w:b/>
                      <w:sz w:val="20"/>
                      <w:szCs w:val="20"/>
                    </w:rPr>
                    <w:t xml:space="preserve">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2D6B4E" w:rsidRDefault="00A65CDF" w:rsidP="00A65CD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79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2D6B4E" w:rsidRDefault="00A65CDF" w:rsidP="00A65CD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D6B4E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7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5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6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на  обеспечение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9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бюджетным  учреждениям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9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9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9448AF" w:rsidRDefault="00A65CDF" w:rsidP="00A65CDF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9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29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29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5E5E45" w:rsidRDefault="00A65CDF" w:rsidP="00A65CDF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5E5E4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429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CDF" w:rsidRPr="000F0AC5" w:rsidRDefault="00A65CDF" w:rsidP="00A65CDF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132975" w:rsidRDefault="00A65CDF" w:rsidP="00A65C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7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7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7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7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2E7FC1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5CDF" w:rsidRPr="002E7FC1" w:rsidRDefault="00A65CDF" w:rsidP="00A65CDF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3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3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AB52E5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2E5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3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3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</w:t>
                  </w:r>
                  <w:proofErr w:type="gramStart"/>
                  <w:r w:rsidRPr="000B082B">
                    <w:rPr>
                      <w:b/>
                      <w:sz w:val="18"/>
                      <w:szCs w:val="18"/>
                    </w:rPr>
                    <w:t>проведение  мероприятий</w:t>
                  </w:r>
                  <w:proofErr w:type="gramEnd"/>
                  <w:r w:rsidRPr="000B082B">
                    <w:rPr>
                      <w:b/>
                      <w:sz w:val="18"/>
                      <w:szCs w:val="18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B082B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3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Pr="00F81ECF" w:rsidRDefault="00A65CDF" w:rsidP="00A65CDF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952032" w:rsidRDefault="00952032" w:rsidP="009520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2032">
                    <w:rPr>
                      <w:b/>
                      <w:sz w:val="20"/>
                      <w:szCs w:val="20"/>
                    </w:rPr>
                    <w:t>14558,586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 xml:space="preserve">Культура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2E7FC1" w:rsidRDefault="00A65CDF" w:rsidP="00A65C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952032" w:rsidRDefault="00952032" w:rsidP="009520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2032">
                    <w:rPr>
                      <w:b/>
                      <w:sz w:val="20"/>
                      <w:szCs w:val="20"/>
                    </w:rPr>
                    <w:t>14558,586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5CDF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CDF" w:rsidRPr="000F0AC5" w:rsidRDefault="00A65CDF" w:rsidP="00A65CD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5CDF" w:rsidRPr="000F0AC5" w:rsidRDefault="00A65CDF" w:rsidP="00A65C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5CDF" w:rsidRPr="000F0AC5" w:rsidRDefault="00A65CDF" w:rsidP="00A65CD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проекта «Семейные ценности и инфраструктура культуры»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00000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14538586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сети учреждений культурно- досугового типа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55130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165927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165927">
                    <w:rPr>
                      <w:rStyle w:val="afc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55130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9328CF" w:rsidRDefault="00165927" w:rsidP="00165927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9328CF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9328CF" w:rsidRDefault="00165927" w:rsidP="00165927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9328CF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30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9328CF" w:rsidRDefault="00165927" w:rsidP="00165927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 xml:space="preserve">Пособия, </w:t>
                  </w:r>
                  <w:proofErr w:type="gramStart"/>
                  <w:r w:rsidRPr="009328CF">
                    <w:rPr>
                      <w:sz w:val="20"/>
                      <w:szCs w:val="20"/>
                    </w:rPr>
                    <w:t>компенсация  и</w:t>
                  </w:r>
                  <w:proofErr w:type="gramEnd"/>
                  <w:r w:rsidRPr="009328CF">
                    <w:rPr>
                      <w:sz w:val="20"/>
                      <w:szCs w:val="20"/>
                    </w:rPr>
                    <w:t xml:space="preserve">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345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7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</w:t>
                  </w:r>
                  <w:proofErr w:type="gramStart"/>
                  <w:r w:rsidRPr="002E7FC1">
                    <w:rPr>
                      <w:b/>
                      <w:sz w:val="20"/>
                      <w:szCs w:val="20"/>
                    </w:rPr>
                    <w:t>и  спорта</w:t>
                  </w:r>
                  <w:proofErr w:type="gramEnd"/>
                  <w:r w:rsidRPr="002E7FC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 xml:space="preserve">Межбюджетные </w:t>
                  </w:r>
                  <w:proofErr w:type="gramStart"/>
                  <w:r w:rsidRPr="000F0AC5">
                    <w:rPr>
                      <w:b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sz w:val="20"/>
                      <w:szCs w:val="20"/>
                    </w:rPr>
                    <w:t xml:space="preserve"> характера бюджетам  бюджетной системы  Российской Федерации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межбюджетные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4C5F43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</w:t>
                  </w:r>
                  <w:proofErr w:type="gramStart"/>
                  <w:r w:rsidRPr="000F0AC5">
                    <w:rPr>
                      <w:bCs/>
                      <w:sz w:val="20"/>
                      <w:szCs w:val="20"/>
                    </w:rPr>
                    <w:t>бюджетам  муниципальных</w:t>
                  </w:r>
                  <w:proofErr w:type="gramEnd"/>
                  <w:r w:rsidRPr="000F0AC5">
                    <w:rPr>
                      <w:bCs/>
                      <w:sz w:val="20"/>
                      <w:szCs w:val="20"/>
                    </w:rPr>
                    <w:t xml:space="preserve">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600"/>
              </w:trPr>
              <w:tc>
                <w:tcPr>
                  <w:tcW w:w="24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gridBefore w:val="1"/>
                <w:gridAfter w:val="1"/>
                <w:wBefore w:w="31" w:type="dxa"/>
                <w:wAfter w:w="273" w:type="dxa"/>
                <w:trHeight w:val="510"/>
              </w:trPr>
              <w:tc>
                <w:tcPr>
                  <w:tcW w:w="753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27582,386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315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165927" w:rsidRPr="000F0AC5" w:rsidRDefault="00165927" w:rsidP="00165927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315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315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315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  бюджете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Муниципального образования -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375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Default="00165927" w:rsidP="00165927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  <w:p w:rsidR="00165927" w:rsidRPr="000F0AC5" w:rsidRDefault="00165927" w:rsidP="00165927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на  плановый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период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1350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статьям(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</w:tr>
            <w:tr w:rsidR="00165927" w:rsidRPr="000F0AC5" w:rsidTr="00A660B6">
              <w:trPr>
                <w:gridAfter w:val="2"/>
                <w:wAfter w:w="537" w:type="dxa"/>
                <w:trHeight w:val="570"/>
              </w:trPr>
              <w:tc>
                <w:tcPr>
                  <w:tcW w:w="8546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Вид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рас  хода</w:t>
                  </w:r>
                  <w:proofErr w:type="gramEnd"/>
                </w:p>
              </w:tc>
              <w:tc>
                <w:tcPr>
                  <w:tcW w:w="6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Раз  дел</w:t>
                  </w:r>
                  <w:proofErr w:type="gramEnd"/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04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A660B6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в том числе </w:t>
                  </w:r>
                  <w:proofErr w:type="gramStart"/>
                  <w:r w:rsidR="00A660B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Ф,Б</w:t>
                  </w:r>
                  <w:proofErr w:type="gramEnd"/>
                </w:p>
              </w:tc>
              <w:tc>
                <w:tcPr>
                  <w:tcW w:w="84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53524B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 за счет ФБ</w:t>
                  </w: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«Бичурское»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1702,7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1611,1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Благоустройство дворовых территорий МО-СП «Бичурское»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930D7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27" w:rsidRPr="000F0AC5" w:rsidRDefault="00165927" w:rsidP="00930D7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«Бичурское»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930D7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27" w:rsidRPr="007C4D08" w:rsidRDefault="00165927" w:rsidP="00930D7C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7C4D0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7C4D08" w:rsidRDefault="00165927" w:rsidP="0016592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7C4D08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7C4D08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927" w:rsidRPr="007C4D08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930D7C">
                    <w:rPr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C4D0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C4D08" w:rsidRDefault="00165927" w:rsidP="0016592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C4D08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C4D08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11166,32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FF5252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11136,09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FF5252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112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FF5252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F525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FF525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FF5252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2E7FC1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73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69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69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FF5252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2206,29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FF5252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F525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2207,59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FF5252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169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32,2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723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32,2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31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927" w:rsidRPr="002E7FC1" w:rsidRDefault="00165927" w:rsidP="0016592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2E7FC1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4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69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972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972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972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972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59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E14C47" w:rsidRDefault="00165927" w:rsidP="00165927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313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</w:t>
                  </w:r>
                  <w:r w:rsidRPr="000F0AC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313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62385B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Уплата налогов на имущество и землю.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2E7FC1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E7FC1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927" w:rsidRPr="002D6B4E" w:rsidRDefault="00165927" w:rsidP="00165927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2D6B4E" w:rsidRDefault="00165927" w:rsidP="00165927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2D6B4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"Бичурское"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521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982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5766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5766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5766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75766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E601FA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E601FA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E601FA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9448AF" w:rsidRDefault="00165927" w:rsidP="00165927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16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72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757,43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719,43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25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357,43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319,43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1032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75766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357,43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75766E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75766E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319,43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72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419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D4479C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D4479C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4479C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479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rPr>
                      <w:b/>
                      <w:sz w:val="18"/>
                      <w:szCs w:val="18"/>
                    </w:rPr>
                  </w:pPr>
                  <w:r w:rsidRPr="00B80A07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0A07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F81ECF" w:rsidRDefault="00165927" w:rsidP="00165927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 , кинематография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DD5566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DD5566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DD5566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165927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5B5AA2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5B5AA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5B5AA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5B5AA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5B5AA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5B5AA2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9328CF" w:rsidRDefault="00165927" w:rsidP="00165927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9328CF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DD5566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24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927" w:rsidRPr="009328CF" w:rsidRDefault="00165927" w:rsidP="00165927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Default="00165927" w:rsidP="00165927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C820D8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DD5566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DD5566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DD556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927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96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B80A07" w:rsidRDefault="00165927" w:rsidP="001659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60B6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660B6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0F0AC5">
                    <w:rPr>
                      <w:b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sz w:val="20"/>
                      <w:szCs w:val="20"/>
                    </w:rPr>
                    <w:t xml:space="preserve"> характера бюджетам  бюджетной системы  Российской Федерации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60B6" w:rsidRPr="000F0AC5" w:rsidTr="00A660B6">
              <w:trPr>
                <w:trHeight w:val="719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927" w:rsidRPr="000F0AC5" w:rsidRDefault="00165927" w:rsidP="001659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межбюджетные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60B6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 xml:space="preserve">межбюджетные трансферты </w:t>
                  </w:r>
                  <w:proofErr w:type="gramStart"/>
                  <w:r w:rsidRPr="000F0AC5">
                    <w:rPr>
                      <w:bCs/>
                      <w:sz w:val="20"/>
                      <w:szCs w:val="20"/>
                    </w:rPr>
                    <w:t>бюджетам  муниципальных</w:t>
                  </w:r>
                  <w:proofErr w:type="gramEnd"/>
                  <w:r w:rsidRPr="000F0AC5">
                    <w:rPr>
                      <w:bCs/>
                      <w:sz w:val="20"/>
                      <w:szCs w:val="20"/>
                    </w:rPr>
                    <w:t xml:space="preserve">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60B6" w:rsidRPr="000F0AC5" w:rsidTr="00A660B6">
              <w:trPr>
                <w:trHeight w:val="120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927" w:rsidRPr="00B80A07" w:rsidRDefault="00165927" w:rsidP="001659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660B6" w:rsidRPr="000F0AC5" w:rsidTr="00A660B6">
              <w:trPr>
                <w:trHeight w:val="480"/>
              </w:trPr>
              <w:tc>
                <w:tcPr>
                  <w:tcW w:w="22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329,98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670,91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927" w:rsidRPr="000F0AC5" w:rsidRDefault="00165927" w:rsidP="001659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927" w:rsidRPr="000F0AC5" w:rsidTr="00A660B6">
              <w:trPr>
                <w:trHeight w:val="255"/>
              </w:trPr>
              <w:tc>
                <w:tcPr>
                  <w:tcW w:w="60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13199,00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13418,10</w:t>
                  </w:r>
                </w:p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927" w:rsidRPr="000F0AC5" w:rsidRDefault="00165927" w:rsidP="001659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Pr="000F0AC5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53524B" w:rsidRDefault="0053524B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559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2585"/>
              <w:gridCol w:w="635"/>
              <w:gridCol w:w="37"/>
              <w:gridCol w:w="388"/>
              <w:gridCol w:w="320"/>
              <w:gridCol w:w="247"/>
              <w:gridCol w:w="320"/>
              <w:gridCol w:w="709"/>
              <w:gridCol w:w="247"/>
              <w:gridCol w:w="567"/>
              <w:gridCol w:w="567"/>
              <w:gridCol w:w="709"/>
              <w:gridCol w:w="567"/>
              <w:gridCol w:w="428"/>
              <w:gridCol w:w="116"/>
              <w:gridCol w:w="415"/>
              <w:gridCol w:w="236"/>
            </w:tblGrid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"Бичурское"</w:t>
                  </w:r>
                </w:p>
              </w:tc>
            </w:tr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36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967ED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"Бичурское" на 202</w:t>
                  </w:r>
                  <w:r w:rsidR="00E967ED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300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967ED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E967ED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E967ED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765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967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"Бичурское" на 202</w:t>
                  </w:r>
                  <w:r w:rsidR="00E967ED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C614B9">
              <w:trPr>
                <w:gridBefore w:val="1"/>
                <w:gridAfter w:val="3"/>
                <w:wBefore w:w="466" w:type="dxa"/>
                <w:wAfter w:w="767" w:type="dxa"/>
                <w:trHeight w:val="285"/>
              </w:trPr>
              <w:tc>
                <w:tcPr>
                  <w:tcW w:w="832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30"/>
              </w:trPr>
              <w:tc>
                <w:tcPr>
                  <w:tcW w:w="325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53524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 xml:space="preserve">в </w:t>
                  </w:r>
                  <w:proofErr w:type="spellStart"/>
                  <w:proofErr w:type="gramStart"/>
                  <w:r w:rsidR="0053524B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т.ч</w:t>
                  </w:r>
                  <w:proofErr w:type="spellEnd"/>
                  <w:r w:rsidR="0053524B">
                    <w:rPr>
                      <w:rFonts w:ascii="Times New Roman CYR" w:hAnsi="Times New Roman CYR" w:cs="Arial CYR"/>
                      <w:sz w:val="20"/>
                      <w:szCs w:val="20"/>
                    </w:rPr>
                    <w:t xml:space="preserve">  средства</w:t>
                  </w:r>
                  <w:proofErr w:type="gramEnd"/>
                  <w:r w:rsidR="0053524B">
                    <w:rPr>
                      <w:rFonts w:ascii="Times New Roman CYR" w:hAnsi="Times New Roman CYR" w:cs="Arial CYR"/>
                      <w:sz w:val="20"/>
                      <w:szCs w:val="20"/>
                    </w:rPr>
                    <w:t xml:space="preserve"> ФБ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40"/>
              </w:trPr>
              <w:tc>
                <w:tcPr>
                  <w:tcW w:w="325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11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276"/>
              </w:trPr>
              <w:tc>
                <w:tcPr>
                  <w:tcW w:w="325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7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7A6D05" w:rsidP="00AB52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27582,386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7A6D0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9744,</w:t>
                  </w:r>
                  <w:r w:rsidR="007A6D05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05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09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69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967E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2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29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967ED" w:rsidP="007A6D0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220</w:t>
                  </w:r>
                  <w:r w:rsidR="007A6D05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="007A6D05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72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7A6D05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4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7A6D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</w:t>
                  </w:r>
                  <w:r w:rsidR="007A6D0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36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135,0</w:t>
                  </w:r>
                  <w:r w:rsidR="00EC7F55" w:rsidRPr="000F0AC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36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и земельного налога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6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84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72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E14C47" w:rsidRDefault="00E967ED" w:rsidP="00E967ED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74ECE" w:rsidRDefault="00E967ED" w:rsidP="00E967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74ECE" w:rsidRDefault="00E967ED" w:rsidP="00E967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74ECE" w:rsidRDefault="00E967ED" w:rsidP="00E967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E03587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6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E03587" w:rsidRDefault="00E967ED" w:rsidP="00E967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6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E03587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30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E03587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971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09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A9215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23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7ED" w:rsidRPr="002D6B4E" w:rsidRDefault="00E967ED" w:rsidP="00E967E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30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7ED" w:rsidRPr="002D6B4E" w:rsidRDefault="00E967ED" w:rsidP="00E967E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2D6B4E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263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9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7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"Бичурское"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6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3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55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B80A07" w:rsidRDefault="00E967ED" w:rsidP="00E967E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5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648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967ED" w:rsidRPr="00B80A07" w:rsidRDefault="00E967ED" w:rsidP="00E967E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4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DD1C11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76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67ED" w:rsidRPr="000F0AC5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DD5566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93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67ED" w:rsidRPr="00B80A07" w:rsidRDefault="00E967ED" w:rsidP="00E967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B80A07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DD5566" w:rsidRDefault="00E967ED" w:rsidP="00E967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7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5E5E45" w:rsidRDefault="00E967ED" w:rsidP="00E967ED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5E5E45" w:rsidRDefault="00E967ED" w:rsidP="00E967E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5E5E45" w:rsidRDefault="00E967ED" w:rsidP="00E967ED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967ED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Pr="000F0AC5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ED" w:rsidRDefault="00E967ED" w:rsidP="00E967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967ED" w:rsidRPr="000F0AC5" w:rsidRDefault="00E967ED" w:rsidP="00E967E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53524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63C">
                    <w:rPr>
                      <w:b/>
                      <w:sz w:val="20"/>
                      <w:szCs w:val="20"/>
                    </w:rPr>
                    <w:t>895,5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53524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B063C">
                    <w:rPr>
                      <w:b/>
                      <w:color w:val="000000"/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9B063C">
                    <w:rPr>
                      <w:b/>
                      <w:color w:val="000000"/>
                      <w:sz w:val="18"/>
                      <w:szCs w:val="18"/>
                    </w:rPr>
                    <w:t>хозяйство  (</w:t>
                  </w:r>
                  <w:proofErr w:type="gramEnd"/>
                  <w:r w:rsidRPr="009B063C">
                    <w:rPr>
                      <w:b/>
                      <w:color w:val="000000"/>
                      <w:sz w:val="18"/>
                      <w:szCs w:val="18"/>
                    </w:rPr>
                    <w:t>дорожное фонды)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63C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63C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63C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9B063C" w:rsidRDefault="009B063C" w:rsidP="00A80D2B">
                  <w:pPr>
                    <w:jc w:val="center"/>
                    <w:rPr>
                      <w:b/>
                    </w:rPr>
                  </w:pPr>
                  <w:r w:rsidRPr="009B063C">
                    <w:rPr>
                      <w:b/>
                      <w:sz w:val="20"/>
                      <w:szCs w:val="20"/>
                    </w:rPr>
                    <w:t>89</w:t>
                  </w:r>
                  <w:r w:rsidR="00A80D2B">
                    <w:rPr>
                      <w:b/>
                      <w:sz w:val="20"/>
                      <w:szCs w:val="20"/>
                    </w:rPr>
                    <w:t>8</w:t>
                  </w:r>
                  <w:r w:rsidRPr="009B063C">
                    <w:rPr>
                      <w:b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 w:rsidRPr="005A022F">
                    <w:rPr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A80D2B">
                  <w:pPr>
                    <w:jc w:val="center"/>
                  </w:pPr>
                  <w:r w:rsidRPr="00D52EA5">
                    <w:rPr>
                      <w:sz w:val="20"/>
                      <w:szCs w:val="20"/>
                    </w:rPr>
                    <w:t>89</w:t>
                  </w:r>
                  <w:r w:rsidR="00A80D2B">
                    <w:rPr>
                      <w:sz w:val="20"/>
                      <w:szCs w:val="20"/>
                    </w:rPr>
                    <w:t>8</w:t>
                  </w:r>
                  <w:r w:rsidRPr="00D52EA5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A022F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A80D2B">
                  <w:pPr>
                    <w:jc w:val="center"/>
                  </w:pPr>
                  <w:r w:rsidRPr="00D52EA5">
                    <w:rPr>
                      <w:sz w:val="20"/>
                      <w:szCs w:val="20"/>
                    </w:rPr>
                    <w:t>89</w:t>
                  </w:r>
                  <w:r w:rsidR="00A80D2B">
                    <w:rPr>
                      <w:sz w:val="20"/>
                      <w:szCs w:val="20"/>
                    </w:rPr>
                    <w:t>8</w:t>
                  </w:r>
                  <w:r w:rsidRPr="00D52EA5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9B06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BD3A06" w:rsidRDefault="009B063C" w:rsidP="00930D7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="00930D7C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A80D2B">
                  <w:pPr>
                    <w:jc w:val="center"/>
                  </w:pPr>
                  <w:r w:rsidRPr="00D52EA5">
                    <w:rPr>
                      <w:sz w:val="20"/>
                      <w:szCs w:val="20"/>
                    </w:rPr>
                    <w:t>89</w:t>
                  </w:r>
                  <w:r w:rsidR="00A80D2B">
                    <w:rPr>
                      <w:sz w:val="20"/>
                      <w:szCs w:val="20"/>
                    </w:rPr>
                    <w:t>8</w:t>
                  </w:r>
                  <w:r w:rsidRPr="00D52EA5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8D6AB9" w:rsidRDefault="009B063C" w:rsidP="009B06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BD3A06" w:rsidRDefault="009B063C" w:rsidP="00930D7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="00930D7C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A80D2B">
                  <w:pPr>
                    <w:jc w:val="center"/>
                  </w:pPr>
                  <w:r w:rsidRPr="00D52EA5">
                    <w:rPr>
                      <w:sz w:val="20"/>
                      <w:szCs w:val="20"/>
                    </w:rPr>
                    <w:t>89</w:t>
                  </w:r>
                  <w:r w:rsidR="00A80D2B">
                    <w:rPr>
                      <w:sz w:val="20"/>
                      <w:szCs w:val="20"/>
                    </w:rPr>
                    <w:t>8</w:t>
                  </w:r>
                  <w:r w:rsidRPr="00D52EA5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2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1698,5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00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1698,5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00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30D7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Формирование  современной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</w:t>
                  </w:r>
                  <w:r w:rsidR="00930D7C">
                    <w:rPr>
                      <w:b/>
                      <w:bCs/>
                      <w:sz w:val="18"/>
                      <w:szCs w:val="18"/>
                    </w:rPr>
                    <w:t>30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D13C6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D13C6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D13C6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DE6C06" w:rsidRDefault="009B063C" w:rsidP="009B063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057096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Default="009B063C" w:rsidP="009B063C">
                  <w:pPr>
                    <w:jc w:val="center"/>
                  </w:pPr>
                  <w:r w:rsidRPr="00963E38"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00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D13C6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D13C6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D13C6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58498A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057096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Default="009B063C" w:rsidP="009B063C">
                  <w:pPr>
                    <w:jc w:val="center"/>
                  </w:pPr>
                  <w:r w:rsidRPr="00963E38"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00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BC791A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BC791A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BC791A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BD3A06" w:rsidRDefault="009B063C" w:rsidP="00930D7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="00930D7C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9B063C" w:rsidRDefault="009B063C" w:rsidP="009B063C">
                  <w:pPr>
                    <w:jc w:val="center"/>
                  </w:pPr>
                  <w:r w:rsidRPr="009B063C"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00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Default="009B063C" w:rsidP="009B06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BC791A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BC791A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BC791A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063C" w:rsidRPr="00BD3A06" w:rsidRDefault="009B063C" w:rsidP="00930D7C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="00930D7C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063C" w:rsidRP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9B063C">
                    <w:rPr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8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2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76511" w:rsidRDefault="009B063C" w:rsidP="009B063C">
                  <w:pPr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76511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76511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76511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76511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76511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B063C" w:rsidRPr="00076511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651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B063C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47115" w:rsidRDefault="009B063C" w:rsidP="009B063C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47115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47115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47115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47115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547115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B063C" w:rsidRPr="00547115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92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930D7C" w:rsidRDefault="00930D7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0D7C">
                    <w:rPr>
                      <w:b/>
                      <w:sz w:val="20"/>
                      <w:szCs w:val="20"/>
                    </w:rPr>
                    <w:t>14558,586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12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B80A07" w:rsidRDefault="009B063C" w:rsidP="009B06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930D7C" w:rsidRDefault="00930D7C" w:rsidP="009B063C">
                  <w:pPr>
                    <w:jc w:val="center"/>
                    <w:rPr>
                      <w:b/>
                    </w:rPr>
                  </w:pPr>
                  <w:r w:rsidRPr="00930D7C">
                    <w:rPr>
                      <w:b/>
                      <w:sz w:val="20"/>
                      <w:szCs w:val="20"/>
                    </w:rPr>
                    <w:t>14558,586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559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DD5566" w:rsidRDefault="00930D7C" w:rsidP="009B063C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2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DD5566" w:rsidRDefault="009B063C" w:rsidP="009B063C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D55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B063C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3C" w:rsidRPr="000F0AC5" w:rsidRDefault="009B063C" w:rsidP="009B063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063C" w:rsidRPr="00DD5566" w:rsidRDefault="009B063C" w:rsidP="009B063C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D55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63C" w:rsidRPr="000F0AC5" w:rsidRDefault="009B063C" w:rsidP="009B063C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проекта «Семейные ценности и инфраструктура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сети учреждений культурно- досугового типа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</w:rPr>
                    <w:t>Я5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37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165927">
                    <w:rPr>
                      <w:rStyle w:val="afc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</w:rPr>
                    <w:t>Я5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297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25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6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6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68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265"/>
              </w:trPr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283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66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3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91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14B9" w:rsidRPr="00B80A07" w:rsidRDefault="00C614B9" w:rsidP="00C614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8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14B9" w:rsidRPr="00B80A07" w:rsidRDefault="00C614B9" w:rsidP="00C614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845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198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14B9" w:rsidRPr="00B80A07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80"/>
              </w:trPr>
              <w:tc>
                <w:tcPr>
                  <w:tcW w:w="32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gridBefore w:val="1"/>
                <w:gridAfter w:val="1"/>
                <w:wBefore w:w="466" w:type="dxa"/>
                <w:wAfter w:w="236" w:type="dxa"/>
                <w:trHeight w:val="480"/>
              </w:trPr>
              <w:tc>
                <w:tcPr>
                  <w:tcW w:w="73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27582,386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2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3524B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614B9" w:rsidRPr="000F0AC5" w:rsidRDefault="0053524B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</w:t>
                  </w:r>
                  <w:r w:rsidR="00C614B9">
                    <w:rPr>
                      <w:sz w:val="20"/>
                      <w:szCs w:val="20"/>
                    </w:rPr>
                    <w:t>П</w:t>
                  </w:r>
                  <w:r w:rsidR="00C614B9" w:rsidRPr="000F0AC5">
                    <w:rPr>
                      <w:sz w:val="20"/>
                      <w:szCs w:val="20"/>
                    </w:rPr>
                    <w:t xml:space="preserve">риложение </w:t>
                  </w:r>
                  <w:r w:rsidR="00C614B9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5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к решению Совета депутатов муниципального образования - 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2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сельское поселение "Бичурское"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5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"О  бюджете муниципального образования - 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5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сельское поселение "Бичурское" на 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5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и на плановый период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705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"Бичурское"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 </w:t>
                  </w:r>
                </w:p>
              </w:tc>
            </w:tr>
            <w:tr w:rsidR="00C614B9" w:rsidRPr="000F0AC5" w:rsidTr="00C614B9">
              <w:trPr>
                <w:gridAfter w:val="1"/>
                <w:wAfter w:w="236" w:type="dxa"/>
                <w:trHeight w:val="312"/>
              </w:trPr>
              <w:tc>
                <w:tcPr>
                  <w:tcW w:w="9323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47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5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ФБ</w:t>
                  </w:r>
                </w:p>
              </w:tc>
            </w:tr>
            <w:tr w:rsidR="00C614B9" w:rsidRPr="000F0AC5" w:rsidTr="00C614B9">
              <w:trPr>
                <w:trHeight w:val="276"/>
              </w:trPr>
              <w:tc>
                <w:tcPr>
                  <w:tcW w:w="30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615"/>
              </w:trPr>
              <w:tc>
                <w:tcPr>
                  <w:tcW w:w="30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9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13418,1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9745,80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B5AA2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9747,10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36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B5AA2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03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5B5AA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B5AA2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2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1501,85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1153,50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5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348,35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87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2206,29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2207,59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87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B5AA2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B5AA2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32,2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1326C0" w:rsidRDefault="00C614B9" w:rsidP="00C614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26C0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1326C0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1326C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755,97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580,62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5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175,35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8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477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9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466,95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9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A9215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747,47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14B9" w:rsidRPr="002D6B4E" w:rsidRDefault="00C614B9" w:rsidP="00C614B9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13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14B9" w:rsidRPr="002D6B4E" w:rsidRDefault="00C614B9" w:rsidP="00C614B9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2D6B4E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173,37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9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477917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477917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9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r>
                    <w:rPr>
                      <w:sz w:val="20"/>
                      <w:szCs w:val="20"/>
                    </w:rPr>
                    <w:t>Бичур</w:t>
                  </w:r>
                  <w:r w:rsidRPr="000F0AC5">
                    <w:rPr>
                      <w:sz w:val="20"/>
                      <w:szCs w:val="20"/>
                    </w:rPr>
                    <w:t>ское"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477917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477917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47791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03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317BD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317BDF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317BD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5937,66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03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51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180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бюджетным  учреждениям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Pr="000F0AC5">
                    <w:rPr>
                      <w:sz w:val="20"/>
                      <w:szCs w:val="20"/>
                    </w:rPr>
                    <w:t>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317BD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317BDF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317BD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5877,66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7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E601FA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E601FA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E601FA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01FA"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97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14B9" w:rsidRPr="00B80A07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80A0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1348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53524B">
              <w:trPr>
                <w:trHeight w:val="481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</w:t>
                  </w:r>
                </w:p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26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ED6BCE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6BCE">
                    <w:rPr>
                      <w:b/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ED6BCE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ED6BCE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6BCE">
                    <w:rPr>
                      <w:b/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43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5A022F">
                    <w:rPr>
                      <w:color w:val="000000"/>
                      <w:sz w:val="18"/>
                      <w:szCs w:val="18"/>
                    </w:rPr>
                    <w:t>хозяйство  (</w:t>
                  </w:r>
                  <w:proofErr w:type="gramEnd"/>
                  <w:r w:rsidRPr="005A022F">
                    <w:rPr>
                      <w:color w:val="000000"/>
                      <w:sz w:val="18"/>
                      <w:szCs w:val="18"/>
                    </w:rPr>
                    <w:t>дорожное фонды)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401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 w:rsidRPr="005A022F">
                    <w:rPr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</w:t>
                  </w: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40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5A022F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97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D3A06" w:rsidRDefault="00C614B9" w:rsidP="00C614B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441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53524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8D6AB9" w:rsidRDefault="00C614B9" w:rsidP="00C614B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14B9" w:rsidRPr="00BD3A06" w:rsidRDefault="00C614B9" w:rsidP="00C614B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2018- 2030 годы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D13C6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D13C6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D13C6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DE6C06" w:rsidRDefault="00C614B9" w:rsidP="00C614B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057096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1608,78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C84110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1524,98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D13C6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D13C6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D13C67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58498A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057096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C791A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C791A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C791A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D3A06" w:rsidRDefault="00C614B9" w:rsidP="00C614B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Default="00C614B9" w:rsidP="00C614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C791A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BC791A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Pr="00BC791A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14B9" w:rsidRPr="00BD3A06" w:rsidRDefault="00C614B9" w:rsidP="00C614B9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317BDF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805,55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51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319,43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6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319,43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C84110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14B9" w:rsidRPr="00C84110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C84110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C84110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14B9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9533B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59533B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59533B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533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614B9" w:rsidRPr="000F0AC5" w:rsidTr="0053524B">
              <w:trPr>
                <w:trHeight w:val="206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42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1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62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B9" w:rsidRPr="0054711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711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12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B9" w:rsidRPr="00547115" w:rsidRDefault="00C614B9" w:rsidP="00C614B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711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lastRenderedPageBreak/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47115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9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102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14B9" w:rsidRPr="00547115" w:rsidRDefault="00C614B9" w:rsidP="00C614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47115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624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14B9" w:rsidRPr="00547115" w:rsidRDefault="00C614B9" w:rsidP="00C614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47115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243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295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390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405"/>
              </w:trPr>
              <w:tc>
                <w:tcPr>
                  <w:tcW w:w="3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Условно утверждаемые расходы: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99999 00000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329,98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547115" w:rsidRDefault="00C614B9" w:rsidP="00C614B9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14B9" w:rsidRPr="00547115" w:rsidRDefault="00C614B9" w:rsidP="00C614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670,91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14B9" w:rsidRPr="000F0AC5" w:rsidRDefault="00C614B9" w:rsidP="00C614B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614B9" w:rsidRPr="000F0AC5" w:rsidTr="00C614B9">
              <w:trPr>
                <w:trHeight w:val="720"/>
              </w:trPr>
              <w:tc>
                <w:tcPr>
                  <w:tcW w:w="652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13418,10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14B9" w:rsidRPr="000F0AC5" w:rsidRDefault="00C614B9" w:rsidP="00C614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 w:rsidR="00151E87">
              <w:rPr>
                <w:sz w:val="20"/>
                <w:szCs w:val="20"/>
              </w:rPr>
              <w:t>11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сельское поселение «Бичурское»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«Бичурское» на 202</w:t>
            </w:r>
            <w:r w:rsidR="0059533B">
              <w:rPr>
                <w:b/>
                <w:sz w:val="20"/>
                <w:szCs w:val="20"/>
              </w:rPr>
              <w:t>5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FA0BC1">
                    <w:rPr>
                      <w:sz w:val="20"/>
                      <w:szCs w:val="20"/>
                    </w:rPr>
                    <w:t>27582,386</w:t>
                  </w:r>
                </w:p>
              </w:tc>
            </w:tr>
            <w:tr w:rsidR="00FA0BC1" w:rsidRPr="000F0AC5" w:rsidTr="00165927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Default="00FA0BC1" w:rsidP="00FA0BC1">
                  <w:pPr>
                    <w:jc w:val="center"/>
                  </w:pPr>
                  <w:r w:rsidRPr="00A4553A">
                    <w:rPr>
                      <w:sz w:val="20"/>
                      <w:szCs w:val="20"/>
                    </w:rPr>
                    <w:t>-27582,386</w:t>
                  </w:r>
                </w:p>
              </w:tc>
            </w:tr>
            <w:tr w:rsidR="00FA0BC1" w:rsidRPr="000F0AC5" w:rsidTr="00165927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Default="00FA0BC1" w:rsidP="00FA0BC1">
                  <w:pPr>
                    <w:jc w:val="center"/>
                  </w:pPr>
                  <w:r w:rsidRPr="00A4553A">
                    <w:rPr>
                      <w:sz w:val="20"/>
                      <w:szCs w:val="20"/>
                    </w:rPr>
                    <w:t>-27582,386</w:t>
                  </w:r>
                </w:p>
              </w:tc>
            </w:tr>
            <w:tr w:rsidR="00FA0BC1" w:rsidRPr="000F0AC5" w:rsidTr="00165927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Default="00FA0BC1" w:rsidP="00FA0BC1">
                  <w:pPr>
                    <w:jc w:val="center"/>
                  </w:pPr>
                  <w:r w:rsidRPr="00A4553A">
                    <w:rPr>
                      <w:sz w:val="20"/>
                      <w:szCs w:val="20"/>
                    </w:rPr>
                    <w:t>-27582,386</w:t>
                  </w:r>
                </w:p>
              </w:tc>
            </w:tr>
            <w:tr w:rsidR="00FA0BC1" w:rsidRPr="000F0AC5" w:rsidTr="0016592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Default="00FA0BC1" w:rsidP="00FA0BC1">
                  <w:pPr>
                    <w:jc w:val="center"/>
                  </w:pPr>
                  <w:r w:rsidRPr="00A4553A">
                    <w:rPr>
                      <w:sz w:val="20"/>
                      <w:szCs w:val="20"/>
                    </w:rPr>
                    <w:t>27582,386</w:t>
                  </w:r>
                </w:p>
              </w:tc>
            </w:tr>
            <w:tr w:rsidR="00FA0BC1" w:rsidRPr="000F0AC5" w:rsidTr="0016592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Default="00FA0BC1" w:rsidP="00FA0BC1">
                  <w:pPr>
                    <w:jc w:val="center"/>
                  </w:pPr>
                  <w:r w:rsidRPr="00A4553A">
                    <w:rPr>
                      <w:sz w:val="20"/>
                      <w:szCs w:val="20"/>
                    </w:rPr>
                    <w:t>27582,386</w:t>
                  </w:r>
                </w:p>
              </w:tc>
            </w:tr>
            <w:tr w:rsidR="00FA0BC1" w:rsidRPr="000F0AC5" w:rsidTr="0016592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Default="00FA0BC1" w:rsidP="00FA0BC1">
                  <w:pPr>
                    <w:jc w:val="center"/>
                  </w:pPr>
                  <w:r w:rsidRPr="00A4553A">
                    <w:rPr>
                      <w:sz w:val="20"/>
                      <w:szCs w:val="20"/>
                    </w:rPr>
                    <w:t>27582,386</w:t>
                  </w:r>
                </w:p>
              </w:tc>
            </w:tr>
            <w:tr w:rsidR="00214257" w:rsidRPr="000F0AC5" w:rsidTr="0059533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Уменьшение прочих остатков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денежных  средств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4257" w:rsidRDefault="00FA0BC1" w:rsidP="00AB52E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27582,386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12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сельское поселение «Бичурское»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«Бичурское» на 202</w:t>
            </w:r>
            <w:r w:rsidR="0059533B">
              <w:rPr>
                <w:b/>
                <w:sz w:val="20"/>
                <w:szCs w:val="20"/>
              </w:rPr>
              <w:t>6</w:t>
            </w:r>
            <w:r w:rsidRPr="000F0AC5">
              <w:rPr>
                <w:b/>
                <w:sz w:val="20"/>
                <w:szCs w:val="20"/>
              </w:rPr>
              <w:t xml:space="preserve"> и 202</w:t>
            </w:r>
            <w:r w:rsidR="0059533B">
              <w:rPr>
                <w:b/>
                <w:sz w:val="20"/>
                <w:szCs w:val="20"/>
              </w:rPr>
              <w:t>7</w:t>
            </w:r>
            <w:r w:rsidRPr="000F0AC5">
              <w:rPr>
                <w:b/>
                <w:sz w:val="20"/>
                <w:szCs w:val="20"/>
              </w:rPr>
              <w:t xml:space="preserve"> годы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 w:rsidR="0059533B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 w:rsidR="0059533B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FA0BC1"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FA0BC1"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5B0F4D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5B0F4D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5B0F4D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5B0F4D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5B0F4D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FA0BC1" w:rsidRPr="000F0AC5" w:rsidTr="005B0F4D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BC1" w:rsidRPr="000F0AC5" w:rsidRDefault="00FA0BC1" w:rsidP="00FA0BC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Уменьшение прочих остатков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денежных  средств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0BC1" w:rsidRPr="000F0AC5" w:rsidRDefault="00FA0BC1" w:rsidP="00FA0B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13418,10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 w:rsidR="00151E87">
              <w:rPr>
                <w:sz w:val="20"/>
                <w:szCs w:val="20"/>
              </w:rPr>
              <w:t>13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образования-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="003B7E0C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</w:rPr>
              <w:t>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F974DD">
            <w:pPr>
              <w:numPr>
                <w:ilvl w:val="0"/>
                <w:numId w:val="20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Муниципального образования – сельское поселение «Бичурское» на 202</w:t>
            </w:r>
            <w:r w:rsidR="0059533B">
              <w:rPr>
                <w:sz w:val="20"/>
                <w:szCs w:val="20"/>
              </w:rPr>
              <w:t xml:space="preserve">5 </w:t>
            </w:r>
            <w:r w:rsidRPr="000F0AC5">
              <w:rPr>
                <w:sz w:val="20"/>
                <w:szCs w:val="20"/>
              </w:rPr>
              <w:t>год.</w:t>
            </w:r>
          </w:p>
          <w:p w:rsidR="00EC7F55" w:rsidRPr="000F0AC5" w:rsidRDefault="00EC7F55" w:rsidP="00EC7F55">
            <w:pPr>
              <w:tabs>
                <w:tab w:val="num" w:pos="399"/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9253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2929"/>
            </w:tblGrid>
            <w:tr w:rsidR="00EC7F55" w:rsidRPr="000F0AC5" w:rsidTr="00F07DEB">
              <w:trPr>
                <w:trHeight w:val="534"/>
              </w:trPr>
              <w:tc>
                <w:tcPr>
                  <w:tcW w:w="1080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3" w:type="dxa"/>
                  <w:gridSpan w:val="2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14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 решению Совета депутатов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«Бичурское» на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F974DD">
            <w:pPr>
              <w:numPr>
                <w:ilvl w:val="0"/>
                <w:numId w:val="20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«Бичурское» на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-202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1429"/>
              <w:gridCol w:w="1429"/>
            </w:tblGrid>
            <w:tr w:rsidR="00EC7F55" w:rsidRPr="000F0AC5" w:rsidTr="00F07DEB">
              <w:trPr>
                <w:trHeight w:val="278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59533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59533B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F07DEB">
              <w:trPr>
                <w:trHeight w:val="277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173"/>
                      <w:tab w:val="left" w:pos="3640"/>
                    </w:tabs>
                    <w:ind w:left="31" w:hanging="142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Бюджетные кредиты от других бюджетов      бюджетной системы Российской Федерации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</w:tabs>
              <w:ind w:firstLine="5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15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="003B7E0C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</w:rPr>
              <w:t>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годов» </w:t>
            </w: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right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>Методика расчета иных межбюджетных трансфертов</w:t>
            </w: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 xml:space="preserve"> бюджету МО «Бичурский район» на реализацию полномочий,</w:t>
            </w: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 xml:space="preserve"> переданных МО-СП «</w:t>
            </w:r>
            <w:r>
              <w:rPr>
                <w:b/>
                <w:sz w:val="20"/>
                <w:szCs w:val="20"/>
              </w:rPr>
              <w:t>Бичурс</w:t>
            </w:r>
            <w:r w:rsidRPr="00446E25">
              <w:rPr>
                <w:b/>
                <w:sz w:val="20"/>
                <w:szCs w:val="20"/>
              </w:rPr>
              <w:t>кое», по осуществлению внешнего муниципального финансового контроля</w:t>
            </w:r>
          </w:p>
          <w:p w:rsidR="00446E25" w:rsidRPr="00446E25" w:rsidRDefault="00446E25" w:rsidP="00446E25">
            <w:pPr>
              <w:jc w:val="center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Настоящая методика определяет цели предоставления и порядок расчёта объёма иных межбюджетных трансфертов бюджету МО «Бичурский район» на реализацию полномочий, переданных МО-СП «</w:t>
            </w:r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ское», по осуществлению внешнего муниципального финансового контроля.</w:t>
            </w:r>
          </w:p>
          <w:p w:rsidR="00446E25" w:rsidRPr="00446E25" w:rsidRDefault="00446E25" w:rsidP="00F974DD">
            <w:pPr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Объем иных межбюджетных трансфертов определяется исходя из годового фонда оплаты труда (с учетом начислений на оплату труда) 0,45 штатной единицы инспектора МКУ КСП, численности населения МО «Бичурский район» и МО-СП «</w:t>
            </w:r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ское» по формуле: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Ssp</w:t>
            </w:r>
            <w:proofErr w:type="spellEnd"/>
            <w:r w:rsidRPr="00446E25">
              <w:rPr>
                <w:sz w:val="20"/>
                <w:szCs w:val="20"/>
              </w:rPr>
              <w:t xml:space="preserve"> =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Fksp</w:t>
            </w:r>
            <w:proofErr w:type="spellEnd"/>
            <w:r w:rsidRPr="00446E25">
              <w:rPr>
                <w:sz w:val="20"/>
                <w:szCs w:val="20"/>
              </w:rPr>
              <w:t>* (Ч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46E25">
              <w:rPr>
                <w:sz w:val="20"/>
                <w:szCs w:val="20"/>
              </w:rPr>
              <w:t xml:space="preserve"> / Ч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446E25">
              <w:rPr>
                <w:sz w:val="20"/>
                <w:szCs w:val="20"/>
              </w:rPr>
              <w:t xml:space="preserve">), где 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center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Ssp</w:t>
            </w:r>
            <w:proofErr w:type="spellEnd"/>
            <w:r w:rsidRPr="00446E25">
              <w:rPr>
                <w:sz w:val="20"/>
                <w:szCs w:val="20"/>
              </w:rPr>
              <w:t xml:space="preserve"> – объем иных межбюджетных трансфертов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Fksp</w:t>
            </w:r>
            <w:proofErr w:type="spellEnd"/>
            <w:r w:rsidRPr="00446E25">
              <w:rPr>
                <w:sz w:val="20"/>
                <w:szCs w:val="20"/>
              </w:rPr>
              <w:t xml:space="preserve"> – годовой фонд оплаты труда (с учетом начислений на оплату труда) 0,45 штатной единицы инспектора МКУ КСП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Ч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46E25">
              <w:rPr>
                <w:sz w:val="20"/>
                <w:szCs w:val="20"/>
              </w:rPr>
              <w:t xml:space="preserve"> – численность населения МО-СП «</w:t>
            </w:r>
            <w:proofErr w:type="spellStart"/>
            <w:r>
              <w:rPr>
                <w:sz w:val="20"/>
                <w:szCs w:val="20"/>
              </w:rPr>
              <w:t>Бичурское</w:t>
            </w:r>
            <w:proofErr w:type="spellEnd"/>
            <w:r w:rsidRPr="00446E25">
              <w:rPr>
                <w:sz w:val="20"/>
                <w:szCs w:val="20"/>
              </w:rPr>
              <w:t>» на 01 января 202</w:t>
            </w:r>
            <w:r w:rsidR="0059533B">
              <w:rPr>
                <w:sz w:val="20"/>
                <w:szCs w:val="20"/>
              </w:rPr>
              <w:t>5</w:t>
            </w:r>
            <w:r w:rsidRPr="00446E25">
              <w:rPr>
                <w:sz w:val="20"/>
                <w:szCs w:val="20"/>
              </w:rPr>
              <w:t xml:space="preserve"> года;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 xml:space="preserve">Ч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446E25">
              <w:rPr>
                <w:sz w:val="20"/>
                <w:szCs w:val="20"/>
              </w:rPr>
              <w:t xml:space="preserve"> – численность населения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на 01 января 202</w:t>
            </w:r>
            <w:r w:rsidR="0059533B">
              <w:rPr>
                <w:sz w:val="20"/>
                <w:szCs w:val="20"/>
              </w:rPr>
              <w:t>5</w:t>
            </w:r>
            <w:r w:rsidRPr="00446E25">
              <w:rPr>
                <w:sz w:val="20"/>
                <w:szCs w:val="20"/>
              </w:rPr>
              <w:t xml:space="preserve"> года.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446E25" w:rsidRPr="000F0AC5" w:rsidRDefault="00446E25" w:rsidP="00446E2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446E25" w:rsidRDefault="00446E2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16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«Бичурское» на 202</w:t>
            </w:r>
            <w:r w:rsidR="0059533B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59533B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59533B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Распределение иных межбюджетных трансфертов бюджету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муниципального образования «Бичурский район» 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</w:t>
            </w:r>
            <w:r w:rsidRPr="000F0AC5">
              <w:rPr>
                <w:sz w:val="20"/>
                <w:szCs w:val="20"/>
              </w:rPr>
              <w:t xml:space="preserve">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  (тыс. рублей)</w:t>
            </w:r>
          </w:p>
          <w:tbl>
            <w:tblPr>
              <w:tblW w:w="9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21"/>
              <w:gridCol w:w="1560"/>
              <w:gridCol w:w="1230"/>
              <w:gridCol w:w="1276"/>
            </w:tblGrid>
            <w:tr w:rsidR="00EC7F55" w:rsidRPr="000F0AC5" w:rsidTr="00F07DEB">
              <w:trPr>
                <w:trHeight w:val="562"/>
              </w:trPr>
              <w:tc>
                <w:tcPr>
                  <w:tcW w:w="590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621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6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EC7F55" w:rsidRPr="000F0AC5" w:rsidRDefault="00EC7F55" w:rsidP="00595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59533B">
                    <w:rPr>
                      <w:b/>
                      <w:sz w:val="20"/>
                      <w:szCs w:val="20"/>
                    </w:rPr>
                    <w:t>7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14257" w:rsidRPr="000F0AC5" w:rsidTr="00C84110">
              <w:tc>
                <w:tcPr>
                  <w:tcW w:w="590" w:type="dxa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      </w:r>
                </w:p>
              </w:tc>
              <w:tc>
                <w:tcPr>
                  <w:tcW w:w="156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</w:tr>
            <w:tr w:rsidR="00214257" w:rsidRPr="000F0AC5" w:rsidTr="00734434">
              <w:tc>
                <w:tcPr>
                  <w:tcW w:w="590" w:type="dxa"/>
                </w:tcPr>
                <w:p w:rsidR="00214257" w:rsidRPr="000F0AC5" w:rsidRDefault="00214257" w:rsidP="002142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214257" w:rsidRPr="000F0AC5" w:rsidRDefault="00214257" w:rsidP="002142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6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276" w:type="dxa"/>
                  <w:vAlign w:val="center"/>
                </w:tcPr>
                <w:p w:rsidR="00214257" w:rsidRPr="003B7E0C" w:rsidRDefault="00214257" w:rsidP="002142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</w:tr>
          </w:tbl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AF3709" w:rsidRPr="000F0AC5" w:rsidRDefault="00AF3709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1"/>
          <w:p w:rsidR="00EC7F55" w:rsidRDefault="00EC7F55" w:rsidP="00EC7F55">
            <w:pPr>
              <w:rPr>
                <w:rStyle w:val="af6"/>
                <w:i w:val="0"/>
              </w:rPr>
            </w:pPr>
          </w:p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2865ECC"/>
    <w:multiLevelType w:val="hybridMultilevel"/>
    <w:tmpl w:val="87F2F52C"/>
    <w:lvl w:ilvl="0" w:tplc="80A01A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5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1"/>
  </w:num>
  <w:num w:numId="10">
    <w:abstractNumId w:val="6"/>
  </w:num>
  <w:num w:numId="11">
    <w:abstractNumId w:val="22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0"/>
  </w:num>
  <w:num w:numId="17">
    <w:abstractNumId w:val="18"/>
  </w:num>
  <w:num w:numId="18">
    <w:abstractNumId w:val="13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53C6"/>
    <w:rsid w:val="00047CD1"/>
    <w:rsid w:val="00074ECE"/>
    <w:rsid w:val="00076511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6371"/>
    <w:rsid w:val="00115D6D"/>
    <w:rsid w:val="00132052"/>
    <w:rsid w:val="001326C0"/>
    <w:rsid w:val="0014361F"/>
    <w:rsid w:val="00147F49"/>
    <w:rsid w:val="00151E87"/>
    <w:rsid w:val="001656F4"/>
    <w:rsid w:val="00165927"/>
    <w:rsid w:val="00172027"/>
    <w:rsid w:val="00184420"/>
    <w:rsid w:val="001A2936"/>
    <w:rsid w:val="001A2F7B"/>
    <w:rsid w:val="001A6290"/>
    <w:rsid w:val="00204276"/>
    <w:rsid w:val="002124FB"/>
    <w:rsid w:val="00214257"/>
    <w:rsid w:val="00231F9A"/>
    <w:rsid w:val="0023611C"/>
    <w:rsid w:val="00246CDF"/>
    <w:rsid w:val="00246FD1"/>
    <w:rsid w:val="00253DE6"/>
    <w:rsid w:val="00263F1D"/>
    <w:rsid w:val="00273E87"/>
    <w:rsid w:val="00290ABE"/>
    <w:rsid w:val="002A212A"/>
    <w:rsid w:val="002D2659"/>
    <w:rsid w:val="002D4AA2"/>
    <w:rsid w:val="002E6C6D"/>
    <w:rsid w:val="002E7FC1"/>
    <w:rsid w:val="00310090"/>
    <w:rsid w:val="00310238"/>
    <w:rsid w:val="00317BDF"/>
    <w:rsid w:val="003318EE"/>
    <w:rsid w:val="00345421"/>
    <w:rsid w:val="00347E4A"/>
    <w:rsid w:val="00380230"/>
    <w:rsid w:val="003804E4"/>
    <w:rsid w:val="003B36EC"/>
    <w:rsid w:val="003B51BC"/>
    <w:rsid w:val="003B7E0C"/>
    <w:rsid w:val="003C3390"/>
    <w:rsid w:val="003C38CC"/>
    <w:rsid w:val="003E7892"/>
    <w:rsid w:val="00414F8C"/>
    <w:rsid w:val="004207D2"/>
    <w:rsid w:val="0044047A"/>
    <w:rsid w:val="00442817"/>
    <w:rsid w:val="00442A30"/>
    <w:rsid w:val="00446E25"/>
    <w:rsid w:val="00454327"/>
    <w:rsid w:val="00460E2D"/>
    <w:rsid w:val="00462B30"/>
    <w:rsid w:val="00463E96"/>
    <w:rsid w:val="00467B21"/>
    <w:rsid w:val="00472087"/>
    <w:rsid w:val="00474DC9"/>
    <w:rsid w:val="00477917"/>
    <w:rsid w:val="00482379"/>
    <w:rsid w:val="004B7038"/>
    <w:rsid w:val="004C5F43"/>
    <w:rsid w:val="004C6EFA"/>
    <w:rsid w:val="004D0136"/>
    <w:rsid w:val="004F35FA"/>
    <w:rsid w:val="00510E4E"/>
    <w:rsid w:val="0053524B"/>
    <w:rsid w:val="00540492"/>
    <w:rsid w:val="005414C3"/>
    <w:rsid w:val="005418F6"/>
    <w:rsid w:val="0054693D"/>
    <w:rsid w:val="00547115"/>
    <w:rsid w:val="005648F0"/>
    <w:rsid w:val="0056638B"/>
    <w:rsid w:val="00580361"/>
    <w:rsid w:val="00584021"/>
    <w:rsid w:val="0058742A"/>
    <w:rsid w:val="0059533B"/>
    <w:rsid w:val="005A6EB2"/>
    <w:rsid w:val="005B0F4D"/>
    <w:rsid w:val="005B5AA2"/>
    <w:rsid w:val="005D7574"/>
    <w:rsid w:val="005F59DA"/>
    <w:rsid w:val="00613EFD"/>
    <w:rsid w:val="006164E4"/>
    <w:rsid w:val="00621788"/>
    <w:rsid w:val="00632EA0"/>
    <w:rsid w:val="00641B8C"/>
    <w:rsid w:val="00653D19"/>
    <w:rsid w:val="00677BD6"/>
    <w:rsid w:val="006863B9"/>
    <w:rsid w:val="00687A63"/>
    <w:rsid w:val="006906B3"/>
    <w:rsid w:val="00695666"/>
    <w:rsid w:val="006A2E75"/>
    <w:rsid w:val="006B015C"/>
    <w:rsid w:val="006B4238"/>
    <w:rsid w:val="006E64F4"/>
    <w:rsid w:val="007234EE"/>
    <w:rsid w:val="00724E60"/>
    <w:rsid w:val="00734434"/>
    <w:rsid w:val="00734C59"/>
    <w:rsid w:val="00740AD2"/>
    <w:rsid w:val="0074604E"/>
    <w:rsid w:val="007528DF"/>
    <w:rsid w:val="0075766E"/>
    <w:rsid w:val="00780B32"/>
    <w:rsid w:val="00783B63"/>
    <w:rsid w:val="00791D46"/>
    <w:rsid w:val="007A6D05"/>
    <w:rsid w:val="007B0C29"/>
    <w:rsid w:val="007C0D8C"/>
    <w:rsid w:val="007C4D08"/>
    <w:rsid w:val="007D008F"/>
    <w:rsid w:val="007D03CF"/>
    <w:rsid w:val="007D5D91"/>
    <w:rsid w:val="007E1E92"/>
    <w:rsid w:val="007E373A"/>
    <w:rsid w:val="00800932"/>
    <w:rsid w:val="00802CF5"/>
    <w:rsid w:val="00802F00"/>
    <w:rsid w:val="008075FC"/>
    <w:rsid w:val="00807EF9"/>
    <w:rsid w:val="008273FA"/>
    <w:rsid w:val="00850210"/>
    <w:rsid w:val="00871380"/>
    <w:rsid w:val="00876656"/>
    <w:rsid w:val="00877714"/>
    <w:rsid w:val="008849EF"/>
    <w:rsid w:val="008879BF"/>
    <w:rsid w:val="008A1F22"/>
    <w:rsid w:val="008A2820"/>
    <w:rsid w:val="008A4E47"/>
    <w:rsid w:val="008A5EBB"/>
    <w:rsid w:val="008B3CCF"/>
    <w:rsid w:val="008C757C"/>
    <w:rsid w:val="00911F3F"/>
    <w:rsid w:val="0092264C"/>
    <w:rsid w:val="00927B7C"/>
    <w:rsid w:val="00930D7C"/>
    <w:rsid w:val="00942384"/>
    <w:rsid w:val="009448AF"/>
    <w:rsid w:val="00952032"/>
    <w:rsid w:val="00961392"/>
    <w:rsid w:val="00971B6C"/>
    <w:rsid w:val="009735DC"/>
    <w:rsid w:val="0097602D"/>
    <w:rsid w:val="00981939"/>
    <w:rsid w:val="00984CEA"/>
    <w:rsid w:val="00985F29"/>
    <w:rsid w:val="00991C91"/>
    <w:rsid w:val="009B063C"/>
    <w:rsid w:val="009D744E"/>
    <w:rsid w:val="009E203D"/>
    <w:rsid w:val="00A21366"/>
    <w:rsid w:val="00A278C0"/>
    <w:rsid w:val="00A65CDF"/>
    <w:rsid w:val="00A660B6"/>
    <w:rsid w:val="00A80D2B"/>
    <w:rsid w:val="00A96420"/>
    <w:rsid w:val="00AA65AE"/>
    <w:rsid w:val="00AB52E5"/>
    <w:rsid w:val="00AF3709"/>
    <w:rsid w:val="00B122EF"/>
    <w:rsid w:val="00B43F7E"/>
    <w:rsid w:val="00B55C2B"/>
    <w:rsid w:val="00B71CD0"/>
    <w:rsid w:val="00B80A07"/>
    <w:rsid w:val="00B865BE"/>
    <w:rsid w:val="00BA090D"/>
    <w:rsid w:val="00BF187C"/>
    <w:rsid w:val="00C16F03"/>
    <w:rsid w:val="00C33BFD"/>
    <w:rsid w:val="00C614B9"/>
    <w:rsid w:val="00C773DD"/>
    <w:rsid w:val="00C7773A"/>
    <w:rsid w:val="00C820D8"/>
    <w:rsid w:val="00C82B39"/>
    <w:rsid w:val="00C84110"/>
    <w:rsid w:val="00C85555"/>
    <w:rsid w:val="00C96DC7"/>
    <w:rsid w:val="00CA0364"/>
    <w:rsid w:val="00CA0AD7"/>
    <w:rsid w:val="00CC2F26"/>
    <w:rsid w:val="00CC5A28"/>
    <w:rsid w:val="00CD32E1"/>
    <w:rsid w:val="00CD50BA"/>
    <w:rsid w:val="00CF7435"/>
    <w:rsid w:val="00D117ED"/>
    <w:rsid w:val="00D13CE8"/>
    <w:rsid w:val="00D159A2"/>
    <w:rsid w:val="00D37ED1"/>
    <w:rsid w:val="00D4068F"/>
    <w:rsid w:val="00D43A8E"/>
    <w:rsid w:val="00D4479C"/>
    <w:rsid w:val="00D62FF4"/>
    <w:rsid w:val="00D729B1"/>
    <w:rsid w:val="00D773F9"/>
    <w:rsid w:val="00DA6D14"/>
    <w:rsid w:val="00DD1C11"/>
    <w:rsid w:val="00DD26D7"/>
    <w:rsid w:val="00DD5566"/>
    <w:rsid w:val="00DD7931"/>
    <w:rsid w:val="00DF59B0"/>
    <w:rsid w:val="00E03587"/>
    <w:rsid w:val="00E158B1"/>
    <w:rsid w:val="00E32493"/>
    <w:rsid w:val="00E32DDC"/>
    <w:rsid w:val="00E4390A"/>
    <w:rsid w:val="00E4660C"/>
    <w:rsid w:val="00E542EC"/>
    <w:rsid w:val="00E601FA"/>
    <w:rsid w:val="00E61F89"/>
    <w:rsid w:val="00E71AF2"/>
    <w:rsid w:val="00E81930"/>
    <w:rsid w:val="00E91CE1"/>
    <w:rsid w:val="00E967ED"/>
    <w:rsid w:val="00EB5C5D"/>
    <w:rsid w:val="00EC7F55"/>
    <w:rsid w:val="00ED6BCE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6289F"/>
    <w:rsid w:val="00F72EC0"/>
    <w:rsid w:val="00F860D8"/>
    <w:rsid w:val="00F93F7F"/>
    <w:rsid w:val="00F974DD"/>
    <w:rsid w:val="00F97ABE"/>
    <w:rsid w:val="00FA0BC1"/>
    <w:rsid w:val="00FB4637"/>
    <w:rsid w:val="00FC0543"/>
    <w:rsid w:val="00FC0583"/>
    <w:rsid w:val="00FC522B"/>
    <w:rsid w:val="00FC5EDE"/>
    <w:rsid w:val="00FC7375"/>
    <w:rsid w:val="00FC764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165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13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hyperlink" Target="consultantplus://offline/ref=AC66E9BAEE227DFDAEBD5127BAF52A4343ECDE4DDDEA359BC4730ABBE6A3F4DB10549285B989C8kFR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hyperlink" Target="consultantplus://offline/ref=AC66E9BAEE227DFDAEBD5127BAF52A4343ECDE4DDDEA359BC4730ABBE6A3F4DB10549287B980kC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5079/f905a0b321f08cd291b6eee867ddfe62194b4115/" TargetMode="Externa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Relationship Id="rId14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33A9-8C8C-4D18-864F-057FCD44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4034</TotalTime>
  <Pages>45</Pages>
  <Words>9571</Words>
  <Characters>54560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82</cp:revision>
  <cp:lastPrinted>2025-01-24T01:35:00Z</cp:lastPrinted>
  <dcterms:created xsi:type="dcterms:W3CDTF">2020-12-07T06:49:00Z</dcterms:created>
  <dcterms:modified xsi:type="dcterms:W3CDTF">2025-01-24T01:38:00Z</dcterms:modified>
</cp:coreProperties>
</file>