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ECC" w:rsidRDefault="00672ECC" w:rsidP="00037885">
      <w:pPr>
        <w:pStyle w:val="a8"/>
        <w:jc w:val="right"/>
        <w:rPr>
          <w:rFonts w:ascii="Times New Roman" w:hAnsi="Times New Roman" w:cs="Times New Roman"/>
          <w:b/>
          <w:sz w:val="24"/>
          <w:szCs w:val="24"/>
        </w:rPr>
      </w:pPr>
      <w:r>
        <w:rPr>
          <w:rFonts w:ascii="Times New Roman" w:hAnsi="Times New Roman" w:cs="Times New Roman"/>
          <w:b/>
          <w:sz w:val="24"/>
          <w:szCs w:val="24"/>
        </w:rPr>
        <w:t xml:space="preserve">                                                                                                                   </w:t>
      </w:r>
    </w:p>
    <w:p w:rsidR="00FC5755" w:rsidRPr="00FC5755" w:rsidRDefault="00FC5755" w:rsidP="00FC5755">
      <w:pPr>
        <w:pStyle w:val="a8"/>
        <w:jc w:val="center"/>
        <w:rPr>
          <w:rFonts w:ascii="Times New Roman" w:hAnsi="Times New Roman" w:cs="Times New Roman"/>
          <w:b/>
          <w:sz w:val="24"/>
          <w:szCs w:val="24"/>
        </w:rPr>
      </w:pPr>
      <w:proofErr w:type="gramStart"/>
      <w:r w:rsidRPr="00FC5755">
        <w:rPr>
          <w:rFonts w:ascii="Times New Roman" w:hAnsi="Times New Roman" w:cs="Times New Roman"/>
          <w:b/>
          <w:sz w:val="24"/>
          <w:szCs w:val="24"/>
        </w:rPr>
        <w:t>РЕСПУБЛИКА  БУРЯТИЯ</w:t>
      </w:r>
      <w:proofErr w:type="gramEnd"/>
    </w:p>
    <w:p w:rsidR="00FC5755" w:rsidRPr="00FC5755" w:rsidRDefault="00FC5755" w:rsidP="00FC5755">
      <w:pPr>
        <w:pStyle w:val="a8"/>
        <w:jc w:val="center"/>
        <w:rPr>
          <w:rFonts w:ascii="Times New Roman" w:hAnsi="Times New Roman" w:cs="Times New Roman"/>
          <w:b/>
          <w:sz w:val="24"/>
          <w:szCs w:val="24"/>
        </w:rPr>
      </w:pPr>
      <w:r w:rsidRPr="00FC5755">
        <w:rPr>
          <w:rFonts w:ascii="Times New Roman" w:hAnsi="Times New Roman" w:cs="Times New Roman"/>
          <w:b/>
          <w:sz w:val="24"/>
          <w:szCs w:val="24"/>
        </w:rPr>
        <w:t>БИЧУРСКИЙ РАЙОН</w:t>
      </w:r>
    </w:p>
    <w:p w:rsidR="00FC5755" w:rsidRPr="00FC5755" w:rsidRDefault="00FC5755" w:rsidP="00FC5755">
      <w:pPr>
        <w:pStyle w:val="a8"/>
        <w:jc w:val="center"/>
        <w:rPr>
          <w:rFonts w:ascii="Times New Roman" w:hAnsi="Times New Roman" w:cs="Times New Roman"/>
          <w:b/>
          <w:sz w:val="24"/>
          <w:szCs w:val="24"/>
        </w:rPr>
      </w:pPr>
      <w:r w:rsidRPr="00FC5755">
        <w:rPr>
          <w:rFonts w:ascii="Times New Roman" w:hAnsi="Times New Roman" w:cs="Times New Roman"/>
          <w:b/>
          <w:sz w:val="24"/>
          <w:szCs w:val="24"/>
        </w:rPr>
        <w:t>МУНИЦИПАЛЬНОЕ  ОБРАЗОВАНИЕ  СЕЛЬСКОЕ ПОСЕЛЕНИЕ</w:t>
      </w:r>
    </w:p>
    <w:p w:rsidR="00FC5755" w:rsidRPr="00FC5755" w:rsidRDefault="00FC5755" w:rsidP="00FC5755">
      <w:pPr>
        <w:pStyle w:val="a8"/>
        <w:jc w:val="center"/>
        <w:rPr>
          <w:rFonts w:ascii="Times New Roman" w:hAnsi="Times New Roman" w:cs="Times New Roman"/>
          <w:b/>
          <w:sz w:val="24"/>
          <w:szCs w:val="24"/>
        </w:rPr>
      </w:pPr>
      <w:r w:rsidRPr="00FC5755">
        <w:rPr>
          <w:rFonts w:ascii="Times New Roman" w:hAnsi="Times New Roman" w:cs="Times New Roman"/>
          <w:b/>
          <w:sz w:val="24"/>
          <w:szCs w:val="24"/>
        </w:rPr>
        <w:t>«БИЧУРСКОЕ»</w:t>
      </w:r>
    </w:p>
    <w:p w:rsidR="00FC5755" w:rsidRPr="00FC5755" w:rsidRDefault="00FC5755" w:rsidP="00FC5755">
      <w:pPr>
        <w:pStyle w:val="a8"/>
        <w:jc w:val="center"/>
        <w:rPr>
          <w:rFonts w:ascii="Times New Roman" w:hAnsi="Times New Roman" w:cs="Times New Roman"/>
          <w:b/>
          <w:sz w:val="24"/>
          <w:szCs w:val="24"/>
        </w:rPr>
      </w:pPr>
      <w:r w:rsidRPr="00FC5755">
        <w:rPr>
          <w:rFonts w:ascii="Times New Roman" w:hAnsi="Times New Roman" w:cs="Times New Roman"/>
          <w:b/>
          <w:sz w:val="24"/>
          <w:szCs w:val="24"/>
        </w:rPr>
        <w:t>СОВЕТ ДЕПУТАТОВ</w:t>
      </w:r>
    </w:p>
    <w:p w:rsidR="00FC5755" w:rsidRPr="00FC5755" w:rsidRDefault="00FC5755" w:rsidP="00FC5755">
      <w:pPr>
        <w:pStyle w:val="a8"/>
        <w:jc w:val="center"/>
        <w:rPr>
          <w:rFonts w:ascii="Times New Roman" w:hAnsi="Times New Roman" w:cs="Times New Roman"/>
          <w:b/>
          <w:sz w:val="24"/>
          <w:szCs w:val="24"/>
        </w:rPr>
      </w:pPr>
      <w:r w:rsidRPr="00FC5755">
        <w:rPr>
          <w:rFonts w:ascii="Times New Roman" w:hAnsi="Times New Roman" w:cs="Times New Roman"/>
          <w:b/>
          <w:sz w:val="24"/>
          <w:szCs w:val="24"/>
        </w:rPr>
        <w:t>МУНИЦИПАЛЬНОГО  ОБРАЗОВАНИЯ  СЕЛЬСКОЕ ПОСЕЛЕНИЕ «БИЧУРСКОЕ»</w:t>
      </w:r>
    </w:p>
    <w:p w:rsidR="00FC5755" w:rsidRPr="00FC5755" w:rsidRDefault="00FC5755" w:rsidP="00FC5755">
      <w:pPr>
        <w:pStyle w:val="a8"/>
        <w:jc w:val="center"/>
        <w:rPr>
          <w:rFonts w:ascii="Times New Roman" w:hAnsi="Times New Roman" w:cs="Times New Roman"/>
          <w:b/>
          <w:sz w:val="24"/>
          <w:szCs w:val="24"/>
          <w:vertAlign w:val="superscript"/>
        </w:rPr>
      </w:pPr>
      <w:r w:rsidRPr="00FC5755">
        <w:rPr>
          <w:rFonts w:ascii="Times New Roman" w:hAnsi="Times New Roman" w:cs="Times New Roman"/>
          <w:b/>
          <w:sz w:val="24"/>
          <w:szCs w:val="24"/>
          <w:vertAlign w:val="superscript"/>
        </w:rPr>
        <w:t>____________________________________________________________________________________________________________________</w:t>
      </w:r>
    </w:p>
    <w:p w:rsidR="00FC5755" w:rsidRPr="00FC5755" w:rsidRDefault="00FC5755" w:rsidP="00FC5755">
      <w:pPr>
        <w:pStyle w:val="a8"/>
        <w:jc w:val="center"/>
        <w:rPr>
          <w:rFonts w:ascii="Times New Roman" w:hAnsi="Times New Roman" w:cs="Times New Roman"/>
          <w:b/>
          <w:sz w:val="24"/>
          <w:szCs w:val="24"/>
        </w:rPr>
      </w:pPr>
    </w:p>
    <w:p w:rsidR="00FC5755" w:rsidRPr="00FC5755" w:rsidRDefault="00FC5755" w:rsidP="00FC5755">
      <w:pPr>
        <w:pStyle w:val="a8"/>
        <w:jc w:val="center"/>
        <w:rPr>
          <w:rFonts w:ascii="Times New Roman" w:hAnsi="Times New Roman" w:cs="Times New Roman"/>
          <w:b/>
          <w:caps/>
          <w:sz w:val="24"/>
          <w:szCs w:val="24"/>
        </w:rPr>
      </w:pPr>
      <w:r w:rsidRPr="00FC5755">
        <w:rPr>
          <w:rFonts w:ascii="Times New Roman" w:hAnsi="Times New Roman" w:cs="Times New Roman"/>
          <w:b/>
          <w:caps/>
          <w:sz w:val="24"/>
          <w:szCs w:val="24"/>
        </w:rPr>
        <w:t>Р Е Ш Е Н И Е</w:t>
      </w:r>
    </w:p>
    <w:p w:rsidR="00096EB5" w:rsidRDefault="00FC5755" w:rsidP="00E44166">
      <w:pPr>
        <w:pStyle w:val="a8"/>
        <w:rPr>
          <w:rFonts w:ascii="Times New Roman" w:hAnsi="Times New Roman" w:cs="Times New Roman"/>
          <w:b/>
          <w:sz w:val="24"/>
          <w:szCs w:val="24"/>
        </w:rPr>
      </w:pPr>
      <w:r w:rsidRPr="00FC5755">
        <w:rPr>
          <w:rFonts w:ascii="Times New Roman" w:hAnsi="Times New Roman" w:cs="Times New Roman"/>
          <w:b/>
          <w:sz w:val="24"/>
          <w:szCs w:val="24"/>
        </w:rPr>
        <w:t xml:space="preserve">от </w:t>
      </w:r>
      <w:proofErr w:type="gramStart"/>
      <w:r w:rsidRPr="00FC5755">
        <w:rPr>
          <w:rFonts w:ascii="Times New Roman" w:hAnsi="Times New Roman" w:cs="Times New Roman"/>
          <w:b/>
          <w:sz w:val="24"/>
          <w:szCs w:val="24"/>
        </w:rPr>
        <w:t>«</w:t>
      </w:r>
      <w:r w:rsidR="00037885">
        <w:rPr>
          <w:rFonts w:ascii="Times New Roman" w:hAnsi="Times New Roman" w:cs="Times New Roman"/>
          <w:b/>
          <w:sz w:val="24"/>
          <w:szCs w:val="24"/>
        </w:rPr>
        <w:t xml:space="preserve"> </w:t>
      </w:r>
      <w:r w:rsidR="00E44166">
        <w:rPr>
          <w:rFonts w:ascii="Times New Roman" w:hAnsi="Times New Roman" w:cs="Times New Roman"/>
          <w:b/>
          <w:sz w:val="24"/>
          <w:szCs w:val="24"/>
        </w:rPr>
        <w:t>2</w:t>
      </w:r>
      <w:r w:rsidR="004A3109">
        <w:rPr>
          <w:rFonts w:ascii="Times New Roman" w:hAnsi="Times New Roman" w:cs="Times New Roman"/>
          <w:b/>
          <w:sz w:val="24"/>
          <w:szCs w:val="24"/>
        </w:rPr>
        <w:t>5</w:t>
      </w:r>
      <w:proofErr w:type="gramEnd"/>
      <w:r w:rsidR="00037885">
        <w:rPr>
          <w:rFonts w:ascii="Times New Roman" w:hAnsi="Times New Roman" w:cs="Times New Roman"/>
          <w:b/>
          <w:sz w:val="24"/>
          <w:szCs w:val="24"/>
        </w:rPr>
        <w:t xml:space="preserve"> </w:t>
      </w:r>
      <w:r w:rsidRPr="00FC5755">
        <w:rPr>
          <w:rFonts w:ascii="Times New Roman" w:hAnsi="Times New Roman" w:cs="Times New Roman"/>
          <w:b/>
          <w:sz w:val="24"/>
          <w:szCs w:val="24"/>
        </w:rPr>
        <w:t xml:space="preserve">»   </w:t>
      </w:r>
      <w:r w:rsidR="00672ECC">
        <w:rPr>
          <w:rFonts w:ascii="Times New Roman" w:hAnsi="Times New Roman" w:cs="Times New Roman"/>
          <w:b/>
          <w:sz w:val="24"/>
          <w:szCs w:val="24"/>
        </w:rPr>
        <w:t>февраля</w:t>
      </w:r>
      <w:r w:rsidRPr="00FC5755">
        <w:rPr>
          <w:rFonts w:ascii="Times New Roman" w:hAnsi="Times New Roman" w:cs="Times New Roman"/>
          <w:b/>
          <w:sz w:val="24"/>
          <w:szCs w:val="24"/>
        </w:rPr>
        <w:t xml:space="preserve"> 202</w:t>
      </w:r>
      <w:r w:rsidR="00037885">
        <w:rPr>
          <w:rFonts w:ascii="Times New Roman" w:hAnsi="Times New Roman" w:cs="Times New Roman"/>
          <w:b/>
          <w:sz w:val="24"/>
          <w:szCs w:val="24"/>
        </w:rPr>
        <w:t>5</w:t>
      </w:r>
      <w:r w:rsidRPr="00FC5755">
        <w:rPr>
          <w:rFonts w:ascii="Times New Roman" w:hAnsi="Times New Roman" w:cs="Times New Roman"/>
          <w:b/>
          <w:sz w:val="24"/>
          <w:szCs w:val="24"/>
        </w:rPr>
        <w:t xml:space="preserve"> г                                                                           </w:t>
      </w:r>
      <w:r w:rsidR="00E44166">
        <w:rPr>
          <w:rFonts w:ascii="Times New Roman" w:hAnsi="Times New Roman" w:cs="Times New Roman"/>
          <w:b/>
          <w:sz w:val="24"/>
          <w:szCs w:val="24"/>
        </w:rPr>
        <w:t xml:space="preserve">      </w:t>
      </w:r>
      <w:r w:rsidRPr="00FC5755">
        <w:rPr>
          <w:rFonts w:ascii="Times New Roman" w:hAnsi="Times New Roman" w:cs="Times New Roman"/>
          <w:b/>
          <w:sz w:val="24"/>
          <w:szCs w:val="24"/>
        </w:rPr>
        <w:t xml:space="preserve">  №</w:t>
      </w:r>
      <w:r w:rsidR="00E44166">
        <w:rPr>
          <w:rFonts w:ascii="Times New Roman" w:hAnsi="Times New Roman" w:cs="Times New Roman"/>
          <w:b/>
          <w:sz w:val="24"/>
          <w:szCs w:val="24"/>
        </w:rPr>
        <w:t xml:space="preserve"> 66</w:t>
      </w:r>
      <w:r w:rsidRPr="00FC5755">
        <w:rPr>
          <w:rFonts w:ascii="Times New Roman" w:hAnsi="Times New Roman" w:cs="Times New Roman"/>
          <w:b/>
          <w:sz w:val="24"/>
          <w:szCs w:val="24"/>
        </w:rPr>
        <w:t xml:space="preserve"> </w:t>
      </w:r>
      <w:r w:rsidR="00037885">
        <w:rPr>
          <w:rFonts w:ascii="Times New Roman" w:hAnsi="Times New Roman" w:cs="Times New Roman"/>
          <w:b/>
          <w:sz w:val="24"/>
          <w:szCs w:val="24"/>
        </w:rPr>
        <w:t xml:space="preserve"> </w:t>
      </w:r>
    </w:p>
    <w:p w:rsidR="00FC5755" w:rsidRPr="00FC5755" w:rsidRDefault="00FC5755" w:rsidP="00E44166">
      <w:pPr>
        <w:pStyle w:val="a8"/>
        <w:rPr>
          <w:rFonts w:ascii="Times New Roman" w:hAnsi="Times New Roman" w:cs="Times New Roman"/>
          <w:b/>
          <w:sz w:val="24"/>
          <w:szCs w:val="24"/>
        </w:rPr>
      </w:pPr>
      <w:r w:rsidRPr="00FC5755">
        <w:rPr>
          <w:rFonts w:ascii="Times New Roman" w:hAnsi="Times New Roman" w:cs="Times New Roman"/>
          <w:b/>
          <w:sz w:val="24"/>
          <w:szCs w:val="24"/>
        </w:rPr>
        <w:t>с.</w:t>
      </w:r>
      <w:r w:rsidR="00E44166">
        <w:rPr>
          <w:rFonts w:ascii="Times New Roman" w:hAnsi="Times New Roman" w:cs="Times New Roman"/>
          <w:b/>
          <w:sz w:val="24"/>
          <w:szCs w:val="24"/>
        </w:rPr>
        <w:t xml:space="preserve"> </w:t>
      </w:r>
      <w:r w:rsidRPr="00FC5755">
        <w:rPr>
          <w:rFonts w:ascii="Times New Roman" w:hAnsi="Times New Roman" w:cs="Times New Roman"/>
          <w:b/>
          <w:sz w:val="24"/>
          <w:szCs w:val="24"/>
        </w:rPr>
        <w:t>Бичура</w:t>
      </w:r>
    </w:p>
    <w:p w:rsidR="00FC5755" w:rsidRDefault="00FC5755" w:rsidP="009E722B">
      <w:pPr>
        <w:shd w:val="clear" w:color="auto" w:fill="FFFFFF"/>
        <w:spacing w:after="0" w:line="360" w:lineRule="auto"/>
        <w:jc w:val="center"/>
        <w:rPr>
          <w:rFonts w:ascii="Times New Roman" w:eastAsia="Times New Roman" w:hAnsi="Times New Roman" w:cs="Times New Roman"/>
          <w:b/>
          <w:sz w:val="28"/>
          <w:szCs w:val="28"/>
        </w:rPr>
      </w:pPr>
    </w:p>
    <w:p w:rsidR="00FC5755" w:rsidRDefault="00FC5755" w:rsidP="009E722B">
      <w:pPr>
        <w:shd w:val="clear" w:color="auto" w:fill="FFFFFF"/>
        <w:spacing w:after="0" w:line="360" w:lineRule="auto"/>
        <w:jc w:val="center"/>
        <w:rPr>
          <w:rFonts w:ascii="Times New Roman" w:eastAsia="Times New Roman" w:hAnsi="Times New Roman" w:cs="Times New Roman"/>
          <w:b/>
          <w:sz w:val="28"/>
          <w:szCs w:val="28"/>
        </w:rPr>
      </w:pPr>
    </w:p>
    <w:p w:rsidR="00FC5755" w:rsidRPr="00C208A7" w:rsidRDefault="00FC5755" w:rsidP="00C208A7">
      <w:pPr>
        <w:pStyle w:val="a8"/>
        <w:jc w:val="center"/>
        <w:rPr>
          <w:rFonts w:ascii="Times New Roman" w:hAnsi="Times New Roman" w:cs="Times New Roman"/>
          <w:b/>
          <w:sz w:val="28"/>
          <w:szCs w:val="28"/>
        </w:rPr>
      </w:pPr>
      <w:r w:rsidRPr="00C208A7">
        <w:rPr>
          <w:rFonts w:ascii="Times New Roman" w:hAnsi="Times New Roman" w:cs="Times New Roman"/>
          <w:b/>
          <w:sz w:val="28"/>
          <w:szCs w:val="28"/>
        </w:rPr>
        <w:t>Об утверждении отчета главы муниципального образования</w:t>
      </w:r>
    </w:p>
    <w:p w:rsidR="00C208A7" w:rsidRPr="00C208A7" w:rsidRDefault="00FC5755" w:rsidP="00C208A7">
      <w:pPr>
        <w:pStyle w:val="a8"/>
        <w:jc w:val="center"/>
        <w:rPr>
          <w:rFonts w:ascii="Times New Roman" w:hAnsi="Times New Roman" w:cs="Times New Roman"/>
          <w:b/>
          <w:color w:val="000000"/>
          <w:spacing w:val="5"/>
          <w:sz w:val="26"/>
          <w:szCs w:val="26"/>
        </w:rPr>
      </w:pPr>
      <w:r w:rsidRPr="00C208A7">
        <w:rPr>
          <w:rFonts w:ascii="Times New Roman" w:hAnsi="Times New Roman" w:cs="Times New Roman"/>
          <w:b/>
          <w:sz w:val="28"/>
          <w:szCs w:val="28"/>
        </w:rPr>
        <w:t>сельское поселение «</w:t>
      </w:r>
      <w:proofErr w:type="spellStart"/>
      <w:r w:rsidRPr="00C208A7">
        <w:rPr>
          <w:rFonts w:ascii="Times New Roman" w:hAnsi="Times New Roman" w:cs="Times New Roman"/>
          <w:b/>
          <w:sz w:val="28"/>
          <w:szCs w:val="28"/>
        </w:rPr>
        <w:t>Бичурское</w:t>
      </w:r>
      <w:proofErr w:type="spellEnd"/>
      <w:r w:rsidRPr="00C208A7">
        <w:rPr>
          <w:rFonts w:ascii="Times New Roman" w:hAnsi="Times New Roman" w:cs="Times New Roman"/>
          <w:b/>
          <w:sz w:val="28"/>
          <w:szCs w:val="28"/>
        </w:rPr>
        <w:t>»</w:t>
      </w:r>
      <w:r w:rsidR="00C208A7" w:rsidRPr="00C208A7">
        <w:rPr>
          <w:rFonts w:ascii="Times New Roman" w:hAnsi="Times New Roman" w:cs="Times New Roman"/>
          <w:b/>
          <w:color w:val="000000"/>
          <w:spacing w:val="5"/>
          <w:sz w:val="26"/>
          <w:szCs w:val="26"/>
        </w:rPr>
        <w:t xml:space="preserve"> о результатах своей</w:t>
      </w:r>
    </w:p>
    <w:p w:rsidR="00C208A7" w:rsidRPr="00C208A7" w:rsidRDefault="00C208A7" w:rsidP="00C208A7">
      <w:pPr>
        <w:pStyle w:val="a8"/>
        <w:jc w:val="center"/>
        <w:rPr>
          <w:rFonts w:ascii="Times New Roman" w:hAnsi="Times New Roman" w:cs="Times New Roman"/>
          <w:b/>
          <w:sz w:val="28"/>
          <w:szCs w:val="28"/>
        </w:rPr>
      </w:pPr>
      <w:r w:rsidRPr="00C208A7">
        <w:rPr>
          <w:rFonts w:ascii="Times New Roman" w:hAnsi="Times New Roman" w:cs="Times New Roman"/>
          <w:b/>
          <w:color w:val="000000"/>
          <w:spacing w:val="5"/>
          <w:sz w:val="26"/>
          <w:szCs w:val="26"/>
        </w:rPr>
        <w:t xml:space="preserve">деятельности, деятельности Администрации </w:t>
      </w:r>
      <w:r w:rsidRPr="00C208A7">
        <w:rPr>
          <w:rFonts w:ascii="Times New Roman" w:hAnsi="Times New Roman" w:cs="Times New Roman"/>
          <w:b/>
          <w:sz w:val="28"/>
          <w:szCs w:val="28"/>
        </w:rPr>
        <w:t>муниципального образования</w:t>
      </w:r>
    </w:p>
    <w:p w:rsidR="00FC5755" w:rsidRPr="00C208A7" w:rsidRDefault="00C208A7" w:rsidP="00C208A7">
      <w:pPr>
        <w:pStyle w:val="a8"/>
        <w:jc w:val="center"/>
        <w:rPr>
          <w:rFonts w:ascii="Times New Roman" w:hAnsi="Times New Roman" w:cs="Times New Roman"/>
          <w:b/>
          <w:sz w:val="28"/>
          <w:szCs w:val="28"/>
        </w:rPr>
      </w:pPr>
      <w:r w:rsidRPr="00C208A7">
        <w:rPr>
          <w:rFonts w:ascii="Times New Roman" w:hAnsi="Times New Roman" w:cs="Times New Roman"/>
          <w:b/>
          <w:sz w:val="28"/>
          <w:szCs w:val="28"/>
        </w:rPr>
        <w:t>сельское поселение «</w:t>
      </w:r>
      <w:proofErr w:type="spellStart"/>
      <w:r w:rsidRPr="00C208A7">
        <w:rPr>
          <w:rFonts w:ascii="Times New Roman" w:hAnsi="Times New Roman" w:cs="Times New Roman"/>
          <w:b/>
          <w:sz w:val="28"/>
          <w:szCs w:val="28"/>
        </w:rPr>
        <w:t>Бичурское</w:t>
      </w:r>
      <w:proofErr w:type="spellEnd"/>
      <w:r w:rsidRPr="00C208A7">
        <w:rPr>
          <w:rFonts w:ascii="Times New Roman" w:hAnsi="Times New Roman" w:cs="Times New Roman"/>
          <w:b/>
          <w:sz w:val="28"/>
          <w:szCs w:val="28"/>
        </w:rPr>
        <w:t>»</w:t>
      </w:r>
    </w:p>
    <w:p w:rsidR="00FC5755" w:rsidRPr="00C208A7" w:rsidRDefault="00FC5755" w:rsidP="00C208A7">
      <w:pPr>
        <w:pStyle w:val="a8"/>
        <w:jc w:val="center"/>
        <w:rPr>
          <w:rFonts w:ascii="Times New Roman" w:hAnsi="Times New Roman" w:cs="Times New Roman"/>
          <w:b/>
          <w:sz w:val="28"/>
          <w:szCs w:val="28"/>
        </w:rPr>
      </w:pPr>
      <w:r w:rsidRPr="00C208A7">
        <w:rPr>
          <w:rFonts w:ascii="Times New Roman" w:hAnsi="Times New Roman" w:cs="Times New Roman"/>
          <w:b/>
          <w:sz w:val="28"/>
          <w:szCs w:val="28"/>
        </w:rPr>
        <w:t>о проделанной работе за 202</w:t>
      </w:r>
      <w:r w:rsidR="00037885" w:rsidRPr="00C208A7">
        <w:rPr>
          <w:rFonts w:ascii="Times New Roman" w:hAnsi="Times New Roman" w:cs="Times New Roman"/>
          <w:b/>
          <w:sz w:val="28"/>
          <w:szCs w:val="28"/>
        </w:rPr>
        <w:t>4</w:t>
      </w:r>
      <w:r w:rsidRPr="00C208A7">
        <w:rPr>
          <w:rFonts w:ascii="Times New Roman" w:hAnsi="Times New Roman" w:cs="Times New Roman"/>
          <w:b/>
          <w:sz w:val="28"/>
          <w:szCs w:val="28"/>
        </w:rPr>
        <w:t xml:space="preserve"> г.</w:t>
      </w:r>
    </w:p>
    <w:p w:rsidR="00FC5755" w:rsidRPr="00FC5755" w:rsidRDefault="00FC5755" w:rsidP="00FC5755">
      <w:pPr>
        <w:rPr>
          <w:rFonts w:ascii="Times New Roman" w:hAnsi="Times New Roman" w:cs="Times New Roman"/>
          <w:sz w:val="28"/>
          <w:szCs w:val="28"/>
        </w:rPr>
      </w:pPr>
      <w:bookmarkStart w:id="0" w:name="_GoBack"/>
      <w:bookmarkEnd w:id="0"/>
    </w:p>
    <w:p w:rsidR="00C208A7" w:rsidRPr="00C208A7" w:rsidRDefault="00FC5755" w:rsidP="00C208A7">
      <w:pPr>
        <w:pStyle w:val="a8"/>
        <w:jc w:val="both"/>
        <w:rPr>
          <w:rFonts w:ascii="Times New Roman" w:hAnsi="Times New Roman" w:cs="Times New Roman"/>
          <w:color w:val="000000"/>
          <w:spacing w:val="5"/>
          <w:sz w:val="26"/>
          <w:szCs w:val="26"/>
        </w:rPr>
      </w:pPr>
      <w:r w:rsidRPr="00FC5755">
        <w:rPr>
          <w:rFonts w:ascii="Times New Roman" w:hAnsi="Times New Roman" w:cs="Times New Roman"/>
          <w:sz w:val="28"/>
          <w:szCs w:val="28"/>
        </w:rPr>
        <w:tab/>
        <w:t xml:space="preserve">Заслушав и обсудив информацию по </w:t>
      </w:r>
      <w:r w:rsidR="005C65F9" w:rsidRPr="00FC5755">
        <w:rPr>
          <w:rFonts w:ascii="Times New Roman" w:hAnsi="Times New Roman" w:cs="Times New Roman"/>
          <w:sz w:val="28"/>
          <w:szCs w:val="28"/>
        </w:rPr>
        <w:t xml:space="preserve">отчету </w:t>
      </w:r>
      <w:r w:rsidR="00C208A7" w:rsidRPr="00C208A7">
        <w:rPr>
          <w:rFonts w:ascii="Times New Roman" w:hAnsi="Times New Roman" w:cs="Times New Roman"/>
          <w:sz w:val="28"/>
          <w:szCs w:val="28"/>
        </w:rPr>
        <w:t>главы муниципального образования</w:t>
      </w:r>
      <w:r w:rsidR="00C208A7">
        <w:rPr>
          <w:rFonts w:ascii="Times New Roman" w:hAnsi="Times New Roman" w:cs="Times New Roman"/>
          <w:sz w:val="28"/>
          <w:szCs w:val="28"/>
        </w:rPr>
        <w:t xml:space="preserve"> </w:t>
      </w:r>
      <w:r w:rsidR="00C208A7" w:rsidRPr="00C208A7">
        <w:rPr>
          <w:rFonts w:ascii="Times New Roman" w:hAnsi="Times New Roman" w:cs="Times New Roman"/>
          <w:sz w:val="28"/>
          <w:szCs w:val="28"/>
        </w:rPr>
        <w:t>сельское поселение «</w:t>
      </w:r>
      <w:proofErr w:type="spellStart"/>
      <w:r w:rsidR="00C208A7" w:rsidRPr="00C208A7">
        <w:rPr>
          <w:rFonts w:ascii="Times New Roman" w:hAnsi="Times New Roman" w:cs="Times New Roman"/>
          <w:sz w:val="28"/>
          <w:szCs w:val="28"/>
        </w:rPr>
        <w:t>Бичурское</w:t>
      </w:r>
      <w:proofErr w:type="spellEnd"/>
      <w:r w:rsidR="00C208A7" w:rsidRPr="00C208A7">
        <w:rPr>
          <w:rFonts w:ascii="Times New Roman" w:hAnsi="Times New Roman" w:cs="Times New Roman"/>
          <w:sz w:val="28"/>
          <w:szCs w:val="28"/>
        </w:rPr>
        <w:t>»</w:t>
      </w:r>
      <w:r w:rsidR="00C208A7" w:rsidRPr="00C208A7">
        <w:rPr>
          <w:rFonts w:ascii="Times New Roman" w:hAnsi="Times New Roman" w:cs="Times New Roman"/>
          <w:color w:val="000000"/>
          <w:spacing w:val="5"/>
          <w:sz w:val="26"/>
          <w:szCs w:val="26"/>
        </w:rPr>
        <w:t xml:space="preserve"> о результатах своей</w:t>
      </w:r>
    </w:p>
    <w:p w:rsidR="00C208A7" w:rsidRPr="00C208A7" w:rsidRDefault="00C208A7" w:rsidP="00C208A7">
      <w:pPr>
        <w:pStyle w:val="a8"/>
        <w:jc w:val="both"/>
        <w:rPr>
          <w:rFonts w:ascii="Times New Roman" w:hAnsi="Times New Roman" w:cs="Times New Roman"/>
          <w:sz w:val="28"/>
          <w:szCs w:val="28"/>
        </w:rPr>
      </w:pPr>
      <w:r w:rsidRPr="00C208A7">
        <w:rPr>
          <w:rFonts w:ascii="Times New Roman" w:hAnsi="Times New Roman" w:cs="Times New Roman"/>
          <w:color w:val="000000"/>
          <w:spacing w:val="5"/>
          <w:sz w:val="26"/>
          <w:szCs w:val="26"/>
        </w:rPr>
        <w:t xml:space="preserve">деятельности, деятельности Администрации </w:t>
      </w:r>
      <w:r w:rsidRPr="00C208A7">
        <w:rPr>
          <w:rFonts w:ascii="Times New Roman" w:hAnsi="Times New Roman" w:cs="Times New Roman"/>
          <w:sz w:val="28"/>
          <w:szCs w:val="28"/>
        </w:rPr>
        <w:t>муниципального образования</w:t>
      </w:r>
    </w:p>
    <w:p w:rsidR="00FC5755" w:rsidRPr="00FC5755" w:rsidRDefault="00C208A7" w:rsidP="00C208A7">
      <w:pPr>
        <w:pStyle w:val="a8"/>
        <w:jc w:val="both"/>
        <w:rPr>
          <w:rFonts w:ascii="Times New Roman" w:hAnsi="Times New Roman" w:cs="Times New Roman"/>
          <w:b/>
          <w:sz w:val="28"/>
          <w:szCs w:val="28"/>
        </w:rPr>
      </w:pPr>
      <w:r w:rsidRPr="00C208A7">
        <w:rPr>
          <w:rFonts w:ascii="Times New Roman" w:hAnsi="Times New Roman" w:cs="Times New Roman"/>
          <w:sz w:val="28"/>
          <w:szCs w:val="28"/>
        </w:rPr>
        <w:t>сельское поселение «</w:t>
      </w:r>
      <w:proofErr w:type="spellStart"/>
      <w:r w:rsidRPr="00C208A7">
        <w:rPr>
          <w:rFonts w:ascii="Times New Roman" w:hAnsi="Times New Roman" w:cs="Times New Roman"/>
          <w:sz w:val="28"/>
          <w:szCs w:val="28"/>
        </w:rPr>
        <w:t>Бичурское</w:t>
      </w:r>
      <w:proofErr w:type="spellEnd"/>
      <w:r w:rsidRPr="00C208A7">
        <w:rPr>
          <w:rFonts w:ascii="Times New Roman" w:hAnsi="Times New Roman" w:cs="Times New Roman"/>
          <w:sz w:val="28"/>
          <w:szCs w:val="28"/>
        </w:rPr>
        <w:t>»</w:t>
      </w:r>
      <w:r>
        <w:rPr>
          <w:rFonts w:ascii="Times New Roman" w:hAnsi="Times New Roman" w:cs="Times New Roman"/>
          <w:sz w:val="28"/>
          <w:szCs w:val="28"/>
        </w:rPr>
        <w:t xml:space="preserve"> </w:t>
      </w:r>
      <w:r w:rsidRPr="00C208A7">
        <w:rPr>
          <w:rFonts w:ascii="Times New Roman" w:hAnsi="Times New Roman" w:cs="Times New Roman"/>
          <w:sz w:val="28"/>
          <w:szCs w:val="28"/>
        </w:rPr>
        <w:t>о проделанной работе за 2024</w:t>
      </w:r>
      <w:r>
        <w:rPr>
          <w:rFonts w:ascii="Times New Roman" w:hAnsi="Times New Roman" w:cs="Times New Roman"/>
          <w:sz w:val="28"/>
          <w:szCs w:val="28"/>
        </w:rPr>
        <w:t xml:space="preserve"> </w:t>
      </w:r>
      <w:r w:rsidR="00FC5755" w:rsidRPr="00FC5755">
        <w:rPr>
          <w:rFonts w:ascii="Times New Roman" w:hAnsi="Times New Roman" w:cs="Times New Roman"/>
          <w:sz w:val="28"/>
          <w:szCs w:val="28"/>
        </w:rPr>
        <w:t>год, Совет депутатов муниципального образования сельское поселение «</w:t>
      </w:r>
      <w:proofErr w:type="spellStart"/>
      <w:r w:rsidR="00FC5755">
        <w:rPr>
          <w:rFonts w:ascii="Times New Roman" w:hAnsi="Times New Roman" w:cs="Times New Roman"/>
          <w:sz w:val="28"/>
          <w:szCs w:val="28"/>
        </w:rPr>
        <w:t>Бичур</w:t>
      </w:r>
      <w:r w:rsidR="00FC5755" w:rsidRPr="00FC5755">
        <w:rPr>
          <w:rFonts w:ascii="Times New Roman" w:hAnsi="Times New Roman" w:cs="Times New Roman"/>
          <w:sz w:val="28"/>
          <w:szCs w:val="28"/>
        </w:rPr>
        <w:t>ское</w:t>
      </w:r>
      <w:proofErr w:type="spellEnd"/>
      <w:r w:rsidR="00FC5755" w:rsidRPr="00FC5755">
        <w:rPr>
          <w:rFonts w:ascii="Times New Roman" w:hAnsi="Times New Roman" w:cs="Times New Roman"/>
          <w:sz w:val="28"/>
          <w:szCs w:val="28"/>
        </w:rPr>
        <w:t>»,</w:t>
      </w:r>
      <w:r w:rsidR="00FC5755">
        <w:rPr>
          <w:rFonts w:ascii="Times New Roman" w:hAnsi="Times New Roman" w:cs="Times New Roman"/>
          <w:sz w:val="28"/>
          <w:szCs w:val="28"/>
        </w:rPr>
        <w:t xml:space="preserve"> </w:t>
      </w:r>
      <w:r w:rsidR="00FC5755" w:rsidRPr="00FC5755">
        <w:rPr>
          <w:rFonts w:ascii="Times New Roman" w:hAnsi="Times New Roman" w:cs="Times New Roman"/>
          <w:bCs/>
          <w:sz w:val="24"/>
          <w:szCs w:val="24"/>
        </w:rPr>
        <w:t>решил:</w:t>
      </w:r>
    </w:p>
    <w:p w:rsidR="00FC5755" w:rsidRDefault="00C208A7" w:rsidP="00C208A7">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FC5755" w:rsidRPr="00FC5755">
        <w:rPr>
          <w:rFonts w:ascii="Times New Roman" w:hAnsi="Times New Roman" w:cs="Times New Roman"/>
          <w:sz w:val="28"/>
          <w:szCs w:val="28"/>
        </w:rPr>
        <w:t xml:space="preserve">1. Утвердить </w:t>
      </w:r>
      <w:r w:rsidR="00DA31F0" w:rsidRPr="00FC5755">
        <w:rPr>
          <w:rFonts w:ascii="Times New Roman" w:hAnsi="Times New Roman" w:cs="Times New Roman"/>
          <w:sz w:val="28"/>
          <w:szCs w:val="28"/>
        </w:rPr>
        <w:t>отчет</w:t>
      </w:r>
      <w:r w:rsidR="00DA31F0">
        <w:rPr>
          <w:rFonts w:ascii="Times New Roman" w:hAnsi="Times New Roman" w:cs="Times New Roman"/>
          <w:sz w:val="28"/>
          <w:szCs w:val="28"/>
        </w:rPr>
        <w:t xml:space="preserve"> </w:t>
      </w:r>
      <w:r w:rsidR="00DA31F0" w:rsidRPr="00FC5755">
        <w:rPr>
          <w:rFonts w:ascii="Times New Roman" w:hAnsi="Times New Roman" w:cs="Times New Roman"/>
          <w:sz w:val="28"/>
          <w:szCs w:val="28"/>
        </w:rPr>
        <w:t>главы</w:t>
      </w:r>
      <w:r w:rsidRPr="00C208A7">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w:t>
      </w:r>
      <w:r w:rsidRPr="00C208A7">
        <w:rPr>
          <w:rFonts w:ascii="Times New Roman" w:hAnsi="Times New Roman" w:cs="Times New Roman"/>
          <w:sz w:val="28"/>
          <w:szCs w:val="28"/>
        </w:rPr>
        <w:t>сельское поселение «</w:t>
      </w:r>
      <w:proofErr w:type="spellStart"/>
      <w:r w:rsidRPr="00C208A7">
        <w:rPr>
          <w:rFonts w:ascii="Times New Roman" w:hAnsi="Times New Roman" w:cs="Times New Roman"/>
          <w:sz w:val="28"/>
          <w:szCs w:val="28"/>
        </w:rPr>
        <w:t>Бичурское</w:t>
      </w:r>
      <w:proofErr w:type="spellEnd"/>
      <w:r w:rsidRPr="00C208A7">
        <w:rPr>
          <w:rFonts w:ascii="Times New Roman" w:hAnsi="Times New Roman" w:cs="Times New Roman"/>
          <w:sz w:val="28"/>
          <w:szCs w:val="28"/>
        </w:rPr>
        <w:t>»</w:t>
      </w:r>
      <w:r w:rsidRPr="00C208A7">
        <w:rPr>
          <w:rFonts w:ascii="Times New Roman" w:hAnsi="Times New Roman" w:cs="Times New Roman"/>
          <w:color w:val="000000"/>
          <w:spacing w:val="5"/>
          <w:sz w:val="26"/>
          <w:szCs w:val="26"/>
        </w:rPr>
        <w:t xml:space="preserve"> о результатах своей</w:t>
      </w:r>
      <w:r>
        <w:rPr>
          <w:rFonts w:ascii="Times New Roman" w:hAnsi="Times New Roman" w:cs="Times New Roman"/>
          <w:color w:val="000000"/>
          <w:spacing w:val="5"/>
          <w:sz w:val="26"/>
          <w:szCs w:val="26"/>
        </w:rPr>
        <w:t xml:space="preserve"> </w:t>
      </w:r>
      <w:r w:rsidRPr="00C208A7">
        <w:rPr>
          <w:rFonts w:ascii="Times New Roman" w:hAnsi="Times New Roman" w:cs="Times New Roman"/>
          <w:color w:val="000000"/>
          <w:spacing w:val="5"/>
          <w:sz w:val="26"/>
          <w:szCs w:val="26"/>
        </w:rPr>
        <w:t xml:space="preserve">деятельности, деятельности Администрации </w:t>
      </w:r>
      <w:r w:rsidRPr="00C208A7">
        <w:rPr>
          <w:rFonts w:ascii="Times New Roman" w:hAnsi="Times New Roman" w:cs="Times New Roman"/>
          <w:sz w:val="28"/>
          <w:szCs w:val="28"/>
        </w:rPr>
        <w:t>муниципального образования</w:t>
      </w:r>
      <w:r w:rsidR="00DA31F0">
        <w:rPr>
          <w:rFonts w:ascii="Times New Roman" w:hAnsi="Times New Roman" w:cs="Times New Roman"/>
          <w:sz w:val="28"/>
          <w:szCs w:val="28"/>
        </w:rPr>
        <w:t xml:space="preserve"> </w:t>
      </w:r>
      <w:r w:rsidRPr="00C208A7">
        <w:rPr>
          <w:rFonts w:ascii="Times New Roman" w:hAnsi="Times New Roman" w:cs="Times New Roman"/>
          <w:sz w:val="28"/>
          <w:szCs w:val="28"/>
        </w:rPr>
        <w:t>сельское поселение «</w:t>
      </w:r>
      <w:proofErr w:type="spellStart"/>
      <w:r w:rsidRPr="00C208A7">
        <w:rPr>
          <w:rFonts w:ascii="Times New Roman" w:hAnsi="Times New Roman" w:cs="Times New Roman"/>
          <w:sz w:val="28"/>
          <w:szCs w:val="28"/>
        </w:rPr>
        <w:t>Бичурское</w:t>
      </w:r>
      <w:proofErr w:type="spellEnd"/>
      <w:r w:rsidRPr="00C208A7">
        <w:rPr>
          <w:rFonts w:ascii="Times New Roman" w:hAnsi="Times New Roman" w:cs="Times New Roman"/>
          <w:sz w:val="28"/>
          <w:szCs w:val="28"/>
        </w:rPr>
        <w:t>»</w:t>
      </w:r>
      <w:r>
        <w:rPr>
          <w:rFonts w:ascii="Times New Roman" w:hAnsi="Times New Roman" w:cs="Times New Roman"/>
          <w:sz w:val="28"/>
          <w:szCs w:val="28"/>
        </w:rPr>
        <w:t xml:space="preserve"> </w:t>
      </w:r>
      <w:r w:rsidRPr="00C208A7">
        <w:rPr>
          <w:rFonts w:ascii="Times New Roman" w:hAnsi="Times New Roman" w:cs="Times New Roman"/>
          <w:sz w:val="28"/>
          <w:szCs w:val="28"/>
        </w:rPr>
        <w:t>о проделанной работе за 2024</w:t>
      </w:r>
      <w:r>
        <w:rPr>
          <w:rFonts w:ascii="Times New Roman" w:hAnsi="Times New Roman" w:cs="Times New Roman"/>
          <w:sz w:val="28"/>
          <w:szCs w:val="28"/>
        </w:rPr>
        <w:t xml:space="preserve"> </w:t>
      </w:r>
      <w:r w:rsidRPr="00FC5755">
        <w:rPr>
          <w:rFonts w:ascii="Times New Roman" w:hAnsi="Times New Roman" w:cs="Times New Roman"/>
          <w:sz w:val="28"/>
          <w:szCs w:val="28"/>
        </w:rPr>
        <w:t>год</w:t>
      </w:r>
      <w:r w:rsidR="00FC5755" w:rsidRPr="00FC5755">
        <w:rPr>
          <w:rFonts w:ascii="Times New Roman" w:hAnsi="Times New Roman" w:cs="Times New Roman"/>
          <w:sz w:val="28"/>
          <w:szCs w:val="28"/>
        </w:rPr>
        <w:t>. (приложение 1)</w:t>
      </w:r>
      <w:r>
        <w:rPr>
          <w:rFonts w:ascii="Times New Roman" w:hAnsi="Times New Roman" w:cs="Times New Roman"/>
          <w:sz w:val="28"/>
          <w:szCs w:val="28"/>
        </w:rPr>
        <w:t>.</w:t>
      </w:r>
    </w:p>
    <w:p w:rsidR="00C208A7" w:rsidRPr="00C208A7" w:rsidRDefault="00C208A7" w:rsidP="00C208A7">
      <w:pPr>
        <w:jc w:val="both"/>
        <w:rPr>
          <w:rFonts w:ascii="Times New Roman" w:hAnsi="Times New Roman" w:cs="Times New Roman"/>
          <w:sz w:val="28"/>
          <w:szCs w:val="28"/>
        </w:rPr>
      </w:pPr>
      <w:r>
        <w:rPr>
          <w:rFonts w:ascii="Times New Roman" w:hAnsi="Times New Roman" w:cs="Times New Roman"/>
          <w:sz w:val="28"/>
          <w:szCs w:val="28"/>
        </w:rPr>
        <w:t xml:space="preserve">       2. </w:t>
      </w:r>
      <w:r w:rsidRPr="00C208A7">
        <w:rPr>
          <w:rFonts w:ascii="Times New Roman" w:hAnsi="Times New Roman" w:cs="Times New Roman"/>
          <w:color w:val="000000"/>
          <w:spacing w:val="1"/>
          <w:sz w:val="28"/>
          <w:szCs w:val="28"/>
        </w:rPr>
        <w:t xml:space="preserve">Признать работу Главы муниципального образования </w:t>
      </w:r>
      <w:r w:rsidRPr="00C208A7">
        <w:rPr>
          <w:rFonts w:ascii="Times New Roman" w:hAnsi="Times New Roman" w:cs="Times New Roman"/>
          <w:sz w:val="28"/>
          <w:szCs w:val="28"/>
        </w:rPr>
        <w:t>сельское поселение «</w:t>
      </w:r>
      <w:proofErr w:type="spellStart"/>
      <w:r w:rsidRPr="00C208A7">
        <w:rPr>
          <w:rFonts w:ascii="Times New Roman" w:hAnsi="Times New Roman" w:cs="Times New Roman"/>
          <w:sz w:val="28"/>
          <w:szCs w:val="28"/>
        </w:rPr>
        <w:t>Бичурское</w:t>
      </w:r>
      <w:proofErr w:type="spellEnd"/>
      <w:r w:rsidRPr="00C208A7">
        <w:rPr>
          <w:rFonts w:ascii="Times New Roman" w:hAnsi="Times New Roman" w:cs="Times New Roman"/>
          <w:sz w:val="28"/>
          <w:szCs w:val="28"/>
        </w:rPr>
        <w:t>»</w:t>
      </w:r>
      <w:r w:rsidRPr="00C208A7">
        <w:rPr>
          <w:rFonts w:ascii="Times New Roman" w:hAnsi="Times New Roman" w:cs="Times New Roman"/>
          <w:color w:val="000000"/>
          <w:spacing w:val="1"/>
          <w:sz w:val="28"/>
          <w:szCs w:val="28"/>
        </w:rPr>
        <w:t xml:space="preserve"> и Администрации</w:t>
      </w:r>
      <w:r>
        <w:rPr>
          <w:rFonts w:ascii="Times New Roman" w:hAnsi="Times New Roman" w:cs="Times New Roman"/>
          <w:color w:val="000000"/>
          <w:spacing w:val="1"/>
          <w:sz w:val="28"/>
          <w:szCs w:val="28"/>
        </w:rPr>
        <w:t xml:space="preserve"> муниципального </w:t>
      </w:r>
      <w:r w:rsidR="00DA31F0">
        <w:rPr>
          <w:rFonts w:ascii="Times New Roman" w:hAnsi="Times New Roman" w:cs="Times New Roman"/>
          <w:color w:val="000000"/>
          <w:spacing w:val="1"/>
          <w:sz w:val="28"/>
          <w:szCs w:val="28"/>
        </w:rPr>
        <w:t xml:space="preserve">образования </w:t>
      </w:r>
      <w:r w:rsidR="00DA31F0" w:rsidRPr="00C208A7">
        <w:rPr>
          <w:rFonts w:ascii="Times New Roman" w:hAnsi="Times New Roman" w:cs="Times New Roman"/>
          <w:color w:val="000000"/>
          <w:spacing w:val="1"/>
          <w:sz w:val="28"/>
          <w:szCs w:val="28"/>
        </w:rPr>
        <w:t>сельское</w:t>
      </w:r>
      <w:r w:rsidRPr="00C208A7">
        <w:rPr>
          <w:rFonts w:ascii="Times New Roman" w:hAnsi="Times New Roman" w:cs="Times New Roman"/>
          <w:sz w:val="28"/>
          <w:szCs w:val="28"/>
        </w:rPr>
        <w:t xml:space="preserve"> поселение «</w:t>
      </w:r>
      <w:proofErr w:type="spellStart"/>
      <w:r w:rsidRPr="00C208A7">
        <w:rPr>
          <w:rFonts w:ascii="Times New Roman" w:hAnsi="Times New Roman" w:cs="Times New Roman"/>
          <w:sz w:val="28"/>
          <w:szCs w:val="28"/>
        </w:rPr>
        <w:t>Бичурское</w:t>
      </w:r>
      <w:proofErr w:type="spellEnd"/>
      <w:r w:rsidRPr="00C208A7">
        <w:rPr>
          <w:rFonts w:ascii="Times New Roman" w:hAnsi="Times New Roman" w:cs="Times New Roman"/>
          <w:sz w:val="28"/>
          <w:szCs w:val="28"/>
        </w:rPr>
        <w:t>»</w:t>
      </w:r>
      <w:r>
        <w:rPr>
          <w:rFonts w:ascii="Times New Roman" w:hAnsi="Times New Roman" w:cs="Times New Roman"/>
          <w:sz w:val="28"/>
          <w:szCs w:val="28"/>
        </w:rPr>
        <w:t xml:space="preserve"> </w:t>
      </w:r>
      <w:r w:rsidRPr="00C208A7">
        <w:rPr>
          <w:rFonts w:ascii="Times New Roman" w:hAnsi="Times New Roman" w:cs="Times New Roman"/>
          <w:color w:val="000000"/>
          <w:spacing w:val="1"/>
          <w:sz w:val="28"/>
          <w:szCs w:val="28"/>
        </w:rPr>
        <w:t>удовлетворительной.</w:t>
      </w:r>
    </w:p>
    <w:p w:rsidR="00FC5755" w:rsidRPr="004A6486" w:rsidRDefault="00DA31F0" w:rsidP="00FC5755">
      <w:pPr>
        <w:jc w:val="both"/>
        <w:rPr>
          <w:rFonts w:ascii="Times New Roman" w:hAnsi="Times New Roman" w:cs="Times New Roman"/>
          <w:sz w:val="28"/>
          <w:szCs w:val="28"/>
        </w:rPr>
      </w:pPr>
      <w:r>
        <w:rPr>
          <w:rFonts w:ascii="Times New Roman" w:hAnsi="Times New Roman" w:cs="Times New Roman"/>
          <w:sz w:val="28"/>
          <w:szCs w:val="28"/>
        </w:rPr>
        <w:t xml:space="preserve">       3.</w:t>
      </w:r>
      <w:r w:rsidR="00FC5755" w:rsidRPr="00FC5755">
        <w:rPr>
          <w:rFonts w:ascii="Times New Roman" w:hAnsi="Times New Roman" w:cs="Times New Roman"/>
          <w:sz w:val="28"/>
          <w:szCs w:val="28"/>
        </w:rPr>
        <w:t xml:space="preserve"> </w:t>
      </w:r>
      <w:r w:rsidR="004A6486" w:rsidRPr="004A6486">
        <w:rPr>
          <w:rFonts w:ascii="Times New Roman" w:hAnsi="Times New Roman" w:cs="Times New Roman"/>
          <w:sz w:val="28"/>
          <w:szCs w:val="28"/>
        </w:rPr>
        <w:t>Настоящее решение вступает в силу с момента его официального опубликования (обнародования) путем размещения текста решения в официальном сетевом издании – сайт «ПРАВОВАЯ БИЧУРА» (http://правоваябичура.рф), на официальном сайте Администрации муниципального образования -сельского поселения «</w:t>
      </w:r>
      <w:proofErr w:type="spellStart"/>
      <w:r w:rsidR="004A6486" w:rsidRPr="004A6486">
        <w:rPr>
          <w:rFonts w:ascii="Times New Roman" w:hAnsi="Times New Roman" w:cs="Times New Roman"/>
          <w:color w:val="000000"/>
          <w:sz w:val="28"/>
          <w:szCs w:val="28"/>
          <w:shd w:val="clear" w:color="auto" w:fill="FFFFFF"/>
        </w:rPr>
        <w:t>Бичурское</w:t>
      </w:r>
      <w:proofErr w:type="spellEnd"/>
      <w:r w:rsidR="004A6486" w:rsidRPr="004A6486">
        <w:rPr>
          <w:rFonts w:ascii="Times New Roman" w:hAnsi="Times New Roman" w:cs="Times New Roman"/>
          <w:sz w:val="28"/>
          <w:szCs w:val="28"/>
        </w:rPr>
        <w:t>» и на информационном стенде Администрации муниципального образования-сельского поселения «</w:t>
      </w:r>
      <w:proofErr w:type="spellStart"/>
      <w:r w:rsidR="004A6486" w:rsidRPr="004A6486">
        <w:rPr>
          <w:rFonts w:ascii="Times New Roman" w:hAnsi="Times New Roman" w:cs="Times New Roman"/>
          <w:color w:val="000000"/>
          <w:sz w:val="28"/>
          <w:szCs w:val="28"/>
          <w:shd w:val="clear" w:color="auto" w:fill="FFFFFF"/>
        </w:rPr>
        <w:t>Бичурское</w:t>
      </w:r>
      <w:proofErr w:type="spellEnd"/>
      <w:r w:rsidR="004A6486" w:rsidRPr="004A6486">
        <w:rPr>
          <w:rFonts w:ascii="Times New Roman" w:hAnsi="Times New Roman" w:cs="Times New Roman"/>
          <w:sz w:val="28"/>
          <w:szCs w:val="28"/>
        </w:rPr>
        <w:t>»</w:t>
      </w:r>
    </w:p>
    <w:p w:rsidR="004A6486" w:rsidRPr="004A6486" w:rsidRDefault="004A6486" w:rsidP="004A6486">
      <w:pPr>
        <w:pStyle w:val="a8"/>
        <w:rPr>
          <w:rFonts w:ascii="Times New Roman" w:hAnsi="Times New Roman" w:cs="Times New Roman"/>
          <w:sz w:val="28"/>
          <w:szCs w:val="28"/>
        </w:rPr>
      </w:pPr>
      <w:r w:rsidRPr="004A6486">
        <w:rPr>
          <w:rFonts w:ascii="Times New Roman" w:hAnsi="Times New Roman" w:cs="Times New Roman"/>
          <w:sz w:val="28"/>
          <w:szCs w:val="28"/>
        </w:rPr>
        <w:t xml:space="preserve">Председатель Совета депутатов </w:t>
      </w:r>
    </w:p>
    <w:p w:rsidR="004A6486" w:rsidRPr="004A6486" w:rsidRDefault="004A6486" w:rsidP="004A6486">
      <w:pPr>
        <w:pStyle w:val="a8"/>
        <w:rPr>
          <w:rFonts w:ascii="Times New Roman" w:hAnsi="Times New Roman" w:cs="Times New Roman"/>
          <w:sz w:val="28"/>
          <w:szCs w:val="28"/>
        </w:rPr>
      </w:pPr>
      <w:r w:rsidRPr="004A6486">
        <w:rPr>
          <w:rFonts w:ascii="Times New Roman" w:hAnsi="Times New Roman" w:cs="Times New Roman"/>
          <w:sz w:val="28"/>
          <w:szCs w:val="28"/>
        </w:rPr>
        <w:t xml:space="preserve"> МО-СП «</w:t>
      </w:r>
      <w:proofErr w:type="spellStart"/>
      <w:proofErr w:type="gramStart"/>
      <w:r w:rsidRPr="004A6486">
        <w:rPr>
          <w:rFonts w:ascii="Times New Roman" w:hAnsi="Times New Roman" w:cs="Times New Roman"/>
          <w:color w:val="000000"/>
          <w:sz w:val="28"/>
          <w:szCs w:val="28"/>
          <w:shd w:val="clear" w:color="auto" w:fill="FFFFFF"/>
        </w:rPr>
        <w:t>Бичурское</w:t>
      </w:r>
      <w:proofErr w:type="spellEnd"/>
      <w:r w:rsidRPr="004A6486">
        <w:rPr>
          <w:rFonts w:ascii="Times New Roman" w:hAnsi="Times New Roman" w:cs="Times New Roman"/>
          <w:sz w:val="28"/>
          <w:szCs w:val="28"/>
        </w:rPr>
        <w:t xml:space="preserve">»   </w:t>
      </w:r>
      <w:proofErr w:type="gramEnd"/>
      <w:r w:rsidRPr="004A6486">
        <w:rPr>
          <w:rFonts w:ascii="Times New Roman" w:hAnsi="Times New Roman" w:cs="Times New Roman"/>
          <w:sz w:val="28"/>
          <w:szCs w:val="28"/>
        </w:rPr>
        <w:t xml:space="preserve">                                            </w:t>
      </w:r>
      <w:r w:rsidR="00391D29">
        <w:rPr>
          <w:rFonts w:ascii="Times New Roman" w:hAnsi="Times New Roman" w:cs="Times New Roman"/>
          <w:sz w:val="28"/>
          <w:szCs w:val="28"/>
        </w:rPr>
        <w:t xml:space="preserve">      </w:t>
      </w:r>
      <w:r w:rsidRPr="004A6486">
        <w:rPr>
          <w:rFonts w:ascii="Times New Roman" w:hAnsi="Times New Roman" w:cs="Times New Roman"/>
          <w:sz w:val="28"/>
          <w:szCs w:val="28"/>
        </w:rPr>
        <w:t xml:space="preserve"> Л.А. </w:t>
      </w:r>
      <w:proofErr w:type="spellStart"/>
      <w:r w:rsidRPr="004A6486">
        <w:rPr>
          <w:rFonts w:ascii="Times New Roman" w:hAnsi="Times New Roman" w:cs="Times New Roman"/>
          <w:sz w:val="28"/>
          <w:szCs w:val="28"/>
        </w:rPr>
        <w:t>Буркаева</w:t>
      </w:r>
      <w:proofErr w:type="spellEnd"/>
    </w:p>
    <w:p w:rsidR="00FC5755" w:rsidRPr="005C0C41" w:rsidRDefault="005C0C41" w:rsidP="009E722B">
      <w:pPr>
        <w:shd w:val="clear" w:color="auto" w:fill="FFFFFF"/>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5C0C41">
        <w:rPr>
          <w:rFonts w:ascii="Times New Roman" w:eastAsia="Times New Roman" w:hAnsi="Times New Roman" w:cs="Times New Roman"/>
          <w:sz w:val="28"/>
          <w:szCs w:val="28"/>
        </w:rPr>
        <w:t>Приложение №1</w:t>
      </w:r>
    </w:p>
    <w:p w:rsidR="00FC1C82" w:rsidRPr="009E722B" w:rsidRDefault="00FC1C82" w:rsidP="009E722B">
      <w:pPr>
        <w:shd w:val="clear" w:color="auto" w:fill="FFFFFF"/>
        <w:spacing w:after="0" w:line="360" w:lineRule="auto"/>
        <w:jc w:val="center"/>
        <w:rPr>
          <w:rFonts w:ascii="Times New Roman" w:eastAsia="Times New Roman" w:hAnsi="Times New Roman" w:cs="Times New Roman"/>
          <w:sz w:val="28"/>
          <w:szCs w:val="28"/>
        </w:rPr>
      </w:pPr>
      <w:r w:rsidRPr="009E722B">
        <w:rPr>
          <w:rFonts w:ascii="Times New Roman" w:eastAsia="Times New Roman" w:hAnsi="Times New Roman" w:cs="Times New Roman"/>
          <w:b/>
          <w:sz w:val="28"/>
          <w:szCs w:val="28"/>
        </w:rPr>
        <w:t>ОТЧЁТ</w:t>
      </w:r>
    </w:p>
    <w:p w:rsidR="00FC1C82" w:rsidRPr="00391D29" w:rsidRDefault="00FC1C82" w:rsidP="009E722B">
      <w:pPr>
        <w:shd w:val="clear" w:color="auto" w:fill="FFFFFF"/>
        <w:spacing w:after="0" w:line="360" w:lineRule="auto"/>
        <w:jc w:val="center"/>
        <w:rPr>
          <w:rFonts w:ascii="Times New Roman" w:eastAsia="Times New Roman" w:hAnsi="Times New Roman" w:cs="Times New Roman"/>
          <w:b/>
          <w:sz w:val="28"/>
          <w:szCs w:val="28"/>
        </w:rPr>
      </w:pPr>
      <w:r w:rsidRPr="00391D29">
        <w:rPr>
          <w:rFonts w:ascii="Times New Roman" w:eastAsia="Times New Roman" w:hAnsi="Times New Roman" w:cs="Times New Roman"/>
          <w:b/>
          <w:sz w:val="28"/>
          <w:szCs w:val="28"/>
        </w:rPr>
        <w:t xml:space="preserve">Главы муниципального </w:t>
      </w:r>
      <w:proofErr w:type="gramStart"/>
      <w:r w:rsidRPr="00391D29">
        <w:rPr>
          <w:rFonts w:ascii="Times New Roman" w:eastAsia="Times New Roman" w:hAnsi="Times New Roman" w:cs="Times New Roman"/>
          <w:b/>
          <w:sz w:val="28"/>
          <w:szCs w:val="28"/>
        </w:rPr>
        <w:t>образования  сельское</w:t>
      </w:r>
      <w:proofErr w:type="gramEnd"/>
      <w:r w:rsidRPr="00391D29">
        <w:rPr>
          <w:rFonts w:ascii="Times New Roman" w:eastAsia="Times New Roman" w:hAnsi="Times New Roman" w:cs="Times New Roman"/>
          <w:b/>
          <w:sz w:val="28"/>
          <w:szCs w:val="28"/>
        </w:rPr>
        <w:t xml:space="preserve"> поселение «</w:t>
      </w:r>
      <w:proofErr w:type="spellStart"/>
      <w:r w:rsidRPr="00391D29">
        <w:rPr>
          <w:rFonts w:ascii="Times New Roman" w:eastAsia="Times New Roman" w:hAnsi="Times New Roman" w:cs="Times New Roman"/>
          <w:b/>
          <w:sz w:val="28"/>
          <w:szCs w:val="28"/>
        </w:rPr>
        <w:t>Бичурское</w:t>
      </w:r>
      <w:proofErr w:type="spellEnd"/>
      <w:r w:rsidRPr="00391D29">
        <w:rPr>
          <w:rFonts w:ascii="Times New Roman" w:eastAsia="Times New Roman" w:hAnsi="Times New Roman" w:cs="Times New Roman"/>
          <w:b/>
          <w:sz w:val="28"/>
          <w:szCs w:val="28"/>
        </w:rPr>
        <w:t xml:space="preserve">» </w:t>
      </w:r>
      <w:proofErr w:type="spellStart"/>
      <w:r w:rsidRPr="00391D29">
        <w:rPr>
          <w:rFonts w:ascii="Times New Roman" w:eastAsia="Times New Roman" w:hAnsi="Times New Roman" w:cs="Times New Roman"/>
          <w:b/>
          <w:sz w:val="28"/>
          <w:szCs w:val="28"/>
        </w:rPr>
        <w:t>Бичурского</w:t>
      </w:r>
      <w:proofErr w:type="spellEnd"/>
      <w:r w:rsidRPr="00391D29">
        <w:rPr>
          <w:rFonts w:ascii="Times New Roman" w:eastAsia="Times New Roman" w:hAnsi="Times New Roman" w:cs="Times New Roman"/>
          <w:b/>
          <w:sz w:val="28"/>
          <w:szCs w:val="28"/>
        </w:rPr>
        <w:t xml:space="preserve"> района Республики Бурятия </w:t>
      </w:r>
      <w:r w:rsidRPr="00391D29">
        <w:rPr>
          <w:rFonts w:ascii="Times New Roman" w:eastAsia="Times New Roman" w:hAnsi="Times New Roman" w:cs="Times New Roman"/>
          <w:b/>
          <w:sz w:val="28"/>
          <w:szCs w:val="28"/>
        </w:rPr>
        <w:br/>
        <w:t>о проделанной работе за 202</w:t>
      </w:r>
      <w:r w:rsidR="00037885" w:rsidRPr="00391D29">
        <w:rPr>
          <w:rFonts w:ascii="Times New Roman" w:eastAsia="Times New Roman" w:hAnsi="Times New Roman" w:cs="Times New Roman"/>
          <w:b/>
          <w:sz w:val="28"/>
          <w:szCs w:val="28"/>
        </w:rPr>
        <w:t>4</w:t>
      </w:r>
      <w:r w:rsidRPr="00391D29">
        <w:rPr>
          <w:rFonts w:ascii="Times New Roman" w:eastAsia="Times New Roman" w:hAnsi="Times New Roman" w:cs="Times New Roman"/>
          <w:b/>
          <w:sz w:val="28"/>
          <w:szCs w:val="28"/>
        </w:rPr>
        <w:t xml:space="preserve"> год  и задачах на 202</w:t>
      </w:r>
      <w:r w:rsidR="00037885" w:rsidRPr="00391D29">
        <w:rPr>
          <w:rFonts w:ascii="Times New Roman" w:eastAsia="Times New Roman" w:hAnsi="Times New Roman" w:cs="Times New Roman"/>
          <w:b/>
          <w:sz w:val="28"/>
          <w:szCs w:val="28"/>
        </w:rPr>
        <w:t>5</w:t>
      </w:r>
      <w:r w:rsidRPr="00391D29">
        <w:rPr>
          <w:rFonts w:ascii="Times New Roman" w:eastAsia="Times New Roman" w:hAnsi="Times New Roman" w:cs="Times New Roman"/>
          <w:b/>
          <w:sz w:val="28"/>
          <w:szCs w:val="28"/>
        </w:rPr>
        <w:t xml:space="preserve"> год</w:t>
      </w:r>
    </w:p>
    <w:p w:rsidR="00FC1C82" w:rsidRDefault="00FC1C82" w:rsidP="000A4E9C">
      <w:pPr>
        <w:shd w:val="clear" w:color="auto" w:fill="FFFFFF"/>
        <w:spacing w:after="0" w:line="360" w:lineRule="auto"/>
        <w:jc w:val="both"/>
        <w:rPr>
          <w:rFonts w:ascii="Times New Roman" w:eastAsia="Times New Roman" w:hAnsi="Times New Roman" w:cs="Times New Roman"/>
          <w:sz w:val="28"/>
          <w:szCs w:val="28"/>
        </w:rPr>
      </w:pPr>
    </w:p>
    <w:p w:rsidR="007F3934" w:rsidRPr="007F3934" w:rsidRDefault="007F3934" w:rsidP="007F3934">
      <w:pPr>
        <w:jc w:val="both"/>
        <w:rPr>
          <w:rFonts w:ascii="Times New Roman" w:hAnsi="Times New Roman" w:cs="Times New Roman"/>
          <w:bCs/>
          <w:sz w:val="28"/>
          <w:szCs w:val="28"/>
        </w:rPr>
      </w:pPr>
      <w:r w:rsidRPr="007F3934">
        <w:rPr>
          <w:rFonts w:ascii="Times New Roman" w:hAnsi="Times New Roman" w:cs="Times New Roman"/>
          <w:bCs/>
          <w:sz w:val="28"/>
          <w:szCs w:val="28"/>
        </w:rPr>
        <w:t xml:space="preserve">                                                   Добрый день!</w:t>
      </w:r>
    </w:p>
    <w:p w:rsidR="007F3934" w:rsidRPr="007F3934" w:rsidRDefault="007F3934" w:rsidP="007F3934">
      <w:pPr>
        <w:jc w:val="both"/>
        <w:rPr>
          <w:rFonts w:ascii="Times New Roman" w:hAnsi="Times New Roman" w:cs="Times New Roman"/>
          <w:bCs/>
          <w:sz w:val="28"/>
          <w:szCs w:val="28"/>
        </w:rPr>
      </w:pPr>
      <w:r w:rsidRPr="007F3934">
        <w:rPr>
          <w:rFonts w:ascii="Times New Roman" w:hAnsi="Times New Roman" w:cs="Times New Roman"/>
          <w:bCs/>
          <w:sz w:val="28"/>
          <w:szCs w:val="28"/>
        </w:rPr>
        <w:t xml:space="preserve">                         Уважаемые депутаты, односельчане и гости!</w:t>
      </w:r>
    </w:p>
    <w:p w:rsidR="007F3934" w:rsidRPr="007F3934" w:rsidRDefault="007F3934" w:rsidP="007F3934">
      <w:pPr>
        <w:jc w:val="both"/>
        <w:rPr>
          <w:rFonts w:ascii="Times New Roman" w:hAnsi="Times New Roman" w:cs="Times New Roman"/>
          <w:bCs/>
          <w:sz w:val="28"/>
          <w:szCs w:val="28"/>
        </w:rPr>
      </w:pPr>
    </w:p>
    <w:p w:rsidR="007F3934" w:rsidRPr="007F3934" w:rsidRDefault="007F3934" w:rsidP="007F3934">
      <w:pPr>
        <w:jc w:val="both"/>
        <w:rPr>
          <w:rFonts w:ascii="Times New Roman" w:hAnsi="Times New Roman" w:cs="Times New Roman"/>
          <w:sz w:val="28"/>
          <w:szCs w:val="28"/>
        </w:rPr>
      </w:pPr>
      <w:r w:rsidRPr="007F3934">
        <w:rPr>
          <w:rFonts w:ascii="Times New Roman" w:hAnsi="Times New Roman" w:cs="Times New Roman"/>
          <w:bCs/>
          <w:sz w:val="28"/>
          <w:szCs w:val="28"/>
        </w:rPr>
        <w:t xml:space="preserve">              Главными задачами в работе администрации поселения в 202</w:t>
      </w:r>
      <w:r>
        <w:rPr>
          <w:rFonts w:ascii="Times New Roman" w:hAnsi="Times New Roman" w:cs="Times New Roman"/>
          <w:bCs/>
          <w:sz w:val="28"/>
          <w:szCs w:val="28"/>
        </w:rPr>
        <w:t>4</w:t>
      </w:r>
      <w:r w:rsidRPr="007F3934">
        <w:rPr>
          <w:rFonts w:ascii="Times New Roman" w:hAnsi="Times New Roman" w:cs="Times New Roman"/>
          <w:bCs/>
          <w:sz w:val="28"/>
          <w:szCs w:val="28"/>
        </w:rPr>
        <w:t xml:space="preserve"> году являлось исполнение полномочий в соответствии с 131-ФЗ «Об общих принципах организации местного самоуправления в РФ», Уставом поселения и другими Федеральными и </w:t>
      </w:r>
      <w:r>
        <w:rPr>
          <w:rFonts w:ascii="Times New Roman" w:hAnsi="Times New Roman" w:cs="Times New Roman"/>
          <w:bCs/>
          <w:sz w:val="28"/>
          <w:szCs w:val="28"/>
        </w:rPr>
        <w:t>республиканскими</w:t>
      </w:r>
      <w:r w:rsidRPr="007F3934">
        <w:rPr>
          <w:rFonts w:ascii="Times New Roman" w:hAnsi="Times New Roman" w:cs="Times New Roman"/>
          <w:bCs/>
          <w:sz w:val="28"/>
          <w:szCs w:val="28"/>
        </w:rPr>
        <w:t xml:space="preserve"> правовыми актами. Это, прежде всего исполнение бюджета поселения, обеспечение работы учреждений культуры, благоустройство территории, обеспечение </w:t>
      </w:r>
      <w:r w:rsidR="005562EC" w:rsidRPr="007F3934">
        <w:rPr>
          <w:rFonts w:ascii="Times New Roman" w:hAnsi="Times New Roman" w:cs="Times New Roman"/>
          <w:bCs/>
          <w:sz w:val="28"/>
          <w:szCs w:val="28"/>
        </w:rPr>
        <w:t>жизнедеятельности поселения</w:t>
      </w:r>
      <w:r w:rsidRPr="007F3934">
        <w:rPr>
          <w:rFonts w:ascii="Times New Roman" w:hAnsi="Times New Roman" w:cs="Times New Roman"/>
          <w:bCs/>
          <w:sz w:val="28"/>
          <w:szCs w:val="28"/>
        </w:rPr>
        <w:t>, работа по предупреждению и ликвидации последствий чрезвычайных ситуаций, обеспечение первичных мер пожарной безопасности и многое другое.</w:t>
      </w:r>
    </w:p>
    <w:p w:rsidR="007F3934" w:rsidRPr="007F3934" w:rsidRDefault="00E44166" w:rsidP="007F3934">
      <w:pPr>
        <w:jc w:val="both"/>
        <w:rPr>
          <w:rFonts w:ascii="Times New Roman" w:hAnsi="Times New Roman" w:cs="Times New Roman"/>
          <w:sz w:val="28"/>
          <w:szCs w:val="28"/>
        </w:rPr>
      </w:pPr>
      <w:r>
        <w:rPr>
          <w:rFonts w:ascii="Times New Roman" w:hAnsi="Times New Roman" w:cs="Times New Roman"/>
          <w:sz w:val="28"/>
          <w:szCs w:val="28"/>
        </w:rPr>
        <w:t xml:space="preserve">        </w:t>
      </w:r>
      <w:r w:rsidR="007F3934" w:rsidRPr="007F3934">
        <w:rPr>
          <w:rFonts w:ascii="Times New Roman" w:hAnsi="Times New Roman" w:cs="Times New Roman"/>
          <w:sz w:val="28"/>
          <w:szCs w:val="28"/>
        </w:rPr>
        <w:t>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Прозрачность работы администрации, в соответствии с требованиями законодательства, отражается на официальном сайте</w:t>
      </w:r>
      <w:r w:rsidR="007F3934">
        <w:rPr>
          <w:rFonts w:ascii="Times New Roman" w:hAnsi="Times New Roman" w:cs="Times New Roman"/>
          <w:sz w:val="28"/>
          <w:szCs w:val="28"/>
        </w:rPr>
        <w:t xml:space="preserve"> Администрации муниципального образования сельское поселение «</w:t>
      </w:r>
      <w:proofErr w:type="spellStart"/>
      <w:r w:rsidR="007F3934">
        <w:rPr>
          <w:rFonts w:ascii="Times New Roman" w:hAnsi="Times New Roman" w:cs="Times New Roman"/>
          <w:sz w:val="28"/>
          <w:szCs w:val="28"/>
        </w:rPr>
        <w:t>Бичурское</w:t>
      </w:r>
      <w:proofErr w:type="spellEnd"/>
      <w:r w:rsidR="007F3934">
        <w:rPr>
          <w:rFonts w:ascii="Times New Roman" w:hAnsi="Times New Roman" w:cs="Times New Roman"/>
          <w:sz w:val="28"/>
          <w:szCs w:val="28"/>
        </w:rPr>
        <w:t>»</w:t>
      </w:r>
      <w:r w:rsidR="007F3934" w:rsidRPr="007F3934">
        <w:rPr>
          <w:rFonts w:ascii="Times New Roman" w:hAnsi="Times New Roman" w:cs="Times New Roman"/>
          <w:sz w:val="28"/>
          <w:szCs w:val="28"/>
        </w:rPr>
        <w:t xml:space="preserve">. </w:t>
      </w:r>
    </w:p>
    <w:p w:rsidR="007F3934" w:rsidRPr="007F3934" w:rsidRDefault="00E44166" w:rsidP="007F3934">
      <w:pPr>
        <w:jc w:val="both"/>
        <w:rPr>
          <w:rFonts w:ascii="Times New Roman" w:hAnsi="Times New Roman" w:cs="Times New Roman"/>
          <w:sz w:val="28"/>
          <w:szCs w:val="28"/>
        </w:rPr>
      </w:pPr>
      <w:r>
        <w:rPr>
          <w:rFonts w:ascii="Times New Roman" w:hAnsi="Times New Roman" w:cs="Times New Roman"/>
          <w:sz w:val="28"/>
          <w:szCs w:val="28"/>
        </w:rPr>
        <w:t xml:space="preserve">           </w:t>
      </w:r>
      <w:r w:rsidR="007F3934" w:rsidRPr="007F3934">
        <w:rPr>
          <w:rFonts w:ascii="Times New Roman" w:hAnsi="Times New Roman" w:cs="Times New Roman"/>
          <w:sz w:val="28"/>
          <w:szCs w:val="28"/>
        </w:rPr>
        <w:t xml:space="preserve">Представляя свой отчет о работе </w:t>
      </w:r>
      <w:r w:rsidR="007F3934">
        <w:rPr>
          <w:rFonts w:ascii="Times New Roman" w:hAnsi="Times New Roman" w:cs="Times New Roman"/>
          <w:sz w:val="28"/>
          <w:szCs w:val="28"/>
        </w:rPr>
        <w:t>Администрации муниципального образования сельское поселение «</w:t>
      </w:r>
      <w:proofErr w:type="spellStart"/>
      <w:r w:rsidR="007F3934">
        <w:rPr>
          <w:rFonts w:ascii="Times New Roman" w:hAnsi="Times New Roman" w:cs="Times New Roman"/>
          <w:sz w:val="28"/>
          <w:szCs w:val="28"/>
        </w:rPr>
        <w:t>Бичурское</w:t>
      </w:r>
      <w:proofErr w:type="spellEnd"/>
      <w:r w:rsidR="007F3934">
        <w:rPr>
          <w:rFonts w:ascii="Times New Roman" w:hAnsi="Times New Roman" w:cs="Times New Roman"/>
          <w:sz w:val="28"/>
          <w:szCs w:val="28"/>
        </w:rPr>
        <w:t>»</w:t>
      </w:r>
      <w:r w:rsidR="007F3934" w:rsidRPr="007F3934">
        <w:rPr>
          <w:rFonts w:ascii="Times New Roman" w:hAnsi="Times New Roman" w:cs="Times New Roman"/>
          <w:sz w:val="28"/>
          <w:szCs w:val="28"/>
        </w:rPr>
        <w:t xml:space="preserve"> за 202</w:t>
      </w:r>
      <w:r w:rsidR="007F3934">
        <w:rPr>
          <w:rFonts w:ascii="Times New Roman" w:hAnsi="Times New Roman" w:cs="Times New Roman"/>
          <w:sz w:val="28"/>
          <w:szCs w:val="28"/>
        </w:rPr>
        <w:t>4</w:t>
      </w:r>
      <w:r w:rsidR="007F3934" w:rsidRPr="007F3934">
        <w:rPr>
          <w:rFonts w:ascii="Times New Roman" w:hAnsi="Times New Roman" w:cs="Times New Roman"/>
          <w:sz w:val="28"/>
          <w:szCs w:val="28"/>
        </w:rPr>
        <w:t xml:space="preserve"> год постараюсь отразить основные моменты в деятельности администрации, обозначить существующие проблемные вопросы и пути их решения.  В соответствии с Уставом </w:t>
      </w:r>
      <w:r w:rsidR="007F3934">
        <w:rPr>
          <w:rFonts w:ascii="Times New Roman" w:hAnsi="Times New Roman" w:cs="Times New Roman"/>
          <w:sz w:val="28"/>
          <w:szCs w:val="28"/>
        </w:rPr>
        <w:t>муниципального образования сельское поселение «</w:t>
      </w:r>
      <w:proofErr w:type="spellStart"/>
      <w:r w:rsidR="007F3934">
        <w:rPr>
          <w:rFonts w:ascii="Times New Roman" w:hAnsi="Times New Roman" w:cs="Times New Roman"/>
          <w:sz w:val="28"/>
          <w:szCs w:val="28"/>
        </w:rPr>
        <w:t>Бичурское</w:t>
      </w:r>
      <w:proofErr w:type="spellEnd"/>
      <w:r w:rsidR="007F3934">
        <w:rPr>
          <w:rFonts w:ascii="Times New Roman" w:hAnsi="Times New Roman" w:cs="Times New Roman"/>
          <w:sz w:val="28"/>
          <w:szCs w:val="28"/>
        </w:rPr>
        <w:t>»</w:t>
      </w:r>
      <w:r w:rsidR="007F3934" w:rsidRPr="007F3934">
        <w:rPr>
          <w:rFonts w:ascii="Times New Roman" w:hAnsi="Times New Roman" w:cs="Times New Roman"/>
          <w:sz w:val="28"/>
          <w:szCs w:val="28"/>
        </w:rPr>
        <w:t xml:space="preserve"> - глава </w:t>
      </w:r>
      <w:r w:rsidR="007F3934">
        <w:rPr>
          <w:rFonts w:ascii="Times New Roman" w:hAnsi="Times New Roman" w:cs="Times New Roman"/>
          <w:sz w:val="28"/>
          <w:szCs w:val="28"/>
        </w:rPr>
        <w:t xml:space="preserve">  </w:t>
      </w:r>
      <w:r w:rsidR="007F3934" w:rsidRPr="007F3934">
        <w:rPr>
          <w:rFonts w:ascii="Times New Roman" w:hAnsi="Times New Roman" w:cs="Times New Roman"/>
          <w:sz w:val="28"/>
          <w:szCs w:val="28"/>
        </w:rPr>
        <w:t xml:space="preserve"> поселения подконтролен и подотчетен непосредственно </w:t>
      </w:r>
      <w:r w:rsidR="007F3934">
        <w:rPr>
          <w:rFonts w:ascii="Times New Roman" w:hAnsi="Times New Roman" w:cs="Times New Roman"/>
          <w:sz w:val="28"/>
          <w:szCs w:val="28"/>
        </w:rPr>
        <w:t xml:space="preserve">Совету </w:t>
      </w:r>
      <w:r w:rsidR="005562EC">
        <w:rPr>
          <w:rFonts w:ascii="Times New Roman" w:hAnsi="Times New Roman" w:cs="Times New Roman"/>
          <w:sz w:val="28"/>
          <w:szCs w:val="28"/>
        </w:rPr>
        <w:t>депутатов муниципального</w:t>
      </w:r>
      <w:r w:rsidR="00E10C83">
        <w:rPr>
          <w:rFonts w:ascii="Times New Roman" w:hAnsi="Times New Roman" w:cs="Times New Roman"/>
          <w:sz w:val="28"/>
          <w:szCs w:val="28"/>
        </w:rPr>
        <w:t xml:space="preserve"> образования сельское поселение «</w:t>
      </w:r>
      <w:proofErr w:type="spellStart"/>
      <w:r w:rsidR="00E10C83">
        <w:rPr>
          <w:rFonts w:ascii="Times New Roman" w:hAnsi="Times New Roman" w:cs="Times New Roman"/>
          <w:sz w:val="28"/>
          <w:szCs w:val="28"/>
        </w:rPr>
        <w:t>Бичурское</w:t>
      </w:r>
      <w:proofErr w:type="spellEnd"/>
      <w:proofErr w:type="gramStart"/>
      <w:r w:rsidR="00E10C83">
        <w:rPr>
          <w:rFonts w:ascii="Times New Roman" w:hAnsi="Times New Roman" w:cs="Times New Roman"/>
          <w:sz w:val="28"/>
          <w:szCs w:val="28"/>
        </w:rPr>
        <w:t>»</w:t>
      </w:r>
      <w:r w:rsidR="007F3934">
        <w:rPr>
          <w:rFonts w:ascii="Times New Roman" w:hAnsi="Times New Roman" w:cs="Times New Roman"/>
          <w:sz w:val="28"/>
          <w:szCs w:val="28"/>
        </w:rPr>
        <w:t xml:space="preserve"> </w:t>
      </w:r>
      <w:r w:rsidR="007F3934" w:rsidRPr="007F3934">
        <w:rPr>
          <w:rFonts w:ascii="Times New Roman" w:hAnsi="Times New Roman" w:cs="Times New Roman"/>
          <w:sz w:val="28"/>
          <w:szCs w:val="28"/>
        </w:rPr>
        <w:t>.</w:t>
      </w:r>
      <w:proofErr w:type="gramEnd"/>
    </w:p>
    <w:p w:rsidR="007F3934" w:rsidRPr="007F3934" w:rsidRDefault="007F3934" w:rsidP="007F3934">
      <w:pPr>
        <w:jc w:val="both"/>
        <w:rPr>
          <w:rFonts w:ascii="Times New Roman" w:hAnsi="Times New Roman" w:cs="Times New Roman"/>
          <w:sz w:val="28"/>
          <w:szCs w:val="28"/>
        </w:rPr>
      </w:pPr>
    </w:p>
    <w:p w:rsidR="00FC1C82" w:rsidRPr="009E722B" w:rsidRDefault="00FC1C82" w:rsidP="000A4E9C">
      <w:pPr>
        <w:shd w:val="clear" w:color="auto" w:fill="FFFFFF"/>
        <w:spacing w:after="0" w:line="360" w:lineRule="auto"/>
        <w:jc w:val="both"/>
        <w:rPr>
          <w:rFonts w:ascii="Times New Roman" w:eastAsia="Times New Roman" w:hAnsi="Times New Roman" w:cs="Times New Roman"/>
          <w:sz w:val="28"/>
          <w:szCs w:val="28"/>
          <w:lang w:eastAsia="ru-RU"/>
        </w:rPr>
      </w:pPr>
      <w:r w:rsidRPr="009E722B">
        <w:rPr>
          <w:rFonts w:ascii="Times New Roman" w:eastAsia="Times New Roman" w:hAnsi="Times New Roman" w:cs="Times New Roman"/>
          <w:sz w:val="28"/>
          <w:szCs w:val="28"/>
          <w:lang w:eastAsia="ru-RU"/>
        </w:rPr>
        <w:lastRenderedPageBreak/>
        <w:t>        В целом для нашего поселения 202</w:t>
      </w:r>
      <w:r w:rsidR="00037885">
        <w:rPr>
          <w:rFonts w:ascii="Times New Roman" w:eastAsia="Times New Roman" w:hAnsi="Times New Roman" w:cs="Times New Roman"/>
          <w:sz w:val="28"/>
          <w:szCs w:val="28"/>
          <w:lang w:eastAsia="ru-RU"/>
        </w:rPr>
        <w:t>4</w:t>
      </w:r>
      <w:r w:rsidRPr="009E722B">
        <w:rPr>
          <w:rFonts w:ascii="Times New Roman" w:eastAsia="Times New Roman" w:hAnsi="Times New Roman" w:cs="Times New Roman"/>
          <w:sz w:val="28"/>
          <w:szCs w:val="28"/>
          <w:lang w:eastAsia="ru-RU"/>
        </w:rPr>
        <w:t xml:space="preserve"> год сложился, я считаю успешно и плодотворно, поселение продолжило свое развитие.</w:t>
      </w:r>
    </w:p>
    <w:p w:rsidR="00FC1C82" w:rsidRPr="009E722B" w:rsidRDefault="00FC1C82" w:rsidP="000A4E9C">
      <w:pPr>
        <w:shd w:val="clear" w:color="auto" w:fill="FFFFFF"/>
        <w:spacing w:after="0" w:line="360" w:lineRule="auto"/>
        <w:jc w:val="both"/>
        <w:rPr>
          <w:rFonts w:ascii="Times New Roman" w:eastAsia="Times New Roman" w:hAnsi="Times New Roman" w:cs="Times New Roman"/>
          <w:sz w:val="28"/>
          <w:szCs w:val="28"/>
          <w:lang w:eastAsia="ru-RU"/>
        </w:rPr>
      </w:pPr>
      <w:r w:rsidRPr="009E722B">
        <w:rPr>
          <w:rFonts w:ascii="Times New Roman" w:eastAsia="Times New Roman" w:hAnsi="Times New Roman" w:cs="Times New Roman"/>
          <w:sz w:val="28"/>
          <w:szCs w:val="28"/>
          <w:lang w:eastAsia="ru-RU"/>
        </w:rPr>
        <w:t>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rsidR="00C10812" w:rsidRPr="009E722B" w:rsidRDefault="00995BC5"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shd w:val="clear" w:color="auto" w:fill="FFFFFF"/>
        </w:rPr>
        <w:t xml:space="preserve">       </w:t>
      </w:r>
      <w:r w:rsidR="00886012" w:rsidRPr="009E722B">
        <w:rPr>
          <w:rFonts w:ascii="Times New Roman" w:hAnsi="Times New Roman" w:cs="Times New Roman"/>
          <w:bCs/>
          <w:sz w:val="28"/>
          <w:szCs w:val="28"/>
        </w:rPr>
        <w:t>В состав сельского поселения «</w:t>
      </w:r>
      <w:proofErr w:type="spellStart"/>
      <w:r w:rsidR="00886012" w:rsidRPr="009E722B">
        <w:rPr>
          <w:rFonts w:ascii="Times New Roman" w:hAnsi="Times New Roman" w:cs="Times New Roman"/>
          <w:bCs/>
          <w:sz w:val="28"/>
          <w:szCs w:val="28"/>
        </w:rPr>
        <w:t>Бичурское</w:t>
      </w:r>
      <w:proofErr w:type="spellEnd"/>
      <w:r w:rsidR="00886012" w:rsidRPr="009E722B">
        <w:rPr>
          <w:rFonts w:ascii="Times New Roman" w:hAnsi="Times New Roman" w:cs="Times New Roman"/>
          <w:bCs/>
          <w:sz w:val="28"/>
          <w:szCs w:val="28"/>
        </w:rPr>
        <w:t xml:space="preserve">» входят 2 населённых </w:t>
      </w:r>
      <w:r w:rsidR="005C65F9" w:rsidRPr="009E722B">
        <w:rPr>
          <w:rFonts w:ascii="Times New Roman" w:hAnsi="Times New Roman" w:cs="Times New Roman"/>
          <w:bCs/>
          <w:sz w:val="28"/>
          <w:szCs w:val="28"/>
        </w:rPr>
        <w:t>пунктов: с.</w:t>
      </w:r>
      <w:r w:rsidR="00886012" w:rsidRPr="009E722B">
        <w:rPr>
          <w:rFonts w:ascii="Times New Roman" w:hAnsi="Times New Roman" w:cs="Times New Roman"/>
          <w:bCs/>
          <w:sz w:val="28"/>
          <w:szCs w:val="28"/>
        </w:rPr>
        <w:t xml:space="preserve"> Бичура и пос. Сахарный</w:t>
      </w:r>
      <w:r w:rsidR="00621077" w:rsidRPr="009E722B">
        <w:rPr>
          <w:rFonts w:ascii="Times New Roman" w:hAnsi="Times New Roman" w:cs="Times New Roman"/>
          <w:bCs/>
          <w:sz w:val="28"/>
          <w:szCs w:val="28"/>
        </w:rPr>
        <w:t>.</w:t>
      </w:r>
      <w:r w:rsidRPr="009E722B">
        <w:rPr>
          <w:rFonts w:ascii="Times New Roman" w:hAnsi="Times New Roman" w:cs="Times New Roman"/>
          <w:bCs/>
          <w:sz w:val="28"/>
          <w:szCs w:val="28"/>
        </w:rPr>
        <w:t xml:space="preserve"> </w:t>
      </w:r>
      <w:r w:rsidR="005C65F9" w:rsidRPr="009E722B">
        <w:rPr>
          <w:rFonts w:ascii="Times New Roman" w:hAnsi="Times New Roman" w:cs="Times New Roman"/>
          <w:sz w:val="28"/>
          <w:szCs w:val="28"/>
        </w:rPr>
        <w:t>Всего на</w:t>
      </w:r>
      <w:r w:rsidR="00886012" w:rsidRPr="009E722B">
        <w:rPr>
          <w:rFonts w:ascii="Times New Roman" w:hAnsi="Times New Roman" w:cs="Times New Roman"/>
          <w:sz w:val="28"/>
          <w:szCs w:val="28"/>
        </w:rPr>
        <w:t xml:space="preserve"> территори</w:t>
      </w:r>
      <w:r w:rsidRPr="009E722B">
        <w:rPr>
          <w:rFonts w:ascii="Times New Roman" w:hAnsi="Times New Roman" w:cs="Times New Roman"/>
          <w:sz w:val="28"/>
          <w:szCs w:val="28"/>
        </w:rPr>
        <w:t>и поселения постоянно проживают н</w:t>
      </w:r>
      <w:r w:rsidRPr="009E722B">
        <w:rPr>
          <w:rFonts w:ascii="Times New Roman" w:hAnsi="Times New Roman" w:cs="Times New Roman"/>
          <w:sz w:val="28"/>
          <w:szCs w:val="28"/>
          <w:shd w:val="clear" w:color="auto" w:fill="FFFFFF"/>
        </w:rPr>
        <w:t>а 1 января 202</w:t>
      </w:r>
      <w:r w:rsidR="00E10C83">
        <w:rPr>
          <w:rFonts w:ascii="Times New Roman" w:hAnsi="Times New Roman" w:cs="Times New Roman"/>
          <w:sz w:val="28"/>
          <w:szCs w:val="28"/>
          <w:shd w:val="clear" w:color="auto" w:fill="FFFFFF"/>
        </w:rPr>
        <w:t>5</w:t>
      </w:r>
      <w:r w:rsidRPr="009E722B">
        <w:rPr>
          <w:rFonts w:ascii="Times New Roman" w:hAnsi="Times New Roman" w:cs="Times New Roman"/>
          <w:sz w:val="28"/>
          <w:szCs w:val="28"/>
          <w:shd w:val="clear" w:color="auto" w:fill="FFFFFF"/>
        </w:rPr>
        <w:t xml:space="preserve"> </w:t>
      </w:r>
      <w:r w:rsidR="005C65F9" w:rsidRPr="009E722B">
        <w:rPr>
          <w:rFonts w:ascii="Times New Roman" w:hAnsi="Times New Roman" w:cs="Times New Roman"/>
          <w:sz w:val="28"/>
          <w:szCs w:val="28"/>
          <w:shd w:val="clear" w:color="auto" w:fill="FFFFFF"/>
        </w:rPr>
        <w:t>года </w:t>
      </w:r>
      <w:r w:rsidR="005C65F9" w:rsidRPr="004A6486">
        <w:rPr>
          <w:rFonts w:ascii="Times New Roman" w:hAnsi="Times New Roman" w:cs="Times New Roman"/>
          <w:sz w:val="28"/>
          <w:szCs w:val="28"/>
        </w:rPr>
        <w:t>9</w:t>
      </w:r>
      <w:r w:rsidR="00571426" w:rsidRPr="004A6486">
        <w:rPr>
          <w:rFonts w:ascii="Times New Roman" w:hAnsi="Times New Roman" w:cs="Times New Roman"/>
          <w:sz w:val="28"/>
          <w:szCs w:val="28"/>
        </w:rPr>
        <w:t>36</w:t>
      </w:r>
      <w:r w:rsidR="004A6486">
        <w:rPr>
          <w:rFonts w:ascii="Times New Roman" w:hAnsi="Times New Roman" w:cs="Times New Roman"/>
          <w:sz w:val="28"/>
          <w:szCs w:val="28"/>
        </w:rPr>
        <w:t>9</w:t>
      </w:r>
      <w:r w:rsidR="00886012" w:rsidRPr="009E722B">
        <w:rPr>
          <w:rFonts w:ascii="Times New Roman" w:hAnsi="Times New Roman" w:cs="Times New Roman"/>
          <w:sz w:val="28"/>
          <w:szCs w:val="28"/>
        </w:rPr>
        <w:t xml:space="preserve"> человек.  </w:t>
      </w:r>
      <w:r w:rsidR="00886012" w:rsidRPr="009E722B">
        <w:rPr>
          <w:rFonts w:ascii="Times New Roman" w:hAnsi="Times New Roman" w:cs="Times New Roman"/>
          <w:sz w:val="28"/>
          <w:szCs w:val="28"/>
        </w:rPr>
        <w:br/>
      </w:r>
      <w:r w:rsidR="00C10812" w:rsidRPr="009E722B">
        <w:rPr>
          <w:rFonts w:ascii="Times New Roman" w:hAnsi="Times New Roman" w:cs="Times New Roman"/>
          <w:sz w:val="28"/>
          <w:szCs w:val="28"/>
        </w:rPr>
        <w:t>Общая площадь муниципального образования сельское поселение «</w:t>
      </w:r>
      <w:proofErr w:type="spellStart"/>
      <w:r w:rsidR="00C10812" w:rsidRPr="009E722B">
        <w:rPr>
          <w:rFonts w:ascii="Times New Roman" w:hAnsi="Times New Roman" w:cs="Times New Roman"/>
          <w:sz w:val="28"/>
          <w:szCs w:val="28"/>
        </w:rPr>
        <w:t>Бичурское</w:t>
      </w:r>
      <w:proofErr w:type="spellEnd"/>
      <w:r w:rsidR="00C10812" w:rsidRPr="009E722B">
        <w:rPr>
          <w:rFonts w:ascii="Times New Roman" w:hAnsi="Times New Roman" w:cs="Times New Roman"/>
          <w:sz w:val="28"/>
          <w:szCs w:val="28"/>
        </w:rPr>
        <w:t xml:space="preserve">» составляет </w:t>
      </w:r>
      <w:r w:rsidR="00F1581D">
        <w:rPr>
          <w:rFonts w:ascii="Times New Roman" w:hAnsi="Times New Roman" w:cs="Times New Roman"/>
          <w:sz w:val="28"/>
          <w:szCs w:val="28"/>
          <w:shd w:val="clear" w:color="auto" w:fill="FFFFFF"/>
        </w:rPr>
        <w:t xml:space="preserve">83339 </w:t>
      </w:r>
      <w:r w:rsidR="00C10812" w:rsidRPr="009E722B">
        <w:rPr>
          <w:rFonts w:ascii="Times New Roman" w:hAnsi="Times New Roman" w:cs="Times New Roman"/>
          <w:sz w:val="28"/>
          <w:szCs w:val="28"/>
        </w:rPr>
        <w:t xml:space="preserve">га. Из </w:t>
      </w:r>
      <w:r w:rsidR="005C65F9" w:rsidRPr="009E722B">
        <w:rPr>
          <w:rFonts w:ascii="Times New Roman" w:hAnsi="Times New Roman" w:cs="Times New Roman"/>
          <w:sz w:val="28"/>
          <w:szCs w:val="28"/>
        </w:rPr>
        <w:t>них в</w:t>
      </w:r>
      <w:r w:rsidR="00C10812" w:rsidRPr="009E722B">
        <w:rPr>
          <w:rFonts w:ascii="Times New Roman" w:hAnsi="Times New Roman" w:cs="Times New Roman"/>
          <w:sz w:val="28"/>
          <w:szCs w:val="28"/>
        </w:rPr>
        <w:t xml:space="preserve"> </w:t>
      </w:r>
      <w:r w:rsidR="005C65F9" w:rsidRPr="009E722B">
        <w:rPr>
          <w:rFonts w:ascii="Times New Roman" w:hAnsi="Times New Roman" w:cs="Times New Roman"/>
          <w:sz w:val="28"/>
          <w:szCs w:val="28"/>
        </w:rPr>
        <w:t>ведении сельского</w:t>
      </w:r>
      <w:r w:rsidR="00C10812" w:rsidRPr="009E722B">
        <w:rPr>
          <w:rFonts w:ascii="Times New Roman" w:hAnsi="Times New Roman" w:cs="Times New Roman"/>
          <w:sz w:val="28"/>
          <w:szCs w:val="28"/>
        </w:rPr>
        <w:t xml:space="preserve"> поселения находится 27747 га, в том числе сенокосов – 2840 га, пастбищ- 9363 га.</w:t>
      </w:r>
    </w:p>
    <w:p w:rsidR="00C10812" w:rsidRPr="009E722B" w:rsidRDefault="00C10812" w:rsidP="000A4E9C">
      <w:pPr>
        <w:shd w:val="clear" w:color="auto" w:fill="FFFFFF"/>
        <w:jc w:val="both"/>
        <w:rPr>
          <w:rFonts w:ascii="Times New Roman" w:hAnsi="Times New Roman" w:cs="Times New Roman"/>
          <w:sz w:val="28"/>
          <w:szCs w:val="28"/>
        </w:rPr>
      </w:pPr>
      <w:r w:rsidRPr="009E722B">
        <w:rPr>
          <w:rFonts w:ascii="Times New Roman" w:hAnsi="Times New Roman" w:cs="Times New Roman"/>
          <w:color w:val="22252D"/>
          <w:sz w:val="28"/>
          <w:szCs w:val="28"/>
        </w:rPr>
        <w:t>А</w:t>
      </w:r>
      <w:r w:rsidRPr="009E722B">
        <w:rPr>
          <w:rFonts w:ascii="Times New Roman" w:hAnsi="Times New Roman" w:cs="Times New Roman"/>
          <w:sz w:val="28"/>
          <w:szCs w:val="28"/>
        </w:rPr>
        <w:t>дминистрация сельского поселения «</w:t>
      </w:r>
      <w:proofErr w:type="spellStart"/>
      <w:r w:rsidR="005C65F9" w:rsidRPr="009E722B">
        <w:rPr>
          <w:rFonts w:ascii="Times New Roman" w:hAnsi="Times New Roman" w:cs="Times New Roman"/>
          <w:sz w:val="28"/>
          <w:szCs w:val="28"/>
        </w:rPr>
        <w:t>Бичурское</w:t>
      </w:r>
      <w:proofErr w:type="spellEnd"/>
      <w:r w:rsidR="005C65F9" w:rsidRPr="009E722B">
        <w:rPr>
          <w:rFonts w:ascii="Times New Roman" w:hAnsi="Times New Roman" w:cs="Times New Roman"/>
          <w:sz w:val="28"/>
          <w:szCs w:val="28"/>
        </w:rPr>
        <w:t>» постоянно</w:t>
      </w:r>
      <w:r w:rsidRPr="009E722B">
        <w:rPr>
          <w:rFonts w:ascii="Times New Roman" w:hAnsi="Times New Roman" w:cs="Times New Roman"/>
          <w:sz w:val="28"/>
          <w:szCs w:val="28"/>
        </w:rPr>
        <w:t xml:space="preserve"> поддерживает связь со всеми организациями, независимо от </w:t>
      </w:r>
      <w:r w:rsidR="005C65F9" w:rsidRPr="009E722B">
        <w:rPr>
          <w:rFonts w:ascii="Times New Roman" w:hAnsi="Times New Roman" w:cs="Times New Roman"/>
          <w:sz w:val="28"/>
          <w:szCs w:val="28"/>
        </w:rPr>
        <w:t>формы собственности</w:t>
      </w:r>
      <w:r w:rsidRPr="009E722B">
        <w:rPr>
          <w:rFonts w:ascii="Times New Roman" w:hAnsi="Times New Roman" w:cs="Times New Roman"/>
          <w:sz w:val="28"/>
          <w:szCs w:val="28"/>
        </w:rPr>
        <w:t>.</w:t>
      </w:r>
    </w:p>
    <w:p w:rsidR="00C10812" w:rsidRPr="009E722B" w:rsidRDefault="00C10812" w:rsidP="000A4E9C">
      <w:pPr>
        <w:jc w:val="both"/>
        <w:rPr>
          <w:rFonts w:ascii="Times New Roman" w:eastAsia="Calibri" w:hAnsi="Times New Roman" w:cs="Times New Roman"/>
          <w:sz w:val="28"/>
          <w:szCs w:val="28"/>
        </w:rPr>
      </w:pPr>
      <w:r w:rsidRPr="009E722B">
        <w:rPr>
          <w:rFonts w:ascii="Times New Roman" w:eastAsia="Calibri" w:hAnsi="Times New Roman" w:cs="Times New Roman"/>
          <w:sz w:val="28"/>
          <w:szCs w:val="28"/>
        </w:rPr>
        <w:t xml:space="preserve">         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и Положением о бюджетном процессе поселения.</w:t>
      </w:r>
    </w:p>
    <w:p w:rsidR="00995BC5" w:rsidRPr="009E722B" w:rsidRDefault="00995BC5" w:rsidP="000A4E9C">
      <w:pPr>
        <w:shd w:val="clear" w:color="auto" w:fill="F9F9F9"/>
        <w:spacing w:after="240" w:line="360" w:lineRule="atLeast"/>
        <w:jc w:val="both"/>
        <w:textAlignment w:val="baseline"/>
        <w:rPr>
          <w:rFonts w:ascii="Times New Roman" w:hAnsi="Times New Roman" w:cs="Times New Roman"/>
          <w:color w:val="000000"/>
          <w:sz w:val="28"/>
          <w:szCs w:val="28"/>
        </w:rPr>
      </w:pPr>
      <w:r w:rsidRPr="009E722B">
        <w:rPr>
          <w:rFonts w:ascii="Times New Roman" w:hAnsi="Times New Roman" w:cs="Times New Roman"/>
          <w:sz w:val="28"/>
          <w:szCs w:val="28"/>
        </w:rPr>
        <w:t>Решением Совета депутатов МО-СП «</w:t>
      </w:r>
      <w:proofErr w:type="spellStart"/>
      <w:proofErr w:type="gram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xml:space="preserve">»  </w:t>
      </w:r>
      <w:r w:rsidR="00E10C83" w:rsidRPr="00E10C83">
        <w:rPr>
          <w:rFonts w:ascii="Times New Roman" w:hAnsi="Times New Roman" w:cs="Times New Roman"/>
          <w:sz w:val="28"/>
          <w:szCs w:val="28"/>
        </w:rPr>
        <w:t>от</w:t>
      </w:r>
      <w:proofErr w:type="gramEnd"/>
      <w:r w:rsidR="00E10C83" w:rsidRPr="00E10C83">
        <w:rPr>
          <w:rFonts w:ascii="Times New Roman" w:hAnsi="Times New Roman" w:cs="Times New Roman"/>
          <w:sz w:val="28"/>
          <w:szCs w:val="28"/>
        </w:rPr>
        <w:t xml:space="preserve"> 27.12.2023 года №  20 «О бюджете муниципального образования – сельское  поселение  «</w:t>
      </w:r>
      <w:proofErr w:type="spellStart"/>
      <w:r w:rsidR="00E10C83" w:rsidRPr="00E10C83">
        <w:rPr>
          <w:rFonts w:ascii="Times New Roman" w:hAnsi="Times New Roman" w:cs="Times New Roman"/>
          <w:sz w:val="28"/>
          <w:szCs w:val="28"/>
        </w:rPr>
        <w:t>Бичурское</w:t>
      </w:r>
      <w:proofErr w:type="spellEnd"/>
      <w:r w:rsidR="00E10C83" w:rsidRPr="00E10C83">
        <w:rPr>
          <w:rFonts w:ascii="Times New Roman" w:hAnsi="Times New Roman" w:cs="Times New Roman"/>
          <w:sz w:val="28"/>
          <w:szCs w:val="28"/>
        </w:rPr>
        <w:t>»  на 2024 год и на плановый период 2025 и 2026 годов</w:t>
      </w:r>
      <w:r w:rsidR="00E10C83" w:rsidRPr="00E10C83">
        <w:rPr>
          <w:rFonts w:ascii="Times New Roman" w:hAnsi="Times New Roman" w:cs="Times New Roman"/>
          <w:bCs/>
          <w:sz w:val="28"/>
          <w:szCs w:val="28"/>
        </w:rPr>
        <w:t>» в редакции решение № 29 от 29.02.2024 года, от 31.05.2024 года № 40, от 02.07.2024 года №44, от 25.10.2024 года №47 и от 29.11.2024г №55</w:t>
      </w:r>
      <w:r w:rsidR="00E10C83">
        <w:rPr>
          <w:bCs/>
        </w:rPr>
        <w:t xml:space="preserve"> </w:t>
      </w:r>
      <w:r w:rsidRPr="009E722B">
        <w:rPr>
          <w:rFonts w:ascii="Times New Roman" w:hAnsi="Times New Roman" w:cs="Times New Roman"/>
          <w:bCs/>
          <w:sz w:val="28"/>
          <w:szCs w:val="28"/>
        </w:rPr>
        <w:t xml:space="preserve"> </w:t>
      </w:r>
      <w:r w:rsidR="00B51664">
        <w:rPr>
          <w:rFonts w:ascii="Times New Roman" w:hAnsi="Times New Roman" w:cs="Times New Roman"/>
          <w:color w:val="000000"/>
          <w:sz w:val="28"/>
          <w:szCs w:val="28"/>
        </w:rPr>
        <w:t>и от 27.12.202</w:t>
      </w:r>
      <w:r w:rsidR="00E10C83">
        <w:rPr>
          <w:rFonts w:ascii="Times New Roman" w:hAnsi="Times New Roman" w:cs="Times New Roman"/>
          <w:color w:val="000000"/>
          <w:sz w:val="28"/>
          <w:szCs w:val="28"/>
        </w:rPr>
        <w:t>4</w:t>
      </w:r>
      <w:r w:rsidR="00B51664">
        <w:rPr>
          <w:rFonts w:ascii="Times New Roman" w:hAnsi="Times New Roman" w:cs="Times New Roman"/>
          <w:color w:val="000000"/>
          <w:sz w:val="28"/>
          <w:szCs w:val="28"/>
        </w:rPr>
        <w:t xml:space="preserve"> года № </w:t>
      </w:r>
      <w:r w:rsidR="00E10C83">
        <w:rPr>
          <w:rFonts w:ascii="Times New Roman" w:hAnsi="Times New Roman" w:cs="Times New Roman"/>
          <w:color w:val="000000"/>
          <w:sz w:val="28"/>
          <w:szCs w:val="28"/>
        </w:rPr>
        <w:t>59</w:t>
      </w:r>
      <w:r w:rsidR="00B51664">
        <w:rPr>
          <w:rFonts w:ascii="Times New Roman" w:hAnsi="Times New Roman" w:cs="Times New Roman"/>
          <w:color w:val="000000"/>
          <w:sz w:val="28"/>
          <w:szCs w:val="28"/>
        </w:rPr>
        <w:t>)</w:t>
      </w:r>
      <w:r w:rsidR="00E10C83">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был утвержден бюджет поселения на 202</w:t>
      </w:r>
      <w:r w:rsidR="00E10C83">
        <w:rPr>
          <w:rFonts w:ascii="Times New Roman" w:hAnsi="Times New Roman" w:cs="Times New Roman"/>
          <w:color w:val="000000"/>
          <w:sz w:val="28"/>
          <w:szCs w:val="28"/>
        </w:rPr>
        <w:t>4</w:t>
      </w:r>
      <w:r w:rsidRPr="009E722B">
        <w:rPr>
          <w:rFonts w:ascii="Times New Roman" w:hAnsi="Times New Roman" w:cs="Times New Roman"/>
          <w:color w:val="000000"/>
          <w:sz w:val="28"/>
          <w:szCs w:val="28"/>
        </w:rPr>
        <w:t xml:space="preserve"> год  и на плановый  период 202</w:t>
      </w:r>
      <w:r w:rsidR="00E10C83">
        <w:rPr>
          <w:rFonts w:ascii="Times New Roman" w:hAnsi="Times New Roman" w:cs="Times New Roman"/>
          <w:color w:val="000000"/>
          <w:sz w:val="28"/>
          <w:szCs w:val="28"/>
        </w:rPr>
        <w:t>5</w:t>
      </w:r>
      <w:r w:rsidRPr="009E722B">
        <w:rPr>
          <w:rFonts w:ascii="Times New Roman" w:hAnsi="Times New Roman" w:cs="Times New Roman"/>
          <w:color w:val="000000"/>
          <w:sz w:val="28"/>
          <w:szCs w:val="28"/>
        </w:rPr>
        <w:t xml:space="preserve"> и 202</w:t>
      </w:r>
      <w:r w:rsidR="00E10C83">
        <w:rPr>
          <w:rFonts w:ascii="Times New Roman" w:hAnsi="Times New Roman" w:cs="Times New Roman"/>
          <w:color w:val="000000"/>
          <w:sz w:val="28"/>
          <w:szCs w:val="28"/>
        </w:rPr>
        <w:t>6</w:t>
      </w:r>
      <w:r w:rsidRPr="009E722B">
        <w:rPr>
          <w:rFonts w:ascii="Times New Roman" w:hAnsi="Times New Roman" w:cs="Times New Roman"/>
          <w:color w:val="000000"/>
          <w:sz w:val="28"/>
          <w:szCs w:val="28"/>
        </w:rPr>
        <w:t xml:space="preserve"> годов.</w:t>
      </w:r>
      <w:r w:rsidRPr="009E722B">
        <w:rPr>
          <w:rFonts w:ascii="Times New Roman" w:hAnsi="Times New Roman" w:cs="Times New Roman"/>
          <w:color w:val="000000"/>
          <w:sz w:val="28"/>
          <w:szCs w:val="28"/>
        </w:rPr>
        <w:br/>
      </w:r>
      <w:r w:rsidR="00E10C83">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Бюджет поселения складывается из собственных доходов, которые в свою очередь зачисляются согласно установленным нормативам, делятся на налоговые и неналоговые, а также безвозмездные поступления.</w:t>
      </w:r>
      <w:r w:rsidRPr="009E722B">
        <w:rPr>
          <w:rFonts w:ascii="Times New Roman" w:hAnsi="Times New Roman" w:cs="Times New Roman"/>
          <w:color w:val="000000"/>
          <w:sz w:val="28"/>
          <w:szCs w:val="28"/>
        </w:rPr>
        <w:br/>
        <w:t xml:space="preserve">Исполнение бюджета </w:t>
      </w:r>
      <w:proofErr w:type="spellStart"/>
      <w:r w:rsidRPr="009E722B">
        <w:rPr>
          <w:rFonts w:ascii="Times New Roman" w:hAnsi="Times New Roman" w:cs="Times New Roman"/>
          <w:color w:val="000000"/>
          <w:sz w:val="28"/>
          <w:szCs w:val="28"/>
        </w:rPr>
        <w:t>Бичурского</w:t>
      </w:r>
      <w:proofErr w:type="spellEnd"/>
      <w:r w:rsidRPr="009E722B">
        <w:rPr>
          <w:rFonts w:ascii="Times New Roman" w:hAnsi="Times New Roman" w:cs="Times New Roman"/>
          <w:color w:val="000000"/>
          <w:sz w:val="28"/>
          <w:szCs w:val="28"/>
        </w:rPr>
        <w:t xml:space="preserve"> сельского поселения за 202</w:t>
      </w:r>
      <w:r w:rsidR="00E10C83">
        <w:rPr>
          <w:rFonts w:ascii="Times New Roman" w:hAnsi="Times New Roman" w:cs="Times New Roman"/>
          <w:color w:val="000000"/>
          <w:sz w:val="28"/>
          <w:szCs w:val="28"/>
        </w:rPr>
        <w:t>4</w:t>
      </w:r>
      <w:r w:rsidRPr="009E722B">
        <w:rPr>
          <w:rFonts w:ascii="Times New Roman" w:hAnsi="Times New Roman" w:cs="Times New Roman"/>
          <w:color w:val="000000"/>
          <w:sz w:val="28"/>
          <w:szCs w:val="28"/>
        </w:rPr>
        <w:t xml:space="preserve"> год составило по доходам в сумме </w:t>
      </w:r>
      <w:r w:rsidR="005562EC">
        <w:rPr>
          <w:rFonts w:ascii="Times New Roman" w:hAnsi="Times New Roman" w:cs="Times New Roman"/>
          <w:color w:val="000000"/>
          <w:sz w:val="28"/>
          <w:szCs w:val="28"/>
        </w:rPr>
        <w:t>18672,9</w:t>
      </w:r>
      <w:r w:rsidRPr="009E722B">
        <w:rPr>
          <w:rFonts w:ascii="Times New Roman" w:hAnsi="Times New Roman" w:cs="Times New Roman"/>
          <w:color w:val="000000"/>
          <w:sz w:val="28"/>
          <w:szCs w:val="28"/>
        </w:rPr>
        <w:t xml:space="preserve"> тыс. рублей, что составляет </w:t>
      </w:r>
      <w:r w:rsidR="005562EC">
        <w:rPr>
          <w:rFonts w:ascii="Times New Roman" w:hAnsi="Times New Roman" w:cs="Times New Roman"/>
          <w:color w:val="000000"/>
          <w:sz w:val="28"/>
          <w:szCs w:val="28"/>
        </w:rPr>
        <w:t>155,2</w:t>
      </w:r>
      <w:r w:rsidR="00F1581D">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w:t>
      </w:r>
      <w:r w:rsidR="008B012A">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к первоначальному плану, и по расходам </w:t>
      </w:r>
      <w:r w:rsidR="005562EC">
        <w:rPr>
          <w:rFonts w:ascii="Times New Roman" w:hAnsi="Times New Roman" w:cs="Times New Roman"/>
          <w:color w:val="000000"/>
          <w:sz w:val="28"/>
          <w:szCs w:val="28"/>
        </w:rPr>
        <w:t>18042,9</w:t>
      </w:r>
      <w:r w:rsidRPr="009E722B">
        <w:rPr>
          <w:rFonts w:ascii="Times New Roman" w:hAnsi="Times New Roman" w:cs="Times New Roman"/>
          <w:color w:val="000000"/>
          <w:sz w:val="28"/>
          <w:szCs w:val="28"/>
        </w:rPr>
        <w:t xml:space="preserve"> тыс. рублей, что составляет </w:t>
      </w:r>
      <w:r w:rsidR="005562EC">
        <w:rPr>
          <w:rFonts w:ascii="Times New Roman" w:hAnsi="Times New Roman" w:cs="Times New Roman"/>
          <w:color w:val="000000"/>
          <w:sz w:val="28"/>
          <w:szCs w:val="28"/>
        </w:rPr>
        <w:t>150</w:t>
      </w:r>
      <w:r w:rsidR="00F1581D">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 к </w:t>
      </w:r>
      <w:r w:rsidR="00E44166">
        <w:rPr>
          <w:rFonts w:ascii="Times New Roman" w:hAnsi="Times New Roman" w:cs="Times New Roman"/>
          <w:color w:val="000000"/>
          <w:sz w:val="28"/>
          <w:szCs w:val="28"/>
        </w:rPr>
        <w:t xml:space="preserve">первоначальному </w:t>
      </w:r>
      <w:r w:rsidR="00E44166" w:rsidRPr="009E722B">
        <w:rPr>
          <w:rFonts w:ascii="Times New Roman" w:hAnsi="Times New Roman" w:cs="Times New Roman"/>
          <w:color w:val="000000"/>
          <w:sz w:val="28"/>
          <w:szCs w:val="28"/>
        </w:rPr>
        <w:t>плану</w:t>
      </w:r>
      <w:r w:rsidRPr="009E722B">
        <w:rPr>
          <w:rFonts w:ascii="Times New Roman" w:hAnsi="Times New Roman" w:cs="Times New Roman"/>
          <w:color w:val="000000"/>
          <w:sz w:val="28"/>
          <w:szCs w:val="28"/>
        </w:rPr>
        <w:t>.</w:t>
      </w:r>
      <w:r w:rsidR="005562EC">
        <w:rPr>
          <w:rFonts w:ascii="Times New Roman" w:hAnsi="Times New Roman" w:cs="Times New Roman"/>
          <w:color w:val="000000"/>
          <w:sz w:val="28"/>
          <w:szCs w:val="28"/>
        </w:rPr>
        <w:t xml:space="preserve"> </w:t>
      </w:r>
      <w:r w:rsidR="00B51664">
        <w:rPr>
          <w:rFonts w:ascii="Times New Roman" w:hAnsi="Times New Roman" w:cs="Times New Roman"/>
          <w:color w:val="000000"/>
          <w:sz w:val="28"/>
          <w:szCs w:val="28"/>
        </w:rPr>
        <w:t>Про</w:t>
      </w:r>
      <w:r w:rsidRPr="009E722B">
        <w:rPr>
          <w:rFonts w:ascii="Times New Roman" w:hAnsi="Times New Roman" w:cs="Times New Roman"/>
          <w:color w:val="000000"/>
          <w:sz w:val="28"/>
          <w:szCs w:val="28"/>
        </w:rPr>
        <w:t>фицит по итогам 202</w:t>
      </w:r>
      <w:r w:rsidR="005562EC">
        <w:rPr>
          <w:rFonts w:ascii="Times New Roman" w:hAnsi="Times New Roman" w:cs="Times New Roman"/>
          <w:color w:val="000000"/>
          <w:sz w:val="28"/>
          <w:szCs w:val="28"/>
        </w:rPr>
        <w:t>4</w:t>
      </w:r>
      <w:r w:rsidRPr="009E722B">
        <w:rPr>
          <w:rFonts w:ascii="Times New Roman" w:hAnsi="Times New Roman" w:cs="Times New Roman"/>
          <w:color w:val="000000"/>
          <w:sz w:val="28"/>
          <w:szCs w:val="28"/>
        </w:rPr>
        <w:t xml:space="preserve"> года составил </w:t>
      </w:r>
      <w:r w:rsidR="005562EC">
        <w:rPr>
          <w:rFonts w:ascii="Times New Roman" w:hAnsi="Times New Roman" w:cs="Times New Roman"/>
          <w:color w:val="000000"/>
          <w:sz w:val="28"/>
          <w:szCs w:val="28"/>
        </w:rPr>
        <w:t>630,09</w:t>
      </w:r>
      <w:r w:rsidRPr="009E722B">
        <w:rPr>
          <w:rFonts w:ascii="Times New Roman" w:hAnsi="Times New Roman" w:cs="Times New Roman"/>
          <w:color w:val="000000"/>
          <w:sz w:val="28"/>
          <w:szCs w:val="28"/>
        </w:rPr>
        <w:t xml:space="preserve"> тыс. рублей.</w:t>
      </w:r>
    </w:p>
    <w:p w:rsidR="00995BC5" w:rsidRPr="009E722B" w:rsidRDefault="00995BC5" w:rsidP="008B012A">
      <w:pPr>
        <w:pStyle w:val="a3"/>
        <w:shd w:val="clear" w:color="auto" w:fill="FFFFFF"/>
        <w:spacing w:before="0" w:beforeAutospacing="0" w:after="150" w:afterAutospacing="0"/>
        <w:jc w:val="both"/>
        <w:rPr>
          <w:color w:val="000000"/>
          <w:sz w:val="28"/>
          <w:szCs w:val="28"/>
        </w:rPr>
      </w:pPr>
      <w:r w:rsidRPr="009E722B">
        <w:rPr>
          <w:color w:val="000000"/>
          <w:sz w:val="28"/>
          <w:szCs w:val="28"/>
        </w:rPr>
        <w:t>Доходы</w:t>
      </w:r>
      <w:r w:rsidRPr="009E722B">
        <w:rPr>
          <w:color w:val="000000"/>
          <w:sz w:val="28"/>
          <w:szCs w:val="28"/>
        </w:rPr>
        <w:br/>
        <w:t xml:space="preserve">Налоговые и неналоговые доходы бюджета </w:t>
      </w:r>
      <w:proofErr w:type="spellStart"/>
      <w:r w:rsidRPr="009E722B">
        <w:rPr>
          <w:color w:val="000000"/>
          <w:sz w:val="28"/>
          <w:szCs w:val="28"/>
        </w:rPr>
        <w:t>Бичурского</w:t>
      </w:r>
      <w:proofErr w:type="spellEnd"/>
      <w:r w:rsidRPr="009E722B">
        <w:rPr>
          <w:color w:val="000000"/>
          <w:sz w:val="28"/>
          <w:szCs w:val="28"/>
        </w:rPr>
        <w:t xml:space="preserve"> сельского поселения за 202</w:t>
      </w:r>
      <w:r w:rsidR="005562EC">
        <w:rPr>
          <w:color w:val="000000"/>
          <w:sz w:val="28"/>
          <w:szCs w:val="28"/>
        </w:rPr>
        <w:t>4</w:t>
      </w:r>
      <w:r w:rsidRPr="009E722B">
        <w:rPr>
          <w:color w:val="000000"/>
          <w:sz w:val="28"/>
          <w:szCs w:val="28"/>
        </w:rPr>
        <w:t xml:space="preserve"> года составили </w:t>
      </w:r>
      <w:r w:rsidR="005562EC">
        <w:rPr>
          <w:color w:val="000000"/>
          <w:sz w:val="28"/>
          <w:szCs w:val="28"/>
        </w:rPr>
        <w:t>13938,9</w:t>
      </w:r>
      <w:r w:rsidRPr="009E722B">
        <w:rPr>
          <w:color w:val="000000"/>
          <w:sz w:val="28"/>
          <w:szCs w:val="28"/>
        </w:rPr>
        <w:t xml:space="preserve"> тыс. рублей или </w:t>
      </w:r>
      <w:r w:rsidR="005562EC">
        <w:rPr>
          <w:color w:val="000000"/>
          <w:sz w:val="28"/>
          <w:szCs w:val="28"/>
        </w:rPr>
        <w:t>131,9</w:t>
      </w:r>
      <w:r w:rsidRPr="009E722B">
        <w:rPr>
          <w:color w:val="000000"/>
          <w:sz w:val="28"/>
          <w:szCs w:val="28"/>
        </w:rPr>
        <w:t xml:space="preserve"> % к</w:t>
      </w:r>
      <w:r w:rsidR="008B012A">
        <w:rPr>
          <w:color w:val="000000"/>
          <w:sz w:val="28"/>
          <w:szCs w:val="28"/>
        </w:rPr>
        <w:t xml:space="preserve"> </w:t>
      </w:r>
      <w:r w:rsidR="00E44166">
        <w:rPr>
          <w:color w:val="000000"/>
          <w:sz w:val="28"/>
          <w:szCs w:val="28"/>
        </w:rPr>
        <w:t>первоначальному плану. Наибольший</w:t>
      </w:r>
      <w:r w:rsidRPr="009E722B">
        <w:rPr>
          <w:color w:val="000000"/>
          <w:sz w:val="28"/>
          <w:szCs w:val="28"/>
        </w:rPr>
        <w:t xml:space="preserve"> удельный вес в структуре собственных доходов </w:t>
      </w:r>
      <w:proofErr w:type="gramStart"/>
      <w:r w:rsidRPr="009E722B">
        <w:rPr>
          <w:color w:val="000000"/>
          <w:sz w:val="28"/>
          <w:szCs w:val="28"/>
        </w:rPr>
        <w:t>занимают:</w:t>
      </w:r>
      <w:r w:rsidRPr="009E722B">
        <w:rPr>
          <w:color w:val="000000"/>
          <w:sz w:val="28"/>
          <w:szCs w:val="28"/>
        </w:rPr>
        <w:br/>
        <w:t>—</w:t>
      </w:r>
      <w:proofErr w:type="gramEnd"/>
      <w:r w:rsidRPr="009E722B">
        <w:rPr>
          <w:color w:val="000000"/>
          <w:sz w:val="28"/>
          <w:szCs w:val="28"/>
        </w:rPr>
        <w:t xml:space="preserve"> земельный налог – </w:t>
      </w:r>
      <w:r w:rsidR="005562EC">
        <w:rPr>
          <w:color w:val="000000"/>
          <w:sz w:val="28"/>
          <w:szCs w:val="28"/>
        </w:rPr>
        <w:t>5576,1</w:t>
      </w:r>
      <w:r w:rsidRPr="009E722B">
        <w:rPr>
          <w:color w:val="000000"/>
          <w:sz w:val="28"/>
          <w:szCs w:val="28"/>
        </w:rPr>
        <w:t xml:space="preserve"> тыс. рублей или </w:t>
      </w:r>
      <w:r w:rsidR="005562EC">
        <w:rPr>
          <w:color w:val="000000"/>
          <w:sz w:val="28"/>
          <w:szCs w:val="28"/>
        </w:rPr>
        <w:t xml:space="preserve">40,0 </w:t>
      </w:r>
      <w:r w:rsidRPr="009E722B">
        <w:rPr>
          <w:color w:val="000000"/>
          <w:sz w:val="28"/>
          <w:szCs w:val="28"/>
        </w:rPr>
        <w:t>%;</w:t>
      </w:r>
      <w:r w:rsidRPr="009E722B">
        <w:rPr>
          <w:color w:val="000000"/>
          <w:sz w:val="28"/>
          <w:szCs w:val="28"/>
        </w:rPr>
        <w:br/>
      </w:r>
      <w:r w:rsidRPr="009E722B">
        <w:rPr>
          <w:color w:val="000000"/>
          <w:sz w:val="28"/>
          <w:szCs w:val="28"/>
        </w:rPr>
        <w:lastRenderedPageBreak/>
        <w:t>—Налог на доходы физических лиц за 202</w:t>
      </w:r>
      <w:r w:rsidR="005562EC">
        <w:rPr>
          <w:color w:val="000000"/>
          <w:sz w:val="28"/>
          <w:szCs w:val="28"/>
        </w:rPr>
        <w:t>4</w:t>
      </w:r>
      <w:r w:rsidRPr="009E722B">
        <w:rPr>
          <w:color w:val="000000"/>
          <w:sz w:val="28"/>
          <w:szCs w:val="28"/>
        </w:rPr>
        <w:t xml:space="preserve"> год исполнен в сумме </w:t>
      </w:r>
      <w:r w:rsidR="005562EC">
        <w:rPr>
          <w:color w:val="000000"/>
          <w:sz w:val="28"/>
          <w:szCs w:val="28"/>
        </w:rPr>
        <w:t>3079,9</w:t>
      </w:r>
      <w:r w:rsidRPr="009E722B">
        <w:rPr>
          <w:color w:val="000000"/>
          <w:sz w:val="28"/>
          <w:szCs w:val="28"/>
        </w:rPr>
        <w:t xml:space="preserve"> тыс. рублей или на </w:t>
      </w:r>
      <w:r w:rsidR="005562EC">
        <w:rPr>
          <w:color w:val="000000"/>
          <w:sz w:val="28"/>
          <w:szCs w:val="28"/>
        </w:rPr>
        <w:t>123,2</w:t>
      </w:r>
      <w:r w:rsidRPr="009E722B">
        <w:rPr>
          <w:color w:val="000000"/>
          <w:sz w:val="28"/>
          <w:szCs w:val="28"/>
        </w:rPr>
        <w:t xml:space="preserve"> % к </w:t>
      </w:r>
      <w:r w:rsidR="008B012A">
        <w:rPr>
          <w:color w:val="000000"/>
          <w:sz w:val="28"/>
          <w:szCs w:val="28"/>
        </w:rPr>
        <w:t xml:space="preserve">первоначальным </w:t>
      </w:r>
      <w:r w:rsidRPr="009E722B">
        <w:rPr>
          <w:color w:val="000000"/>
          <w:sz w:val="28"/>
          <w:szCs w:val="28"/>
        </w:rPr>
        <w:t xml:space="preserve">плановым назначениям. Налог на имущество физических лиц составил </w:t>
      </w:r>
      <w:r w:rsidR="005562EC">
        <w:rPr>
          <w:color w:val="000000"/>
          <w:sz w:val="28"/>
          <w:szCs w:val="28"/>
        </w:rPr>
        <w:t>3059,6</w:t>
      </w:r>
      <w:r w:rsidRPr="009E722B">
        <w:rPr>
          <w:color w:val="000000"/>
          <w:sz w:val="28"/>
          <w:szCs w:val="28"/>
        </w:rPr>
        <w:t xml:space="preserve"> тыс. рублей или на </w:t>
      </w:r>
      <w:r w:rsidR="005562EC">
        <w:rPr>
          <w:color w:val="000000"/>
          <w:sz w:val="28"/>
          <w:szCs w:val="28"/>
        </w:rPr>
        <w:t>130,8</w:t>
      </w:r>
      <w:r w:rsidR="008B012A">
        <w:rPr>
          <w:color w:val="000000"/>
          <w:sz w:val="28"/>
          <w:szCs w:val="28"/>
        </w:rPr>
        <w:t xml:space="preserve"> </w:t>
      </w:r>
      <w:r w:rsidRPr="009E722B">
        <w:rPr>
          <w:color w:val="000000"/>
          <w:sz w:val="28"/>
          <w:szCs w:val="28"/>
        </w:rPr>
        <w:t xml:space="preserve">% к плановым назначениям. единый сельскохозяйственный налог – </w:t>
      </w:r>
      <w:r w:rsidR="005562EC">
        <w:rPr>
          <w:color w:val="000000"/>
          <w:sz w:val="28"/>
          <w:szCs w:val="28"/>
        </w:rPr>
        <w:t>151,2</w:t>
      </w:r>
      <w:r w:rsidRPr="009E722B">
        <w:rPr>
          <w:color w:val="000000"/>
          <w:sz w:val="28"/>
          <w:szCs w:val="28"/>
        </w:rPr>
        <w:t xml:space="preserve"> тыс. рублей или </w:t>
      </w:r>
      <w:r w:rsidR="00F1581D">
        <w:rPr>
          <w:color w:val="000000"/>
          <w:sz w:val="28"/>
          <w:szCs w:val="28"/>
        </w:rPr>
        <w:t>2</w:t>
      </w:r>
      <w:r w:rsidR="005562EC">
        <w:rPr>
          <w:color w:val="000000"/>
          <w:sz w:val="28"/>
          <w:szCs w:val="28"/>
        </w:rPr>
        <w:t>2</w:t>
      </w:r>
      <w:r w:rsidR="00F1581D">
        <w:rPr>
          <w:color w:val="000000"/>
          <w:sz w:val="28"/>
          <w:szCs w:val="28"/>
        </w:rPr>
        <w:t>2,</w:t>
      </w:r>
      <w:r w:rsidR="005562EC">
        <w:rPr>
          <w:color w:val="000000"/>
          <w:sz w:val="28"/>
          <w:szCs w:val="28"/>
        </w:rPr>
        <w:t>0</w:t>
      </w:r>
      <w:r w:rsidRPr="009E722B">
        <w:rPr>
          <w:color w:val="000000"/>
          <w:sz w:val="28"/>
          <w:szCs w:val="28"/>
        </w:rPr>
        <w:t xml:space="preserve"> %.</w:t>
      </w:r>
      <w:r w:rsidR="008B012A" w:rsidRPr="008B012A">
        <w:rPr>
          <w:color w:val="000000"/>
          <w:sz w:val="28"/>
          <w:szCs w:val="28"/>
        </w:rPr>
        <w:t xml:space="preserve"> </w:t>
      </w:r>
      <w:r w:rsidR="005C65F9" w:rsidRPr="009E722B">
        <w:rPr>
          <w:color w:val="000000"/>
          <w:sz w:val="28"/>
          <w:szCs w:val="28"/>
        </w:rPr>
        <w:t xml:space="preserve">к </w:t>
      </w:r>
      <w:r w:rsidR="005C65F9">
        <w:rPr>
          <w:color w:val="000000"/>
          <w:sz w:val="28"/>
          <w:szCs w:val="28"/>
        </w:rPr>
        <w:t>первоначальному плану</w:t>
      </w:r>
      <w:r w:rsidR="008B012A">
        <w:rPr>
          <w:color w:val="000000"/>
          <w:sz w:val="28"/>
          <w:szCs w:val="28"/>
        </w:rPr>
        <w:t>.</w:t>
      </w:r>
    </w:p>
    <w:p w:rsidR="00E05A19" w:rsidRDefault="00995BC5" w:rsidP="000A4E9C">
      <w:pPr>
        <w:pStyle w:val="a3"/>
        <w:shd w:val="clear" w:color="auto" w:fill="FFFFFF"/>
        <w:spacing w:before="0" w:beforeAutospacing="0" w:after="150" w:afterAutospacing="0"/>
        <w:jc w:val="both"/>
        <w:rPr>
          <w:color w:val="000000"/>
          <w:sz w:val="28"/>
          <w:szCs w:val="28"/>
        </w:rPr>
      </w:pPr>
      <w:r w:rsidRPr="009E722B">
        <w:rPr>
          <w:color w:val="000000"/>
          <w:sz w:val="28"/>
          <w:szCs w:val="28"/>
        </w:rPr>
        <w:t xml:space="preserve"> Сумма неналоговых доходов в 202</w:t>
      </w:r>
      <w:r w:rsidR="005562EC">
        <w:rPr>
          <w:color w:val="000000"/>
          <w:sz w:val="28"/>
          <w:szCs w:val="28"/>
        </w:rPr>
        <w:t>4</w:t>
      </w:r>
      <w:r w:rsidRPr="009E722B">
        <w:rPr>
          <w:color w:val="000000"/>
          <w:sz w:val="28"/>
          <w:szCs w:val="28"/>
        </w:rPr>
        <w:t xml:space="preserve"> году составила </w:t>
      </w:r>
      <w:r w:rsidR="005562EC">
        <w:rPr>
          <w:color w:val="000000"/>
          <w:sz w:val="28"/>
          <w:szCs w:val="28"/>
        </w:rPr>
        <w:t>2072,1</w:t>
      </w:r>
      <w:r w:rsidRPr="009E722B">
        <w:rPr>
          <w:color w:val="000000"/>
          <w:sz w:val="28"/>
          <w:szCs w:val="28"/>
        </w:rPr>
        <w:t xml:space="preserve"> тыс. рублей в том числе </w:t>
      </w:r>
      <w:r w:rsidR="005562EC">
        <w:rPr>
          <w:color w:val="000000"/>
          <w:sz w:val="28"/>
          <w:szCs w:val="28"/>
        </w:rPr>
        <w:t>766,7</w:t>
      </w:r>
      <w:r w:rsidRPr="009E722B">
        <w:rPr>
          <w:color w:val="000000"/>
          <w:sz w:val="28"/>
          <w:szCs w:val="28"/>
        </w:rPr>
        <w:t xml:space="preserve"> тыс. рублей — доходы от аренды имущества; </w:t>
      </w:r>
      <w:r w:rsidR="005562EC">
        <w:rPr>
          <w:color w:val="000000"/>
          <w:sz w:val="28"/>
          <w:szCs w:val="28"/>
        </w:rPr>
        <w:t>168,6</w:t>
      </w:r>
      <w:r w:rsidRPr="009E722B">
        <w:rPr>
          <w:color w:val="000000"/>
          <w:sz w:val="28"/>
          <w:szCs w:val="28"/>
        </w:rPr>
        <w:t xml:space="preserve"> тыс. рублей – от продажи земельных участков.</w:t>
      </w:r>
      <w:r w:rsidR="00E05A19">
        <w:rPr>
          <w:color w:val="000000"/>
          <w:sz w:val="28"/>
          <w:szCs w:val="28"/>
        </w:rPr>
        <w:t xml:space="preserve"> Б</w:t>
      </w:r>
      <w:r w:rsidRPr="009E722B">
        <w:rPr>
          <w:color w:val="000000"/>
          <w:sz w:val="28"/>
          <w:szCs w:val="28"/>
        </w:rPr>
        <w:t xml:space="preserve">езвозмездные поступления в бюджет составили </w:t>
      </w:r>
      <w:r w:rsidR="005562EC">
        <w:rPr>
          <w:color w:val="000000"/>
          <w:sz w:val="28"/>
          <w:szCs w:val="28"/>
        </w:rPr>
        <w:t>4734,0</w:t>
      </w:r>
      <w:r w:rsidRPr="009E722B">
        <w:rPr>
          <w:color w:val="000000"/>
          <w:sz w:val="28"/>
          <w:szCs w:val="28"/>
        </w:rPr>
        <w:t xml:space="preserve"> тыс. рублей. Из них:</w:t>
      </w:r>
      <w:r w:rsidR="005562EC">
        <w:rPr>
          <w:color w:val="000000"/>
          <w:sz w:val="28"/>
          <w:szCs w:val="28"/>
        </w:rPr>
        <w:t>28,4</w:t>
      </w:r>
      <w:r w:rsidRPr="009E722B">
        <w:rPr>
          <w:color w:val="000000"/>
          <w:sz w:val="28"/>
          <w:szCs w:val="28"/>
        </w:rPr>
        <w:t xml:space="preserve"> тыс. руб.- дотация из бюджета района на выравнивание бюджетной обеспеченности;</w:t>
      </w:r>
      <w:r w:rsidRPr="009E722B">
        <w:rPr>
          <w:color w:val="000000"/>
          <w:sz w:val="28"/>
          <w:szCs w:val="28"/>
        </w:rPr>
        <w:br/>
      </w:r>
      <w:r w:rsidR="00E05A19">
        <w:rPr>
          <w:color w:val="000000"/>
          <w:sz w:val="28"/>
          <w:szCs w:val="28"/>
        </w:rPr>
        <w:t>4705,6</w:t>
      </w:r>
      <w:r w:rsidRPr="009E722B">
        <w:rPr>
          <w:color w:val="000000"/>
          <w:sz w:val="28"/>
          <w:szCs w:val="28"/>
        </w:rPr>
        <w:t xml:space="preserve"> тыс. руб.- межбюджетные трансферты, передаваемые </w:t>
      </w:r>
      <w:proofErr w:type="gramStart"/>
      <w:r w:rsidRPr="009E722B">
        <w:rPr>
          <w:color w:val="000000"/>
          <w:sz w:val="28"/>
          <w:szCs w:val="28"/>
        </w:rPr>
        <w:t>бюджет</w:t>
      </w:r>
      <w:r w:rsidR="00E44166">
        <w:rPr>
          <w:color w:val="000000"/>
          <w:sz w:val="28"/>
          <w:szCs w:val="28"/>
        </w:rPr>
        <w:t xml:space="preserve">у </w:t>
      </w:r>
      <w:r w:rsidRPr="009E722B">
        <w:rPr>
          <w:color w:val="000000"/>
          <w:sz w:val="28"/>
          <w:szCs w:val="28"/>
        </w:rPr>
        <w:t xml:space="preserve"> поселени</w:t>
      </w:r>
      <w:r w:rsidR="00E44166">
        <w:rPr>
          <w:color w:val="000000"/>
          <w:sz w:val="28"/>
          <w:szCs w:val="28"/>
        </w:rPr>
        <w:t>я</w:t>
      </w:r>
      <w:proofErr w:type="gramEnd"/>
      <w:r w:rsidR="00E44166">
        <w:rPr>
          <w:color w:val="000000"/>
          <w:sz w:val="28"/>
          <w:szCs w:val="28"/>
        </w:rPr>
        <w:t xml:space="preserve"> «Бичурское» </w:t>
      </w:r>
      <w:r w:rsidRPr="009E722B">
        <w:rPr>
          <w:color w:val="000000"/>
          <w:sz w:val="28"/>
          <w:szCs w:val="28"/>
        </w:rPr>
        <w:t>из бюджета</w:t>
      </w:r>
      <w:r w:rsidR="00D92F86" w:rsidRPr="009E722B">
        <w:rPr>
          <w:color w:val="000000"/>
          <w:sz w:val="28"/>
          <w:szCs w:val="28"/>
        </w:rPr>
        <w:t xml:space="preserve"> МО</w:t>
      </w:r>
      <w:r w:rsidRPr="009E722B">
        <w:rPr>
          <w:color w:val="000000"/>
          <w:sz w:val="28"/>
          <w:szCs w:val="28"/>
        </w:rPr>
        <w:t xml:space="preserve"> </w:t>
      </w:r>
      <w:proofErr w:type="spellStart"/>
      <w:r w:rsidRPr="009E722B">
        <w:rPr>
          <w:color w:val="000000"/>
          <w:sz w:val="28"/>
          <w:szCs w:val="28"/>
        </w:rPr>
        <w:t>Бичурск</w:t>
      </w:r>
      <w:r w:rsidR="00D92F86" w:rsidRPr="009E722B">
        <w:rPr>
          <w:color w:val="000000"/>
          <w:sz w:val="28"/>
          <w:szCs w:val="28"/>
        </w:rPr>
        <w:t>ий</w:t>
      </w:r>
      <w:proofErr w:type="spellEnd"/>
      <w:r w:rsidRPr="009E722B">
        <w:rPr>
          <w:color w:val="000000"/>
          <w:sz w:val="28"/>
          <w:szCs w:val="28"/>
        </w:rPr>
        <w:t xml:space="preserve"> район;</w:t>
      </w:r>
      <w:r w:rsidRPr="009E722B">
        <w:rPr>
          <w:color w:val="000000"/>
          <w:sz w:val="28"/>
          <w:szCs w:val="28"/>
        </w:rPr>
        <w:br/>
        <w:t>В целях увеличения собственной доходной базы в 202</w:t>
      </w:r>
      <w:r w:rsidR="00E05A19">
        <w:rPr>
          <w:color w:val="000000"/>
          <w:sz w:val="28"/>
          <w:szCs w:val="28"/>
        </w:rPr>
        <w:t>4</w:t>
      </w:r>
      <w:r w:rsidRPr="009E722B">
        <w:rPr>
          <w:color w:val="000000"/>
          <w:sz w:val="28"/>
          <w:szCs w:val="28"/>
        </w:rPr>
        <w:t xml:space="preserve"> году  проводилась постоянная работа по увеличению собственной налогооблагаемой базы, с задолжниками по местным налогам. </w:t>
      </w:r>
      <w:r w:rsidRPr="009E722B">
        <w:rPr>
          <w:color w:val="000000"/>
          <w:sz w:val="28"/>
          <w:szCs w:val="28"/>
        </w:rPr>
        <w:br/>
        <w:t>Основные причины образовавшейся задолженности у граждан:</w:t>
      </w:r>
      <w:r w:rsidRPr="009E722B">
        <w:rPr>
          <w:color w:val="000000"/>
          <w:sz w:val="28"/>
          <w:szCs w:val="28"/>
        </w:rPr>
        <w:br/>
        <w:t>— недобросовестность налогоплательщиков;</w:t>
      </w:r>
    </w:p>
    <w:p w:rsidR="0002079A" w:rsidRPr="009E722B" w:rsidRDefault="00995BC5" w:rsidP="000A4E9C">
      <w:pPr>
        <w:pStyle w:val="a3"/>
        <w:shd w:val="clear" w:color="auto" w:fill="FFFFFF"/>
        <w:spacing w:before="0" w:beforeAutospacing="0" w:after="150" w:afterAutospacing="0"/>
        <w:jc w:val="both"/>
        <w:rPr>
          <w:color w:val="000000"/>
          <w:sz w:val="28"/>
          <w:szCs w:val="28"/>
        </w:rPr>
      </w:pPr>
      <w:r w:rsidRPr="009E722B">
        <w:rPr>
          <w:color w:val="000000"/>
          <w:sz w:val="28"/>
          <w:szCs w:val="28"/>
        </w:rPr>
        <w:t xml:space="preserve">— начисление налогов на умерших </w:t>
      </w:r>
      <w:proofErr w:type="gramStart"/>
      <w:r w:rsidRPr="009E722B">
        <w:rPr>
          <w:color w:val="000000"/>
          <w:sz w:val="28"/>
          <w:szCs w:val="28"/>
        </w:rPr>
        <w:t>лиц;</w:t>
      </w:r>
      <w:r w:rsidRPr="009E722B">
        <w:rPr>
          <w:color w:val="000000"/>
          <w:sz w:val="28"/>
          <w:szCs w:val="28"/>
        </w:rPr>
        <w:br/>
        <w:t>—</w:t>
      </w:r>
      <w:proofErr w:type="gramEnd"/>
      <w:r w:rsidRPr="009E722B">
        <w:rPr>
          <w:color w:val="000000"/>
          <w:sz w:val="28"/>
          <w:szCs w:val="28"/>
        </w:rPr>
        <w:t xml:space="preserve"> начисление налогов на несуществующие участки.</w:t>
      </w:r>
    </w:p>
    <w:p w:rsidR="0002079A" w:rsidRPr="009E722B" w:rsidRDefault="0002079A" w:rsidP="000A4E9C">
      <w:pPr>
        <w:pStyle w:val="a3"/>
        <w:shd w:val="clear" w:color="auto" w:fill="FFFFFF"/>
        <w:spacing w:before="0" w:beforeAutospacing="0" w:after="0" w:afterAutospacing="0"/>
        <w:ind w:firstLine="708"/>
        <w:jc w:val="both"/>
        <w:rPr>
          <w:sz w:val="28"/>
          <w:szCs w:val="28"/>
        </w:rPr>
      </w:pPr>
      <w:r w:rsidRPr="009E722B">
        <w:rPr>
          <w:sz w:val="28"/>
          <w:szCs w:val="28"/>
        </w:rPr>
        <w:t xml:space="preserve">Администрацией  сельского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увеличению   доходной части бюджета, усиления контроля за эффективным расходованием бюджетных средств,   проводилась работа по погашению недоимки по налоговым и неналоговым платежам,  проводилась работа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государственная собственность на которые не разграничена и которые расположены в границах поселения. Проводится анализ и </w:t>
      </w:r>
      <w:r w:rsidR="005C65F9" w:rsidRPr="009E722B">
        <w:rPr>
          <w:sz w:val="28"/>
          <w:szCs w:val="28"/>
        </w:rPr>
        <w:t>контроль платежей</w:t>
      </w:r>
      <w:r w:rsidRPr="009E722B">
        <w:rPr>
          <w:sz w:val="28"/>
          <w:szCs w:val="28"/>
        </w:rPr>
        <w:t>.</w:t>
      </w:r>
      <w:r w:rsidR="001B08A1">
        <w:rPr>
          <w:sz w:val="28"/>
          <w:szCs w:val="28"/>
        </w:rPr>
        <w:t xml:space="preserve"> </w:t>
      </w:r>
      <w:r w:rsidR="00E05A19">
        <w:rPr>
          <w:sz w:val="28"/>
          <w:szCs w:val="28"/>
        </w:rPr>
        <w:t>В 2024</w:t>
      </w:r>
      <w:r w:rsidR="001B08A1">
        <w:rPr>
          <w:sz w:val="28"/>
          <w:szCs w:val="28"/>
        </w:rPr>
        <w:t xml:space="preserve"> году собираемость </w:t>
      </w:r>
      <w:r w:rsidR="00E05A19">
        <w:rPr>
          <w:sz w:val="28"/>
          <w:szCs w:val="28"/>
        </w:rPr>
        <w:t>налогов составила</w:t>
      </w:r>
      <w:r w:rsidR="001B08A1">
        <w:rPr>
          <w:sz w:val="28"/>
          <w:szCs w:val="28"/>
        </w:rPr>
        <w:t xml:space="preserve"> 9</w:t>
      </w:r>
      <w:r w:rsidR="00E05A19">
        <w:rPr>
          <w:sz w:val="28"/>
          <w:szCs w:val="28"/>
        </w:rPr>
        <w:t>8</w:t>
      </w:r>
      <w:r w:rsidR="001B08A1">
        <w:rPr>
          <w:sz w:val="28"/>
          <w:szCs w:val="28"/>
        </w:rPr>
        <w:t xml:space="preserve">% от начисления. </w:t>
      </w:r>
    </w:p>
    <w:p w:rsidR="00995BC5" w:rsidRPr="009E722B" w:rsidRDefault="00995BC5"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br/>
        <w:t>Расходы</w:t>
      </w:r>
    </w:p>
    <w:p w:rsidR="00995BC5" w:rsidRPr="009E722B" w:rsidRDefault="0002079A"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995BC5" w:rsidRPr="009E722B">
        <w:rPr>
          <w:rFonts w:ascii="Times New Roman" w:hAnsi="Times New Roman" w:cs="Times New Roman"/>
          <w:sz w:val="28"/>
          <w:szCs w:val="28"/>
        </w:rPr>
        <w:t>Расходы бюджета в 202</w:t>
      </w:r>
      <w:r w:rsidR="00E05A19">
        <w:rPr>
          <w:rFonts w:ascii="Times New Roman" w:hAnsi="Times New Roman" w:cs="Times New Roman"/>
          <w:sz w:val="28"/>
          <w:szCs w:val="28"/>
        </w:rPr>
        <w:t>4</w:t>
      </w:r>
      <w:r w:rsidR="00D92F86" w:rsidRPr="009E722B">
        <w:rPr>
          <w:rFonts w:ascii="Times New Roman" w:hAnsi="Times New Roman" w:cs="Times New Roman"/>
          <w:sz w:val="28"/>
          <w:szCs w:val="28"/>
        </w:rPr>
        <w:t xml:space="preserve"> </w:t>
      </w:r>
      <w:r w:rsidR="00995BC5" w:rsidRPr="009E722B">
        <w:rPr>
          <w:rFonts w:ascii="Times New Roman" w:hAnsi="Times New Roman" w:cs="Times New Roman"/>
          <w:sz w:val="28"/>
          <w:szCs w:val="28"/>
        </w:rPr>
        <w:t xml:space="preserve">году запланированные в сумме </w:t>
      </w:r>
      <w:r w:rsidR="00E05A19">
        <w:rPr>
          <w:rFonts w:ascii="Times New Roman" w:hAnsi="Times New Roman" w:cs="Times New Roman"/>
          <w:sz w:val="28"/>
          <w:szCs w:val="28"/>
        </w:rPr>
        <w:t>20426,8</w:t>
      </w:r>
      <w:r w:rsidR="00995BC5" w:rsidRPr="009E722B">
        <w:rPr>
          <w:rFonts w:ascii="Times New Roman" w:hAnsi="Times New Roman" w:cs="Times New Roman"/>
          <w:sz w:val="28"/>
          <w:szCs w:val="28"/>
        </w:rPr>
        <w:t xml:space="preserve"> тысяч рублей, фактически составили </w:t>
      </w:r>
      <w:r w:rsidR="00E05A19">
        <w:rPr>
          <w:rFonts w:ascii="Times New Roman" w:hAnsi="Times New Roman" w:cs="Times New Roman"/>
          <w:sz w:val="28"/>
          <w:szCs w:val="28"/>
        </w:rPr>
        <w:t>18042,8</w:t>
      </w:r>
      <w:r w:rsidR="00995BC5" w:rsidRPr="009E722B">
        <w:rPr>
          <w:rFonts w:ascii="Times New Roman" w:hAnsi="Times New Roman" w:cs="Times New Roman"/>
          <w:sz w:val="28"/>
          <w:szCs w:val="28"/>
        </w:rPr>
        <w:t xml:space="preserve"> тыс. рублей </w:t>
      </w:r>
      <w:r w:rsidR="005C65F9" w:rsidRPr="009E722B">
        <w:rPr>
          <w:rFonts w:ascii="Times New Roman" w:hAnsi="Times New Roman" w:cs="Times New Roman"/>
          <w:sz w:val="28"/>
          <w:szCs w:val="28"/>
        </w:rPr>
        <w:t xml:space="preserve">или </w:t>
      </w:r>
      <w:r w:rsidR="00E05A19">
        <w:rPr>
          <w:rFonts w:ascii="Times New Roman" w:hAnsi="Times New Roman" w:cs="Times New Roman"/>
          <w:sz w:val="28"/>
          <w:szCs w:val="28"/>
        </w:rPr>
        <w:t>88</w:t>
      </w:r>
      <w:r w:rsidR="001B08A1">
        <w:rPr>
          <w:rFonts w:ascii="Times New Roman" w:hAnsi="Times New Roman" w:cs="Times New Roman"/>
          <w:sz w:val="28"/>
          <w:szCs w:val="28"/>
        </w:rPr>
        <w:t>,0</w:t>
      </w:r>
      <w:r w:rsidR="00995BC5" w:rsidRPr="009E722B">
        <w:rPr>
          <w:rFonts w:ascii="Times New Roman" w:hAnsi="Times New Roman" w:cs="Times New Roman"/>
          <w:sz w:val="28"/>
          <w:szCs w:val="28"/>
        </w:rPr>
        <w:t xml:space="preserve"> %.</w:t>
      </w:r>
    </w:p>
    <w:p w:rsidR="00995BC5" w:rsidRPr="009E722B" w:rsidRDefault="00995BC5" w:rsidP="000A4E9C">
      <w:pPr>
        <w:pStyle w:val="a8"/>
        <w:jc w:val="both"/>
        <w:rPr>
          <w:rFonts w:ascii="Times New Roman" w:eastAsia="Times New Roman" w:hAnsi="Times New Roman" w:cs="Times New Roman"/>
          <w:sz w:val="28"/>
          <w:szCs w:val="28"/>
          <w:lang w:eastAsia="ru-RU"/>
        </w:rPr>
      </w:pPr>
      <w:r w:rsidRPr="009E722B">
        <w:rPr>
          <w:rFonts w:ascii="Times New Roman" w:eastAsia="Times New Roman" w:hAnsi="Times New Roman" w:cs="Times New Roman"/>
          <w:sz w:val="28"/>
          <w:szCs w:val="28"/>
          <w:lang w:eastAsia="ru-RU"/>
        </w:rPr>
        <w:t>Из них:</w:t>
      </w:r>
      <w:r w:rsidR="005C65F9">
        <w:rPr>
          <w:rFonts w:ascii="Times New Roman" w:eastAsia="Times New Roman" w:hAnsi="Times New Roman" w:cs="Times New Roman"/>
          <w:sz w:val="28"/>
          <w:szCs w:val="28"/>
          <w:lang w:eastAsia="ru-RU"/>
        </w:rPr>
        <w:t xml:space="preserve"> </w:t>
      </w:r>
      <w:r w:rsidRPr="009E722B">
        <w:rPr>
          <w:rFonts w:ascii="Times New Roman" w:eastAsia="Times New Roman" w:hAnsi="Times New Roman" w:cs="Times New Roman"/>
          <w:sz w:val="28"/>
          <w:szCs w:val="28"/>
          <w:lang w:eastAsia="ru-RU"/>
        </w:rPr>
        <w:t xml:space="preserve">- общегосударственные вопросы – </w:t>
      </w:r>
      <w:r w:rsidR="00E05A19">
        <w:rPr>
          <w:rFonts w:ascii="Times New Roman" w:eastAsia="Times New Roman" w:hAnsi="Times New Roman" w:cs="Times New Roman"/>
          <w:sz w:val="28"/>
          <w:szCs w:val="28"/>
          <w:lang w:eastAsia="ru-RU"/>
        </w:rPr>
        <w:t>12423,5</w:t>
      </w:r>
      <w:r w:rsidRPr="009E722B">
        <w:rPr>
          <w:rFonts w:ascii="Times New Roman" w:eastAsia="Times New Roman" w:hAnsi="Times New Roman" w:cs="Times New Roman"/>
          <w:sz w:val="28"/>
          <w:szCs w:val="28"/>
          <w:lang w:eastAsia="ru-RU"/>
        </w:rPr>
        <w:t xml:space="preserve"> руб.</w:t>
      </w:r>
    </w:p>
    <w:p w:rsidR="00995BC5" w:rsidRDefault="00995BC5" w:rsidP="000A4E9C">
      <w:pPr>
        <w:pStyle w:val="a8"/>
        <w:jc w:val="both"/>
        <w:rPr>
          <w:rFonts w:ascii="Times New Roman" w:eastAsia="Times New Roman" w:hAnsi="Times New Roman" w:cs="Times New Roman"/>
          <w:sz w:val="28"/>
          <w:szCs w:val="28"/>
          <w:lang w:eastAsia="ru-RU"/>
        </w:rPr>
      </w:pPr>
      <w:r w:rsidRPr="009E722B">
        <w:rPr>
          <w:rFonts w:ascii="Times New Roman" w:eastAsia="Times New Roman" w:hAnsi="Times New Roman" w:cs="Times New Roman"/>
          <w:sz w:val="28"/>
          <w:szCs w:val="28"/>
          <w:lang w:eastAsia="ru-RU"/>
        </w:rPr>
        <w:t xml:space="preserve">На содержание органов местного самоуправления расходы составили </w:t>
      </w:r>
      <w:r w:rsidR="00E05A19">
        <w:rPr>
          <w:rFonts w:ascii="Times New Roman" w:eastAsia="Times New Roman" w:hAnsi="Times New Roman" w:cs="Times New Roman"/>
          <w:sz w:val="28"/>
          <w:szCs w:val="28"/>
          <w:lang w:eastAsia="ru-RU"/>
        </w:rPr>
        <w:t>2830,5</w:t>
      </w:r>
      <w:r w:rsidRPr="009E722B">
        <w:rPr>
          <w:rFonts w:ascii="Times New Roman" w:eastAsia="Times New Roman" w:hAnsi="Times New Roman" w:cs="Times New Roman"/>
          <w:sz w:val="28"/>
          <w:szCs w:val="28"/>
          <w:lang w:eastAsia="ru-RU"/>
        </w:rPr>
        <w:t xml:space="preserve"> тыс.</w:t>
      </w:r>
      <w:r w:rsidR="005C65F9">
        <w:rPr>
          <w:rFonts w:ascii="Times New Roman" w:eastAsia="Times New Roman" w:hAnsi="Times New Roman" w:cs="Times New Roman"/>
          <w:sz w:val="28"/>
          <w:szCs w:val="28"/>
          <w:lang w:eastAsia="ru-RU"/>
        </w:rPr>
        <w:t xml:space="preserve"> </w:t>
      </w:r>
      <w:r w:rsidRPr="009E722B">
        <w:rPr>
          <w:rFonts w:ascii="Times New Roman" w:eastAsia="Times New Roman" w:hAnsi="Times New Roman" w:cs="Times New Roman"/>
          <w:sz w:val="28"/>
          <w:szCs w:val="28"/>
          <w:lang w:eastAsia="ru-RU"/>
        </w:rPr>
        <w:t xml:space="preserve">руб., не превысили </w:t>
      </w:r>
      <w:r w:rsidR="005C65F9" w:rsidRPr="009E722B">
        <w:rPr>
          <w:rFonts w:ascii="Times New Roman" w:eastAsia="Times New Roman" w:hAnsi="Times New Roman" w:cs="Times New Roman"/>
          <w:sz w:val="28"/>
          <w:szCs w:val="28"/>
          <w:lang w:eastAsia="ru-RU"/>
        </w:rPr>
        <w:t>норматив,</w:t>
      </w:r>
      <w:r w:rsidRPr="009E722B">
        <w:rPr>
          <w:rFonts w:ascii="Times New Roman" w:eastAsia="Times New Roman" w:hAnsi="Times New Roman" w:cs="Times New Roman"/>
          <w:sz w:val="28"/>
          <w:szCs w:val="28"/>
          <w:lang w:eastAsia="ru-RU"/>
        </w:rPr>
        <w:t xml:space="preserve"> утвержденный Правительством Республики Бурятия при </w:t>
      </w:r>
      <w:r w:rsidR="00223CCC" w:rsidRPr="009E722B">
        <w:rPr>
          <w:rFonts w:ascii="Times New Roman" w:eastAsia="Times New Roman" w:hAnsi="Times New Roman" w:cs="Times New Roman"/>
          <w:sz w:val="28"/>
          <w:szCs w:val="28"/>
          <w:lang w:eastAsia="ru-RU"/>
        </w:rPr>
        <w:t xml:space="preserve">нормативе </w:t>
      </w:r>
      <w:r w:rsidR="00E05A19">
        <w:rPr>
          <w:rFonts w:ascii="Times New Roman" w:eastAsia="Times New Roman" w:hAnsi="Times New Roman" w:cs="Times New Roman"/>
          <w:sz w:val="28"/>
          <w:szCs w:val="28"/>
          <w:lang w:eastAsia="ru-RU"/>
        </w:rPr>
        <w:t>5184,2</w:t>
      </w:r>
      <w:r w:rsidRPr="009E722B">
        <w:rPr>
          <w:rFonts w:ascii="Times New Roman" w:eastAsia="Times New Roman" w:hAnsi="Times New Roman" w:cs="Times New Roman"/>
          <w:sz w:val="28"/>
          <w:szCs w:val="28"/>
          <w:lang w:eastAsia="ru-RU"/>
        </w:rPr>
        <w:t xml:space="preserve"> тыс.</w:t>
      </w:r>
      <w:r w:rsidR="00D92F86" w:rsidRPr="009E722B">
        <w:rPr>
          <w:rFonts w:ascii="Times New Roman" w:eastAsia="Times New Roman" w:hAnsi="Times New Roman" w:cs="Times New Roman"/>
          <w:sz w:val="28"/>
          <w:szCs w:val="28"/>
          <w:lang w:eastAsia="ru-RU"/>
        </w:rPr>
        <w:t xml:space="preserve"> </w:t>
      </w:r>
      <w:r w:rsidRPr="009E722B">
        <w:rPr>
          <w:rFonts w:ascii="Times New Roman" w:eastAsia="Times New Roman" w:hAnsi="Times New Roman" w:cs="Times New Roman"/>
          <w:sz w:val="28"/>
          <w:szCs w:val="28"/>
          <w:lang w:eastAsia="ru-RU"/>
        </w:rPr>
        <w:t>руб.</w:t>
      </w:r>
    </w:p>
    <w:p w:rsidR="001B08A1" w:rsidRPr="009E722B" w:rsidRDefault="001B08A1" w:rsidP="000A4E9C">
      <w:pPr>
        <w:pStyle w:val="a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Национальная </w:t>
      </w:r>
      <w:r w:rsidR="00E05A19">
        <w:rPr>
          <w:rFonts w:ascii="Times New Roman" w:eastAsia="Times New Roman" w:hAnsi="Times New Roman" w:cs="Times New Roman"/>
          <w:sz w:val="28"/>
          <w:szCs w:val="28"/>
          <w:lang w:eastAsia="ru-RU"/>
        </w:rPr>
        <w:t>безопасность составила</w:t>
      </w:r>
      <w:r>
        <w:rPr>
          <w:rFonts w:ascii="Times New Roman" w:eastAsia="Times New Roman" w:hAnsi="Times New Roman" w:cs="Times New Roman"/>
          <w:sz w:val="28"/>
          <w:szCs w:val="28"/>
          <w:lang w:eastAsia="ru-RU"/>
        </w:rPr>
        <w:t xml:space="preserve"> -</w:t>
      </w:r>
      <w:r w:rsidR="00E05A19">
        <w:rPr>
          <w:rFonts w:ascii="Times New Roman" w:eastAsia="Times New Roman" w:hAnsi="Times New Roman" w:cs="Times New Roman"/>
          <w:sz w:val="28"/>
          <w:szCs w:val="28"/>
          <w:lang w:eastAsia="ru-RU"/>
        </w:rPr>
        <w:t>65,0</w:t>
      </w:r>
      <w:r>
        <w:rPr>
          <w:rFonts w:ascii="Times New Roman" w:eastAsia="Times New Roman" w:hAnsi="Times New Roman" w:cs="Times New Roman"/>
          <w:sz w:val="28"/>
          <w:szCs w:val="28"/>
          <w:lang w:eastAsia="ru-RU"/>
        </w:rPr>
        <w:t xml:space="preserve"> тыс.</w:t>
      </w:r>
      <w:r w:rsidR="00E05A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w:t>
      </w:r>
      <w:r w:rsidR="00E05A19">
        <w:rPr>
          <w:rFonts w:ascii="Times New Roman" w:eastAsia="Times New Roman" w:hAnsi="Times New Roman" w:cs="Times New Roman"/>
          <w:sz w:val="28"/>
          <w:szCs w:val="28"/>
          <w:lang w:eastAsia="ru-RU"/>
        </w:rPr>
        <w:t>.</w:t>
      </w:r>
    </w:p>
    <w:p w:rsidR="00995BC5" w:rsidRPr="009E722B" w:rsidRDefault="00995BC5" w:rsidP="000A4E9C">
      <w:pPr>
        <w:pStyle w:val="a8"/>
        <w:jc w:val="both"/>
        <w:rPr>
          <w:rFonts w:ascii="Times New Roman" w:eastAsia="Calibri" w:hAnsi="Times New Roman" w:cs="Times New Roman"/>
          <w:sz w:val="28"/>
          <w:szCs w:val="28"/>
        </w:rPr>
      </w:pPr>
      <w:r w:rsidRPr="009E722B">
        <w:rPr>
          <w:rFonts w:ascii="Times New Roman" w:eastAsia="Times New Roman" w:hAnsi="Times New Roman" w:cs="Times New Roman"/>
          <w:sz w:val="28"/>
          <w:szCs w:val="28"/>
          <w:lang w:eastAsia="ru-RU"/>
        </w:rPr>
        <w:t>На выполнение муниципального задания   МБУ ХТО МО-СП «</w:t>
      </w:r>
      <w:proofErr w:type="spellStart"/>
      <w:r w:rsidR="00223CCC" w:rsidRPr="009E722B">
        <w:rPr>
          <w:rFonts w:ascii="Times New Roman" w:eastAsia="Times New Roman" w:hAnsi="Times New Roman" w:cs="Times New Roman"/>
          <w:sz w:val="28"/>
          <w:szCs w:val="28"/>
          <w:lang w:eastAsia="ru-RU"/>
        </w:rPr>
        <w:t>Бичурское</w:t>
      </w:r>
      <w:proofErr w:type="spellEnd"/>
      <w:r w:rsidR="00223CCC" w:rsidRPr="009E722B">
        <w:rPr>
          <w:rFonts w:ascii="Times New Roman" w:eastAsia="Times New Roman" w:hAnsi="Times New Roman" w:cs="Times New Roman"/>
          <w:sz w:val="28"/>
          <w:szCs w:val="28"/>
          <w:lang w:eastAsia="ru-RU"/>
        </w:rPr>
        <w:t>» израсходовано</w:t>
      </w:r>
      <w:r w:rsidRPr="009E722B">
        <w:rPr>
          <w:rFonts w:ascii="Times New Roman" w:eastAsia="Times New Roman" w:hAnsi="Times New Roman" w:cs="Times New Roman"/>
          <w:sz w:val="28"/>
          <w:szCs w:val="28"/>
          <w:lang w:eastAsia="ru-RU"/>
        </w:rPr>
        <w:t xml:space="preserve"> </w:t>
      </w:r>
      <w:r w:rsidR="00E05A19">
        <w:rPr>
          <w:rFonts w:ascii="Times New Roman" w:eastAsia="Times New Roman" w:hAnsi="Times New Roman" w:cs="Times New Roman"/>
          <w:sz w:val="28"/>
          <w:szCs w:val="28"/>
          <w:lang w:eastAsia="ru-RU"/>
        </w:rPr>
        <w:t>6388,2</w:t>
      </w:r>
      <w:r w:rsidRPr="009E722B">
        <w:rPr>
          <w:rFonts w:ascii="Times New Roman" w:eastAsia="Times New Roman" w:hAnsi="Times New Roman" w:cs="Times New Roman"/>
          <w:sz w:val="28"/>
          <w:szCs w:val="28"/>
          <w:lang w:eastAsia="ru-RU"/>
        </w:rPr>
        <w:t xml:space="preserve"> тыс.</w:t>
      </w:r>
      <w:r w:rsidR="00D92F86" w:rsidRPr="009E722B">
        <w:rPr>
          <w:rFonts w:ascii="Times New Roman" w:eastAsia="Times New Roman" w:hAnsi="Times New Roman" w:cs="Times New Roman"/>
          <w:sz w:val="28"/>
          <w:szCs w:val="28"/>
          <w:lang w:eastAsia="ru-RU"/>
        </w:rPr>
        <w:t xml:space="preserve"> </w:t>
      </w:r>
      <w:r w:rsidRPr="009E722B">
        <w:rPr>
          <w:rFonts w:ascii="Times New Roman" w:eastAsia="Times New Roman" w:hAnsi="Times New Roman" w:cs="Times New Roman"/>
          <w:sz w:val="28"/>
          <w:szCs w:val="28"/>
          <w:lang w:eastAsia="ru-RU"/>
        </w:rPr>
        <w:t>руб.</w:t>
      </w:r>
    </w:p>
    <w:p w:rsidR="00C10812" w:rsidRPr="009E722B" w:rsidRDefault="00C10812" w:rsidP="000A4E9C">
      <w:pPr>
        <w:pStyle w:val="a8"/>
        <w:jc w:val="both"/>
        <w:rPr>
          <w:rFonts w:ascii="Times New Roman" w:hAnsi="Times New Roman" w:cs="Times New Roman"/>
          <w:sz w:val="28"/>
          <w:szCs w:val="28"/>
          <w:shd w:val="clear" w:color="auto" w:fill="FFFFFF"/>
        </w:rPr>
      </w:pPr>
      <w:r w:rsidRPr="009E722B">
        <w:rPr>
          <w:rFonts w:ascii="Times New Roman" w:hAnsi="Times New Roman" w:cs="Times New Roman"/>
          <w:sz w:val="28"/>
          <w:szCs w:val="28"/>
          <w:shd w:val="clear" w:color="auto" w:fill="FFFFFF"/>
        </w:rPr>
        <w:lastRenderedPageBreak/>
        <w:t xml:space="preserve">На благоустройство поселения было израсходовано </w:t>
      </w:r>
      <w:r w:rsidR="00E05A19">
        <w:rPr>
          <w:rFonts w:ascii="Times New Roman" w:hAnsi="Times New Roman" w:cs="Times New Roman"/>
          <w:sz w:val="28"/>
          <w:szCs w:val="28"/>
          <w:shd w:val="clear" w:color="auto" w:fill="FFFFFF"/>
        </w:rPr>
        <w:t>4073,4</w:t>
      </w:r>
      <w:r w:rsidRPr="009E722B">
        <w:rPr>
          <w:rFonts w:ascii="Times New Roman" w:hAnsi="Times New Roman" w:cs="Times New Roman"/>
          <w:sz w:val="28"/>
          <w:szCs w:val="28"/>
          <w:shd w:val="clear" w:color="auto" w:fill="FFFFFF"/>
        </w:rPr>
        <w:t xml:space="preserve"> тыс. руб., источниками финансирования </w:t>
      </w:r>
      <w:r w:rsidR="00223CCC" w:rsidRPr="009E722B">
        <w:rPr>
          <w:rFonts w:ascii="Times New Roman" w:hAnsi="Times New Roman" w:cs="Times New Roman"/>
          <w:sz w:val="28"/>
          <w:szCs w:val="28"/>
          <w:shd w:val="clear" w:color="auto" w:fill="FFFFFF"/>
        </w:rPr>
        <w:t>являлись средства</w:t>
      </w:r>
      <w:r w:rsidR="00E05A19">
        <w:rPr>
          <w:rFonts w:ascii="Times New Roman" w:hAnsi="Times New Roman" w:cs="Times New Roman"/>
          <w:sz w:val="28"/>
          <w:szCs w:val="28"/>
          <w:shd w:val="clear" w:color="auto" w:fill="FFFFFF"/>
        </w:rPr>
        <w:t xml:space="preserve"> федерального</w:t>
      </w:r>
      <w:r w:rsidR="006A0EC0">
        <w:rPr>
          <w:rFonts w:ascii="Times New Roman" w:hAnsi="Times New Roman" w:cs="Times New Roman"/>
          <w:sz w:val="28"/>
          <w:szCs w:val="28"/>
          <w:shd w:val="clear" w:color="auto" w:fill="FFFFFF"/>
        </w:rPr>
        <w:t xml:space="preserve">, республиканского </w:t>
      </w:r>
      <w:proofErr w:type="gramStart"/>
      <w:r w:rsidR="006A0EC0">
        <w:rPr>
          <w:rFonts w:ascii="Times New Roman" w:hAnsi="Times New Roman" w:cs="Times New Roman"/>
          <w:sz w:val="28"/>
          <w:szCs w:val="28"/>
          <w:shd w:val="clear" w:color="auto" w:fill="FFFFFF"/>
        </w:rPr>
        <w:t xml:space="preserve">и </w:t>
      </w:r>
      <w:r w:rsidRPr="009E722B">
        <w:rPr>
          <w:rFonts w:ascii="Times New Roman" w:hAnsi="Times New Roman" w:cs="Times New Roman"/>
          <w:sz w:val="28"/>
          <w:szCs w:val="28"/>
          <w:shd w:val="clear" w:color="auto" w:fill="FFFFFF"/>
        </w:rPr>
        <w:t xml:space="preserve"> местного</w:t>
      </w:r>
      <w:proofErr w:type="gramEnd"/>
      <w:r w:rsidRPr="009E722B">
        <w:rPr>
          <w:rFonts w:ascii="Times New Roman" w:hAnsi="Times New Roman" w:cs="Times New Roman"/>
          <w:sz w:val="28"/>
          <w:szCs w:val="28"/>
          <w:shd w:val="clear" w:color="auto" w:fill="FFFFFF"/>
        </w:rPr>
        <w:t xml:space="preserve"> бюджета.</w:t>
      </w:r>
    </w:p>
    <w:p w:rsidR="00C10812" w:rsidRPr="009E722B" w:rsidRDefault="00C10812" w:rsidP="000A4E9C">
      <w:pPr>
        <w:pStyle w:val="a8"/>
        <w:jc w:val="both"/>
        <w:rPr>
          <w:rFonts w:ascii="Times New Roman" w:hAnsi="Times New Roman" w:cs="Times New Roman"/>
          <w:sz w:val="28"/>
          <w:szCs w:val="28"/>
          <w:shd w:val="clear" w:color="auto" w:fill="FFFFFF"/>
        </w:rPr>
      </w:pPr>
      <w:r w:rsidRPr="009E722B">
        <w:rPr>
          <w:rFonts w:ascii="Times New Roman" w:hAnsi="Times New Roman" w:cs="Times New Roman"/>
          <w:sz w:val="28"/>
          <w:szCs w:val="28"/>
          <w:shd w:val="clear" w:color="auto" w:fill="FFFFFF"/>
        </w:rPr>
        <w:t xml:space="preserve">На содержания учреждений </w:t>
      </w:r>
      <w:r w:rsidR="00223CCC" w:rsidRPr="009E722B">
        <w:rPr>
          <w:rFonts w:ascii="Times New Roman" w:hAnsi="Times New Roman" w:cs="Times New Roman"/>
          <w:sz w:val="28"/>
          <w:szCs w:val="28"/>
          <w:shd w:val="clear" w:color="auto" w:fill="FFFFFF"/>
        </w:rPr>
        <w:t xml:space="preserve">культуры </w:t>
      </w:r>
      <w:r w:rsidR="006A0EC0">
        <w:rPr>
          <w:rFonts w:ascii="Times New Roman" w:hAnsi="Times New Roman" w:cs="Times New Roman"/>
          <w:sz w:val="28"/>
          <w:szCs w:val="28"/>
          <w:shd w:val="clear" w:color="auto" w:fill="FFFFFF"/>
        </w:rPr>
        <w:t>–</w:t>
      </w:r>
      <w:r w:rsidRPr="009E722B">
        <w:rPr>
          <w:rFonts w:ascii="Times New Roman" w:hAnsi="Times New Roman" w:cs="Times New Roman"/>
          <w:sz w:val="28"/>
          <w:szCs w:val="28"/>
          <w:shd w:val="clear" w:color="auto" w:fill="FFFFFF"/>
        </w:rPr>
        <w:t xml:space="preserve"> </w:t>
      </w:r>
      <w:r w:rsidR="00E05A19">
        <w:rPr>
          <w:rFonts w:ascii="Times New Roman" w:hAnsi="Times New Roman" w:cs="Times New Roman"/>
          <w:sz w:val="28"/>
          <w:szCs w:val="28"/>
          <w:shd w:val="clear" w:color="auto" w:fill="FFFFFF"/>
        </w:rPr>
        <w:t>30,3</w:t>
      </w:r>
      <w:r w:rsidRPr="009E722B">
        <w:rPr>
          <w:rFonts w:ascii="Times New Roman" w:hAnsi="Times New Roman" w:cs="Times New Roman"/>
          <w:sz w:val="28"/>
          <w:szCs w:val="28"/>
          <w:shd w:val="clear" w:color="auto" w:fill="FFFFFF"/>
        </w:rPr>
        <w:t xml:space="preserve"> тыс. руб.</w:t>
      </w:r>
    </w:p>
    <w:p w:rsidR="00C10812" w:rsidRPr="009E722B" w:rsidRDefault="00C10812" w:rsidP="000A4E9C">
      <w:pPr>
        <w:pStyle w:val="a8"/>
        <w:jc w:val="both"/>
        <w:rPr>
          <w:rFonts w:ascii="Times New Roman" w:hAnsi="Times New Roman" w:cs="Times New Roman"/>
          <w:sz w:val="28"/>
          <w:szCs w:val="28"/>
          <w:shd w:val="clear" w:color="auto" w:fill="FFFFFF"/>
        </w:rPr>
      </w:pPr>
      <w:r w:rsidRPr="009E722B">
        <w:rPr>
          <w:rFonts w:ascii="Times New Roman" w:hAnsi="Times New Roman" w:cs="Times New Roman"/>
          <w:sz w:val="28"/>
          <w:szCs w:val="28"/>
          <w:shd w:val="clear" w:color="auto" w:fill="FFFFFF"/>
        </w:rPr>
        <w:t xml:space="preserve">На физическую </w:t>
      </w:r>
      <w:r w:rsidR="00223CCC" w:rsidRPr="009E722B">
        <w:rPr>
          <w:rFonts w:ascii="Times New Roman" w:hAnsi="Times New Roman" w:cs="Times New Roman"/>
          <w:sz w:val="28"/>
          <w:szCs w:val="28"/>
          <w:shd w:val="clear" w:color="auto" w:fill="FFFFFF"/>
        </w:rPr>
        <w:t xml:space="preserve">культуру </w:t>
      </w:r>
      <w:r w:rsidR="006A0EC0">
        <w:rPr>
          <w:rFonts w:ascii="Times New Roman" w:hAnsi="Times New Roman" w:cs="Times New Roman"/>
          <w:sz w:val="28"/>
          <w:szCs w:val="28"/>
          <w:shd w:val="clear" w:color="auto" w:fill="FFFFFF"/>
        </w:rPr>
        <w:t>–</w:t>
      </w:r>
      <w:r w:rsidRPr="009E722B">
        <w:rPr>
          <w:rFonts w:ascii="Times New Roman" w:hAnsi="Times New Roman" w:cs="Times New Roman"/>
          <w:sz w:val="28"/>
          <w:szCs w:val="28"/>
          <w:shd w:val="clear" w:color="auto" w:fill="FFFFFF"/>
        </w:rPr>
        <w:t xml:space="preserve"> </w:t>
      </w:r>
      <w:r w:rsidR="006A0EC0">
        <w:rPr>
          <w:rFonts w:ascii="Times New Roman" w:hAnsi="Times New Roman" w:cs="Times New Roman"/>
          <w:sz w:val="28"/>
          <w:szCs w:val="28"/>
          <w:shd w:val="clear" w:color="auto" w:fill="FFFFFF"/>
        </w:rPr>
        <w:t>17,</w:t>
      </w:r>
      <w:r w:rsidR="00E05A19">
        <w:rPr>
          <w:rFonts w:ascii="Times New Roman" w:hAnsi="Times New Roman" w:cs="Times New Roman"/>
          <w:sz w:val="28"/>
          <w:szCs w:val="28"/>
          <w:shd w:val="clear" w:color="auto" w:fill="FFFFFF"/>
        </w:rPr>
        <w:t>5</w:t>
      </w:r>
      <w:r w:rsidRPr="009E722B">
        <w:rPr>
          <w:rFonts w:ascii="Times New Roman" w:hAnsi="Times New Roman" w:cs="Times New Roman"/>
          <w:sz w:val="28"/>
          <w:szCs w:val="28"/>
          <w:shd w:val="clear" w:color="auto" w:fill="FFFFFF"/>
        </w:rPr>
        <w:t xml:space="preserve"> тыс. руб.</w:t>
      </w:r>
    </w:p>
    <w:p w:rsidR="00C10812" w:rsidRPr="009E722B" w:rsidRDefault="00C10812" w:rsidP="000A4E9C">
      <w:pPr>
        <w:pStyle w:val="a8"/>
        <w:jc w:val="both"/>
        <w:rPr>
          <w:rFonts w:ascii="Times New Roman" w:hAnsi="Times New Roman" w:cs="Times New Roman"/>
          <w:sz w:val="28"/>
          <w:szCs w:val="28"/>
          <w:shd w:val="clear" w:color="auto" w:fill="FFFFFF"/>
        </w:rPr>
      </w:pPr>
      <w:r w:rsidRPr="009E722B">
        <w:rPr>
          <w:rFonts w:ascii="Times New Roman" w:hAnsi="Times New Roman" w:cs="Times New Roman"/>
          <w:sz w:val="28"/>
          <w:szCs w:val="28"/>
          <w:shd w:val="clear" w:color="auto" w:fill="FFFFFF"/>
        </w:rPr>
        <w:t>Основные приоритеты расходной части бюджета 202</w:t>
      </w:r>
      <w:r w:rsidR="00E05A19">
        <w:rPr>
          <w:rFonts w:ascii="Times New Roman" w:hAnsi="Times New Roman" w:cs="Times New Roman"/>
          <w:sz w:val="28"/>
          <w:szCs w:val="28"/>
          <w:shd w:val="clear" w:color="auto" w:fill="FFFFFF"/>
        </w:rPr>
        <w:t>5</w:t>
      </w:r>
      <w:r w:rsidRPr="009E722B">
        <w:rPr>
          <w:rFonts w:ascii="Times New Roman" w:hAnsi="Times New Roman" w:cs="Times New Roman"/>
          <w:sz w:val="28"/>
          <w:szCs w:val="28"/>
          <w:shd w:val="clear" w:color="auto" w:fill="FFFFFF"/>
        </w:rPr>
        <w:t xml:space="preserve"> года — благоустройство территории сельское поселение «</w:t>
      </w:r>
      <w:proofErr w:type="spellStart"/>
      <w:r w:rsidR="006A0EC0">
        <w:rPr>
          <w:rFonts w:ascii="Times New Roman" w:hAnsi="Times New Roman" w:cs="Times New Roman"/>
          <w:sz w:val="28"/>
          <w:szCs w:val="28"/>
          <w:shd w:val="clear" w:color="auto" w:fill="FFFFFF"/>
        </w:rPr>
        <w:t>Бичурское</w:t>
      </w:r>
      <w:proofErr w:type="spellEnd"/>
      <w:r w:rsidR="006A0EC0">
        <w:rPr>
          <w:rFonts w:ascii="Times New Roman" w:hAnsi="Times New Roman" w:cs="Times New Roman"/>
          <w:sz w:val="28"/>
          <w:szCs w:val="28"/>
          <w:shd w:val="clear" w:color="auto" w:fill="FFFFFF"/>
        </w:rPr>
        <w:t xml:space="preserve">». </w:t>
      </w:r>
      <w:r w:rsidRPr="009E722B">
        <w:rPr>
          <w:rFonts w:ascii="Times New Roman" w:hAnsi="Times New Roman" w:cs="Times New Roman"/>
          <w:sz w:val="28"/>
          <w:szCs w:val="28"/>
          <w:shd w:val="clear" w:color="auto" w:fill="FFFFFF"/>
        </w:rPr>
        <w:t>Все средства, поступившие в местный бюджет, направлялись на осуществление расходов строго в соответствии с утвержденным бюджетом.</w:t>
      </w:r>
    </w:p>
    <w:p w:rsidR="0002079A" w:rsidRPr="009E722B" w:rsidRDefault="00C10812" w:rsidP="000A4E9C">
      <w:pPr>
        <w:autoSpaceDE w:val="0"/>
        <w:autoSpaceDN w:val="0"/>
        <w:adjustRightInd w:val="0"/>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02079A" w:rsidRPr="009E722B">
        <w:rPr>
          <w:rFonts w:ascii="Times New Roman" w:hAnsi="Times New Roman" w:cs="Times New Roman"/>
          <w:sz w:val="28"/>
          <w:szCs w:val="28"/>
        </w:rPr>
        <w:t xml:space="preserve"> </w:t>
      </w:r>
      <w:r w:rsidR="00223CCC" w:rsidRPr="009E722B">
        <w:rPr>
          <w:rFonts w:ascii="Times New Roman" w:hAnsi="Times New Roman" w:cs="Times New Roman"/>
          <w:sz w:val="28"/>
          <w:szCs w:val="28"/>
        </w:rPr>
        <w:t>В Администрации</w:t>
      </w:r>
      <w:r w:rsidRPr="009E722B">
        <w:rPr>
          <w:rFonts w:ascii="Times New Roman" w:hAnsi="Times New Roman" w:cs="Times New Roman"/>
          <w:sz w:val="28"/>
          <w:szCs w:val="28"/>
        </w:rPr>
        <w:t xml:space="preserve"> </w:t>
      </w:r>
      <w:r w:rsidR="0002079A" w:rsidRPr="009E722B">
        <w:rPr>
          <w:rFonts w:ascii="Times New Roman" w:hAnsi="Times New Roman" w:cs="Times New Roman"/>
          <w:sz w:val="28"/>
          <w:szCs w:val="28"/>
        </w:rPr>
        <w:t>п</w:t>
      </w:r>
      <w:r w:rsidRPr="009E722B">
        <w:rPr>
          <w:rFonts w:ascii="Times New Roman" w:hAnsi="Times New Roman" w:cs="Times New Roman"/>
          <w:sz w:val="28"/>
          <w:szCs w:val="28"/>
        </w:rPr>
        <w:t xml:space="preserve">роведено </w:t>
      </w:r>
      <w:r w:rsidR="00E05A19">
        <w:rPr>
          <w:rFonts w:ascii="Times New Roman" w:hAnsi="Times New Roman" w:cs="Times New Roman"/>
          <w:sz w:val="28"/>
          <w:szCs w:val="28"/>
        </w:rPr>
        <w:t>4</w:t>
      </w:r>
      <w:r w:rsidRPr="009E722B">
        <w:rPr>
          <w:rFonts w:ascii="Times New Roman" w:hAnsi="Times New Roman" w:cs="Times New Roman"/>
          <w:sz w:val="28"/>
          <w:szCs w:val="28"/>
        </w:rPr>
        <w:t xml:space="preserve"> совещани</w:t>
      </w:r>
      <w:r w:rsidR="001B3A4B" w:rsidRPr="009E722B">
        <w:rPr>
          <w:rFonts w:ascii="Times New Roman" w:hAnsi="Times New Roman" w:cs="Times New Roman"/>
          <w:sz w:val="28"/>
          <w:szCs w:val="28"/>
        </w:rPr>
        <w:t>я</w:t>
      </w:r>
      <w:r w:rsidRPr="009E722B">
        <w:rPr>
          <w:rFonts w:ascii="Times New Roman" w:hAnsi="Times New Roman" w:cs="Times New Roman"/>
          <w:sz w:val="28"/>
          <w:szCs w:val="28"/>
        </w:rPr>
        <w:t xml:space="preserve"> с </w:t>
      </w:r>
      <w:r w:rsidR="00223CCC" w:rsidRPr="009E722B">
        <w:rPr>
          <w:rFonts w:ascii="Times New Roman" w:hAnsi="Times New Roman" w:cs="Times New Roman"/>
          <w:sz w:val="28"/>
          <w:szCs w:val="28"/>
        </w:rPr>
        <w:t>участием руководителей организаций</w:t>
      </w:r>
      <w:r w:rsidRPr="009E722B">
        <w:rPr>
          <w:rFonts w:ascii="Times New Roman" w:hAnsi="Times New Roman" w:cs="Times New Roman"/>
          <w:sz w:val="28"/>
          <w:szCs w:val="28"/>
        </w:rPr>
        <w:t xml:space="preserve"> и учреждений, расположенных на территории сельского поселения, на которых рассматривались вопросы </w:t>
      </w:r>
      <w:r w:rsidR="00223CCC" w:rsidRPr="009E722B">
        <w:rPr>
          <w:rFonts w:ascii="Times New Roman" w:hAnsi="Times New Roman" w:cs="Times New Roman"/>
          <w:sz w:val="28"/>
          <w:szCs w:val="28"/>
        </w:rPr>
        <w:t>благоустройства, санитарной</w:t>
      </w:r>
      <w:r w:rsidRPr="009E722B">
        <w:rPr>
          <w:rFonts w:ascii="Times New Roman" w:hAnsi="Times New Roman" w:cs="Times New Roman"/>
          <w:sz w:val="28"/>
          <w:szCs w:val="28"/>
        </w:rPr>
        <w:t xml:space="preserve"> очистки сел сельского поселения, меры противопожарной безопасности, подготовка объектов ЖКХ и социальной сферы к отопительному периоду 202</w:t>
      </w:r>
      <w:r w:rsidR="00D3176A">
        <w:rPr>
          <w:rFonts w:ascii="Times New Roman" w:hAnsi="Times New Roman" w:cs="Times New Roman"/>
          <w:sz w:val="28"/>
          <w:szCs w:val="28"/>
        </w:rPr>
        <w:t>4</w:t>
      </w:r>
      <w:r w:rsidRPr="009E722B">
        <w:rPr>
          <w:rFonts w:ascii="Times New Roman" w:hAnsi="Times New Roman" w:cs="Times New Roman"/>
          <w:sz w:val="28"/>
          <w:szCs w:val="28"/>
        </w:rPr>
        <w:t>-202</w:t>
      </w:r>
      <w:r w:rsidR="00D3176A">
        <w:rPr>
          <w:rFonts w:ascii="Times New Roman" w:hAnsi="Times New Roman" w:cs="Times New Roman"/>
          <w:sz w:val="28"/>
          <w:szCs w:val="28"/>
        </w:rPr>
        <w:t xml:space="preserve">5 </w:t>
      </w:r>
      <w:r w:rsidRPr="009E722B">
        <w:rPr>
          <w:rFonts w:ascii="Times New Roman" w:hAnsi="Times New Roman" w:cs="Times New Roman"/>
          <w:sz w:val="28"/>
          <w:szCs w:val="28"/>
        </w:rPr>
        <w:t>годов, культурного обслуживания населения и другие вопросы.</w:t>
      </w:r>
    </w:p>
    <w:p w:rsidR="00C10812" w:rsidRPr="009E722B" w:rsidRDefault="00C10812" w:rsidP="006A0EC0">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В течение 202</w:t>
      </w:r>
      <w:r w:rsidR="00E05A19">
        <w:rPr>
          <w:rFonts w:ascii="Times New Roman" w:hAnsi="Times New Roman" w:cs="Times New Roman"/>
          <w:sz w:val="28"/>
          <w:szCs w:val="28"/>
        </w:rPr>
        <w:t>4</w:t>
      </w:r>
      <w:r w:rsidRPr="009E722B">
        <w:rPr>
          <w:rFonts w:ascii="Times New Roman" w:hAnsi="Times New Roman" w:cs="Times New Roman"/>
          <w:sz w:val="28"/>
          <w:szCs w:val="28"/>
        </w:rPr>
        <w:t xml:space="preserve"> </w:t>
      </w:r>
      <w:r w:rsidR="00D3176A" w:rsidRPr="009E722B">
        <w:rPr>
          <w:rFonts w:ascii="Times New Roman" w:hAnsi="Times New Roman" w:cs="Times New Roman"/>
          <w:sz w:val="28"/>
          <w:szCs w:val="28"/>
        </w:rPr>
        <w:t xml:space="preserve">года </w:t>
      </w:r>
      <w:r w:rsidR="00D3176A">
        <w:rPr>
          <w:rFonts w:ascii="Times New Roman" w:hAnsi="Times New Roman" w:cs="Times New Roman"/>
          <w:sz w:val="28"/>
          <w:szCs w:val="28"/>
        </w:rPr>
        <w:t>Администрацией</w:t>
      </w:r>
      <w:r w:rsidR="006A0EC0">
        <w:rPr>
          <w:rFonts w:ascii="Times New Roman" w:hAnsi="Times New Roman" w:cs="Times New Roman"/>
          <w:sz w:val="28"/>
          <w:szCs w:val="28"/>
        </w:rPr>
        <w:t xml:space="preserve"> МО-СП «</w:t>
      </w:r>
      <w:proofErr w:type="spellStart"/>
      <w:r w:rsidR="006A0EC0">
        <w:rPr>
          <w:rFonts w:ascii="Times New Roman" w:hAnsi="Times New Roman" w:cs="Times New Roman"/>
          <w:sz w:val="28"/>
          <w:szCs w:val="28"/>
        </w:rPr>
        <w:t>Бичурское</w:t>
      </w:r>
      <w:proofErr w:type="spellEnd"/>
      <w:r w:rsidR="006A0EC0">
        <w:rPr>
          <w:rFonts w:ascii="Times New Roman" w:hAnsi="Times New Roman" w:cs="Times New Roman"/>
          <w:sz w:val="28"/>
          <w:szCs w:val="28"/>
        </w:rPr>
        <w:t>» п</w:t>
      </w:r>
      <w:r w:rsidRPr="009E722B">
        <w:rPr>
          <w:rFonts w:ascii="Times New Roman" w:hAnsi="Times New Roman" w:cs="Times New Roman"/>
          <w:sz w:val="28"/>
          <w:szCs w:val="28"/>
        </w:rPr>
        <w:t xml:space="preserve">о информационным системам ведется работа круглогодично, так в ФИАС работают два специалиста уточняют, присваивают новые адреса, в электронном варианте </w:t>
      </w:r>
      <w:proofErr w:type="spellStart"/>
      <w:r w:rsidRPr="009E722B">
        <w:rPr>
          <w:rFonts w:ascii="Times New Roman" w:hAnsi="Times New Roman" w:cs="Times New Roman"/>
          <w:sz w:val="28"/>
          <w:szCs w:val="28"/>
        </w:rPr>
        <w:t>похозяйственных</w:t>
      </w:r>
      <w:proofErr w:type="spellEnd"/>
      <w:r w:rsidRPr="009E722B">
        <w:rPr>
          <w:rFonts w:ascii="Times New Roman" w:hAnsi="Times New Roman" w:cs="Times New Roman"/>
          <w:sz w:val="28"/>
          <w:szCs w:val="28"/>
        </w:rPr>
        <w:t xml:space="preserve"> книг работают два специалиста выдают справки и выписки. По межведомственному взаимодействию работают </w:t>
      </w:r>
      <w:r w:rsidR="006A0EC0">
        <w:rPr>
          <w:rFonts w:ascii="Times New Roman" w:hAnsi="Times New Roman" w:cs="Times New Roman"/>
          <w:sz w:val="28"/>
          <w:szCs w:val="28"/>
        </w:rPr>
        <w:t>3</w:t>
      </w:r>
      <w:r w:rsidRPr="009E722B">
        <w:rPr>
          <w:rFonts w:ascii="Times New Roman" w:hAnsi="Times New Roman" w:cs="Times New Roman"/>
          <w:sz w:val="28"/>
          <w:szCs w:val="28"/>
        </w:rPr>
        <w:t xml:space="preserve"> специалист</w:t>
      </w:r>
      <w:r w:rsidR="001B3A4B" w:rsidRPr="009E722B">
        <w:rPr>
          <w:rFonts w:ascii="Times New Roman" w:hAnsi="Times New Roman" w:cs="Times New Roman"/>
          <w:sz w:val="28"/>
          <w:szCs w:val="28"/>
        </w:rPr>
        <w:t>а</w:t>
      </w:r>
      <w:r w:rsidRPr="009E722B">
        <w:rPr>
          <w:rFonts w:ascii="Times New Roman" w:hAnsi="Times New Roman" w:cs="Times New Roman"/>
          <w:sz w:val="28"/>
          <w:szCs w:val="28"/>
        </w:rPr>
        <w:t>: делают запросы в рос</w:t>
      </w:r>
      <w:r w:rsidR="00223CCC">
        <w:rPr>
          <w:rFonts w:ascii="Times New Roman" w:hAnsi="Times New Roman" w:cs="Times New Roman"/>
          <w:sz w:val="28"/>
          <w:szCs w:val="28"/>
        </w:rPr>
        <w:t xml:space="preserve">с </w:t>
      </w:r>
      <w:r w:rsidRPr="009E722B">
        <w:rPr>
          <w:rFonts w:ascii="Times New Roman" w:hAnsi="Times New Roman" w:cs="Times New Roman"/>
          <w:sz w:val="28"/>
          <w:szCs w:val="28"/>
        </w:rPr>
        <w:t xml:space="preserve">реестр, отвечают на запросы </w:t>
      </w:r>
      <w:r w:rsidR="00223CCC" w:rsidRPr="009E722B">
        <w:rPr>
          <w:rFonts w:ascii="Times New Roman" w:hAnsi="Times New Roman" w:cs="Times New Roman"/>
          <w:sz w:val="28"/>
          <w:szCs w:val="28"/>
        </w:rPr>
        <w:t>из</w:t>
      </w:r>
      <w:r w:rsidR="00223CCC">
        <w:rPr>
          <w:rFonts w:ascii="Times New Roman" w:hAnsi="Times New Roman" w:cs="Times New Roman"/>
          <w:sz w:val="28"/>
          <w:szCs w:val="28"/>
        </w:rPr>
        <w:t xml:space="preserve"> </w:t>
      </w:r>
      <w:r w:rsidR="00223CCC" w:rsidRPr="009E722B">
        <w:rPr>
          <w:rFonts w:ascii="Times New Roman" w:hAnsi="Times New Roman" w:cs="Times New Roman"/>
          <w:sz w:val="28"/>
          <w:szCs w:val="28"/>
        </w:rPr>
        <w:t>ро</w:t>
      </w:r>
      <w:r w:rsidR="00223CCC">
        <w:rPr>
          <w:rFonts w:ascii="Times New Roman" w:hAnsi="Times New Roman" w:cs="Times New Roman"/>
          <w:sz w:val="28"/>
          <w:szCs w:val="28"/>
        </w:rPr>
        <w:t>с</w:t>
      </w:r>
      <w:r w:rsidR="00223CCC" w:rsidRPr="009E722B">
        <w:rPr>
          <w:rFonts w:ascii="Times New Roman" w:hAnsi="Times New Roman" w:cs="Times New Roman"/>
          <w:sz w:val="28"/>
          <w:szCs w:val="28"/>
        </w:rPr>
        <w:t>с реестра</w:t>
      </w:r>
      <w:r w:rsidRPr="009E722B">
        <w:rPr>
          <w:rFonts w:ascii="Times New Roman" w:hAnsi="Times New Roman" w:cs="Times New Roman"/>
          <w:sz w:val="28"/>
          <w:szCs w:val="28"/>
        </w:rPr>
        <w:t xml:space="preserve">. </w:t>
      </w:r>
      <w:r w:rsidR="001B3A4B" w:rsidRPr="009E722B">
        <w:rPr>
          <w:rFonts w:ascii="Times New Roman" w:hAnsi="Times New Roman" w:cs="Times New Roman"/>
          <w:sz w:val="28"/>
          <w:szCs w:val="28"/>
        </w:rPr>
        <w:t>Специалистом</w:t>
      </w:r>
      <w:r w:rsidRPr="009E722B">
        <w:rPr>
          <w:rFonts w:ascii="Times New Roman" w:hAnsi="Times New Roman" w:cs="Times New Roman"/>
          <w:sz w:val="28"/>
          <w:szCs w:val="28"/>
        </w:rPr>
        <w:t xml:space="preserve"> ведется работа по заполняемости официального сайта сельского поселения. Специалисты администрации работают в программе ГИС ЖКХ. </w:t>
      </w:r>
    </w:p>
    <w:p w:rsidR="001B3A4B" w:rsidRPr="009E722B" w:rsidRDefault="001B3A4B" w:rsidP="000A4E9C">
      <w:pPr>
        <w:autoSpaceDE w:val="0"/>
        <w:autoSpaceDN w:val="0"/>
        <w:adjustRightInd w:val="0"/>
        <w:ind w:firstLine="708"/>
        <w:jc w:val="both"/>
        <w:outlineLvl w:val="3"/>
        <w:rPr>
          <w:rFonts w:ascii="Times New Roman" w:hAnsi="Times New Roman" w:cs="Times New Roman"/>
          <w:sz w:val="28"/>
          <w:szCs w:val="28"/>
        </w:rPr>
      </w:pPr>
      <w:r w:rsidRPr="009E722B">
        <w:rPr>
          <w:rFonts w:ascii="Times New Roman" w:hAnsi="Times New Roman" w:cs="Times New Roman"/>
          <w:sz w:val="28"/>
          <w:szCs w:val="28"/>
        </w:rPr>
        <w:t xml:space="preserve">В </w:t>
      </w:r>
      <w:r w:rsidR="00D3176A">
        <w:rPr>
          <w:rFonts w:ascii="Times New Roman" w:hAnsi="Times New Roman" w:cs="Times New Roman"/>
          <w:sz w:val="28"/>
          <w:szCs w:val="28"/>
        </w:rPr>
        <w:t>марте</w:t>
      </w:r>
      <w:r w:rsidRPr="009E722B">
        <w:rPr>
          <w:rFonts w:ascii="Times New Roman" w:hAnsi="Times New Roman" w:cs="Times New Roman"/>
          <w:sz w:val="28"/>
          <w:szCs w:val="28"/>
        </w:rPr>
        <w:t xml:space="preserve"> месяце 202</w:t>
      </w:r>
      <w:r w:rsidR="00D3176A">
        <w:rPr>
          <w:rFonts w:ascii="Times New Roman" w:hAnsi="Times New Roman" w:cs="Times New Roman"/>
          <w:sz w:val="28"/>
          <w:szCs w:val="28"/>
        </w:rPr>
        <w:t>4</w:t>
      </w:r>
      <w:r w:rsidRPr="009E722B">
        <w:rPr>
          <w:rFonts w:ascii="Times New Roman" w:hAnsi="Times New Roman" w:cs="Times New Roman"/>
          <w:sz w:val="28"/>
          <w:szCs w:val="28"/>
        </w:rPr>
        <w:t xml:space="preserve"> года прошли выборы</w:t>
      </w:r>
      <w:r w:rsidR="006A0EC0">
        <w:rPr>
          <w:rFonts w:ascii="Times New Roman" w:hAnsi="Times New Roman" w:cs="Times New Roman"/>
          <w:sz w:val="28"/>
          <w:szCs w:val="28"/>
        </w:rPr>
        <w:t xml:space="preserve"> в </w:t>
      </w:r>
      <w:r w:rsidR="00D3176A">
        <w:rPr>
          <w:rFonts w:ascii="Times New Roman" w:hAnsi="Times New Roman" w:cs="Times New Roman"/>
          <w:sz w:val="28"/>
          <w:szCs w:val="28"/>
        </w:rPr>
        <w:t>Президента Российской Федерации</w:t>
      </w:r>
      <w:r w:rsidRPr="009E722B">
        <w:rPr>
          <w:rFonts w:ascii="Times New Roman" w:hAnsi="Times New Roman" w:cs="Times New Roman"/>
          <w:sz w:val="28"/>
          <w:szCs w:val="28"/>
        </w:rPr>
        <w:t xml:space="preserve"> </w:t>
      </w:r>
      <w:r w:rsidR="00223CCC" w:rsidRPr="009E722B">
        <w:rPr>
          <w:rFonts w:ascii="Times New Roman" w:hAnsi="Times New Roman" w:cs="Times New Roman"/>
          <w:sz w:val="28"/>
          <w:szCs w:val="28"/>
        </w:rPr>
        <w:t>администрацией сельского</w:t>
      </w:r>
      <w:r w:rsidRPr="009E722B">
        <w:rPr>
          <w:rFonts w:ascii="Times New Roman" w:hAnsi="Times New Roman" w:cs="Times New Roman"/>
          <w:sz w:val="28"/>
          <w:szCs w:val="28"/>
        </w:rPr>
        <w:t xml:space="preserve"> поселения были подготовлены</w:t>
      </w:r>
      <w:r w:rsidR="0002079A" w:rsidRPr="009E722B">
        <w:rPr>
          <w:rFonts w:ascii="Times New Roman" w:hAnsi="Times New Roman" w:cs="Times New Roman"/>
          <w:sz w:val="28"/>
          <w:szCs w:val="28"/>
        </w:rPr>
        <w:t xml:space="preserve"> помещения </w:t>
      </w:r>
      <w:r w:rsidR="00223CCC" w:rsidRPr="009E722B">
        <w:rPr>
          <w:rFonts w:ascii="Times New Roman" w:hAnsi="Times New Roman" w:cs="Times New Roman"/>
          <w:sz w:val="28"/>
          <w:szCs w:val="28"/>
        </w:rPr>
        <w:t>для 9 участковых</w:t>
      </w:r>
      <w:r w:rsidRPr="009E722B">
        <w:rPr>
          <w:rFonts w:ascii="Times New Roman" w:hAnsi="Times New Roman" w:cs="Times New Roman"/>
          <w:sz w:val="28"/>
          <w:szCs w:val="28"/>
        </w:rPr>
        <w:t xml:space="preserve"> избирательных </w:t>
      </w:r>
      <w:r w:rsidR="0002079A" w:rsidRPr="009E722B">
        <w:rPr>
          <w:rFonts w:ascii="Times New Roman" w:hAnsi="Times New Roman" w:cs="Times New Roman"/>
          <w:sz w:val="28"/>
          <w:szCs w:val="28"/>
        </w:rPr>
        <w:t>комиссий</w:t>
      </w:r>
      <w:r w:rsidRPr="009E722B">
        <w:rPr>
          <w:rFonts w:ascii="Times New Roman" w:hAnsi="Times New Roman" w:cs="Times New Roman"/>
          <w:sz w:val="28"/>
          <w:szCs w:val="28"/>
        </w:rPr>
        <w:t xml:space="preserve">. </w:t>
      </w:r>
    </w:p>
    <w:p w:rsidR="001E2134" w:rsidRDefault="001B3A4B" w:rsidP="00447439">
      <w:pPr>
        <w:autoSpaceDE w:val="0"/>
        <w:autoSpaceDN w:val="0"/>
        <w:adjustRightInd w:val="0"/>
        <w:jc w:val="both"/>
        <w:outlineLvl w:val="3"/>
        <w:rPr>
          <w:rFonts w:ascii="Times New Roman" w:hAnsi="Times New Roman" w:cs="Times New Roman"/>
          <w:sz w:val="28"/>
          <w:szCs w:val="28"/>
        </w:rPr>
      </w:pPr>
      <w:r w:rsidRPr="009E722B">
        <w:rPr>
          <w:rFonts w:ascii="Times New Roman" w:hAnsi="Times New Roman" w:cs="Times New Roman"/>
          <w:sz w:val="28"/>
          <w:szCs w:val="28"/>
        </w:rPr>
        <w:t xml:space="preserve">  </w:t>
      </w:r>
      <w:r w:rsidRPr="009E722B">
        <w:rPr>
          <w:rFonts w:ascii="Times New Roman" w:hAnsi="Times New Roman" w:cs="Times New Roman"/>
          <w:sz w:val="28"/>
          <w:szCs w:val="28"/>
        </w:rPr>
        <w:tab/>
        <w:t>За 202</w:t>
      </w:r>
      <w:r w:rsidR="00404323">
        <w:rPr>
          <w:rFonts w:ascii="Times New Roman" w:hAnsi="Times New Roman" w:cs="Times New Roman"/>
          <w:sz w:val="28"/>
          <w:szCs w:val="28"/>
        </w:rPr>
        <w:t>4</w:t>
      </w:r>
      <w:r w:rsidRPr="009E722B">
        <w:rPr>
          <w:rFonts w:ascii="Times New Roman" w:hAnsi="Times New Roman" w:cs="Times New Roman"/>
          <w:sz w:val="28"/>
          <w:szCs w:val="28"/>
        </w:rPr>
        <w:t xml:space="preserve"> год итоги социально-экономического развития сельского поселения положительные.  </w:t>
      </w:r>
    </w:p>
    <w:p w:rsidR="004E397A" w:rsidRDefault="00DF75FE" w:rsidP="00DF75FE">
      <w:pPr>
        <w:autoSpaceDE w:val="0"/>
        <w:autoSpaceDN w:val="0"/>
        <w:adjustRightInd w:val="0"/>
        <w:jc w:val="both"/>
        <w:outlineLvl w:val="3"/>
        <w:rPr>
          <w:rFonts w:ascii="Times New Roman" w:hAnsi="Times New Roman" w:cs="Times New Roman"/>
          <w:color w:val="000000"/>
          <w:sz w:val="28"/>
          <w:szCs w:val="28"/>
        </w:rPr>
      </w:pPr>
      <w:r w:rsidRPr="00495FC5">
        <w:rPr>
          <w:rFonts w:ascii="Times New Roman" w:hAnsi="Times New Roman" w:cs="Times New Roman"/>
          <w:sz w:val="28"/>
          <w:szCs w:val="28"/>
        </w:rPr>
        <w:t>В 202</w:t>
      </w:r>
      <w:r w:rsidR="00404323" w:rsidRPr="00495FC5">
        <w:rPr>
          <w:rFonts w:ascii="Times New Roman" w:hAnsi="Times New Roman" w:cs="Times New Roman"/>
          <w:sz w:val="28"/>
          <w:szCs w:val="28"/>
        </w:rPr>
        <w:t>4</w:t>
      </w:r>
      <w:r w:rsidRPr="00495FC5">
        <w:rPr>
          <w:rFonts w:ascii="Times New Roman" w:hAnsi="Times New Roman" w:cs="Times New Roman"/>
          <w:sz w:val="28"/>
          <w:szCs w:val="28"/>
        </w:rPr>
        <w:t xml:space="preserve"> </w:t>
      </w:r>
      <w:proofErr w:type="gramStart"/>
      <w:r w:rsidRPr="00495FC5">
        <w:rPr>
          <w:rFonts w:ascii="Times New Roman" w:hAnsi="Times New Roman" w:cs="Times New Roman"/>
          <w:sz w:val="28"/>
          <w:szCs w:val="28"/>
        </w:rPr>
        <w:t>году  из</w:t>
      </w:r>
      <w:proofErr w:type="gramEnd"/>
      <w:r w:rsidRPr="00495FC5">
        <w:rPr>
          <w:rFonts w:ascii="Times New Roman" w:hAnsi="Times New Roman" w:cs="Times New Roman"/>
          <w:sz w:val="28"/>
          <w:szCs w:val="28"/>
        </w:rPr>
        <w:t xml:space="preserve"> Прокуратуры  </w:t>
      </w:r>
      <w:proofErr w:type="spellStart"/>
      <w:r w:rsidRPr="00495FC5">
        <w:rPr>
          <w:rFonts w:ascii="Times New Roman" w:hAnsi="Times New Roman" w:cs="Times New Roman"/>
          <w:sz w:val="28"/>
          <w:szCs w:val="28"/>
        </w:rPr>
        <w:t>Бичурского</w:t>
      </w:r>
      <w:proofErr w:type="spellEnd"/>
      <w:r w:rsidRPr="00495FC5">
        <w:rPr>
          <w:rFonts w:ascii="Times New Roman" w:hAnsi="Times New Roman" w:cs="Times New Roman"/>
          <w:sz w:val="28"/>
          <w:szCs w:val="28"/>
        </w:rPr>
        <w:t xml:space="preserve"> района  поступило : 1 предложение, 2 требования , 1</w:t>
      </w:r>
      <w:r w:rsidR="00495FC5" w:rsidRPr="00495FC5">
        <w:rPr>
          <w:rFonts w:ascii="Times New Roman" w:hAnsi="Times New Roman" w:cs="Times New Roman"/>
          <w:sz w:val="28"/>
          <w:szCs w:val="28"/>
        </w:rPr>
        <w:t>1</w:t>
      </w:r>
      <w:r w:rsidRPr="00495FC5">
        <w:rPr>
          <w:rFonts w:ascii="Times New Roman" w:hAnsi="Times New Roman" w:cs="Times New Roman"/>
          <w:sz w:val="28"/>
          <w:szCs w:val="28"/>
        </w:rPr>
        <w:t xml:space="preserve"> представлений, 2 протеста , 1</w:t>
      </w:r>
      <w:r w:rsidR="00495FC5" w:rsidRPr="00495FC5">
        <w:rPr>
          <w:rFonts w:ascii="Times New Roman" w:hAnsi="Times New Roman" w:cs="Times New Roman"/>
          <w:sz w:val="28"/>
          <w:szCs w:val="28"/>
        </w:rPr>
        <w:t>0</w:t>
      </w:r>
      <w:r w:rsidRPr="00495FC5">
        <w:rPr>
          <w:rFonts w:ascii="Times New Roman" w:hAnsi="Times New Roman" w:cs="Times New Roman"/>
          <w:sz w:val="28"/>
          <w:szCs w:val="28"/>
        </w:rPr>
        <w:t xml:space="preserve">  запросов и информаций , </w:t>
      </w:r>
      <w:r w:rsidR="00495FC5" w:rsidRPr="00495FC5">
        <w:rPr>
          <w:rFonts w:ascii="Times New Roman" w:hAnsi="Times New Roman" w:cs="Times New Roman"/>
          <w:sz w:val="28"/>
          <w:szCs w:val="28"/>
        </w:rPr>
        <w:t>73</w:t>
      </w:r>
      <w:r w:rsidRPr="00495FC5">
        <w:rPr>
          <w:rFonts w:ascii="Times New Roman" w:hAnsi="Times New Roman" w:cs="Times New Roman"/>
          <w:sz w:val="28"/>
          <w:szCs w:val="28"/>
        </w:rPr>
        <w:t xml:space="preserve">- </w:t>
      </w:r>
      <w:r w:rsidRPr="007F6807">
        <w:rPr>
          <w:rFonts w:ascii="Times New Roman" w:hAnsi="Times New Roman" w:cs="Times New Roman"/>
          <w:sz w:val="28"/>
          <w:szCs w:val="28"/>
        </w:rPr>
        <w:t>копий  исковых  заявлений</w:t>
      </w:r>
      <w:r w:rsidR="007F6807" w:rsidRPr="007F6807">
        <w:rPr>
          <w:rFonts w:ascii="Times New Roman" w:hAnsi="Times New Roman" w:cs="Times New Roman"/>
          <w:sz w:val="28"/>
          <w:szCs w:val="28"/>
        </w:rPr>
        <w:t>.</w:t>
      </w:r>
      <w:r w:rsidRPr="007F6807">
        <w:rPr>
          <w:rFonts w:ascii="Times New Roman" w:hAnsi="Times New Roman" w:cs="Times New Roman"/>
          <w:sz w:val="28"/>
          <w:szCs w:val="28"/>
        </w:rPr>
        <w:t xml:space="preserve"> </w:t>
      </w:r>
      <w:r w:rsidR="00FF188C" w:rsidRPr="007F6807">
        <w:rPr>
          <w:rFonts w:ascii="Times New Roman" w:hAnsi="Times New Roman" w:cs="Times New Roman"/>
          <w:sz w:val="28"/>
          <w:szCs w:val="28"/>
          <w:lang w:eastAsia="ru-RU"/>
        </w:rPr>
        <w:t xml:space="preserve">В </w:t>
      </w:r>
      <w:proofErr w:type="spellStart"/>
      <w:r w:rsidR="00223CCC" w:rsidRPr="007F6807">
        <w:rPr>
          <w:rFonts w:ascii="Times New Roman" w:hAnsi="Times New Roman" w:cs="Times New Roman"/>
          <w:sz w:val="28"/>
          <w:szCs w:val="28"/>
          <w:lang w:eastAsia="ru-RU"/>
        </w:rPr>
        <w:t>Бичурском</w:t>
      </w:r>
      <w:proofErr w:type="spellEnd"/>
      <w:r w:rsidR="00223CCC" w:rsidRPr="007F6807">
        <w:rPr>
          <w:rFonts w:ascii="Times New Roman" w:hAnsi="Times New Roman" w:cs="Times New Roman"/>
          <w:sz w:val="28"/>
          <w:szCs w:val="28"/>
          <w:lang w:eastAsia="ru-RU"/>
        </w:rPr>
        <w:t xml:space="preserve"> районном суде</w:t>
      </w:r>
      <w:r w:rsidR="00FF188C" w:rsidRPr="007F6807">
        <w:rPr>
          <w:rFonts w:ascii="Times New Roman" w:hAnsi="Times New Roman" w:cs="Times New Roman"/>
          <w:sz w:val="28"/>
          <w:szCs w:val="28"/>
          <w:lang w:eastAsia="ru-RU"/>
        </w:rPr>
        <w:t xml:space="preserve"> за период 202</w:t>
      </w:r>
      <w:r w:rsidR="00495FC5" w:rsidRPr="007F6807">
        <w:rPr>
          <w:rFonts w:ascii="Times New Roman" w:hAnsi="Times New Roman" w:cs="Times New Roman"/>
          <w:sz w:val="28"/>
          <w:szCs w:val="28"/>
          <w:lang w:eastAsia="ru-RU"/>
        </w:rPr>
        <w:t>4</w:t>
      </w:r>
      <w:r w:rsidR="00FF188C" w:rsidRPr="007F6807">
        <w:rPr>
          <w:rFonts w:ascii="Times New Roman" w:hAnsi="Times New Roman" w:cs="Times New Roman"/>
          <w:sz w:val="28"/>
          <w:szCs w:val="28"/>
          <w:lang w:eastAsia="ru-RU"/>
        </w:rPr>
        <w:t xml:space="preserve"> </w:t>
      </w:r>
      <w:r w:rsidR="00223CCC" w:rsidRPr="007F6807">
        <w:rPr>
          <w:rFonts w:ascii="Times New Roman" w:hAnsi="Times New Roman" w:cs="Times New Roman"/>
          <w:sz w:val="28"/>
          <w:szCs w:val="28"/>
          <w:lang w:eastAsia="ru-RU"/>
        </w:rPr>
        <w:t>года с</w:t>
      </w:r>
      <w:r w:rsidR="00FF188C" w:rsidRPr="007F6807">
        <w:rPr>
          <w:rFonts w:ascii="Times New Roman" w:hAnsi="Times New Roman" w:cs="Times New Roman"/>
          <w:sz w:val="28"/>
          <w:szCs w:val="28"/>
          <w:lang w:eastAsia="ru-RU"/>
        </w:rPr>
        <w:t xml:space="preserve"> нашим </w:t>
      </w:r>
      <w:r w:rsidR="00223CCC" w:rsidRPr="007F6807">
        <w:rPr>
          <w:rFonts w:ascii="Times New Roman" w:hAnsi="Times New Roman" w:cs="Times New Roman"/>
          <w:sz w:val="28"/>
          <w:szCs w:val="28"/>
          <w:lang w:eastAsia="ru-RU"/>
        </w:rPr>
        <w:t>участием было</w:t>
      </w:r>
      <w:r w:rsidR="00FF188C" w:rsidRPr="007F6807">
        <w:rPr>
          <w:rFonts w:ascii="Times New Roman" w:hAnsi="Times New Roman" w:cs="Times New Roman"/>
          <w:sz w:val="28"/>
          <w:szCs w:val="28"/>
          <w:lang w:eastAsia="ru-RU"/>
        </w:rPr>
        <w:t xml:space="preserve"> </w:t>
      </w:r>
      <w:r w:rsidR="001758D4" w:rsidRPr="007F6807">
        <w:rPr>
          <w:rFonts w:ascii="Times New Roman" w:hAnsi="Times New Roman" w:cs="Times New Roman"/>
          <w:sz w:val="28"/>
          <w:szCs w:val="28"/>
          <w:lang w:eastAsia="ru-RU"/>
        </w:rPr>
        <w:t>рассмотрено</w:t>
      </w:r>
      <w:r w:rsidR="00FF188C" w:rsidRPr="007F6807">
        <w:rPr>
          <w:rFonts w:ascii="Times New Roman" w:hAnsi="Times New Roman" w:cs="Times New Roman"/>
          <w:sz w:val="28"/>
          <w:szCs w:val="28"/>
          <w:lang w:eastAsia="ru-RU"/>
        </w:rPr>
        <w:t xml:space="preserve"> </w:t>
      </w:r>
      <w:r w:rsidR="007F6807" w:rsidRPr="007F6807">
        <w:rPr>
          <w:rFonts w:ascii="Times New Roman" w:hAnsi="Times New Roman" w:cs="Times New Roman"/>
          <w:sz w:val="28"/>
          <w:szCs w:val="28"/>
          <w:lang w:eastAsia="ru-RU"/>
        </w:rPr>
        <w:t>150</w:t>
      </w:r>
      <w:r w:rsidR="00FF188C" w:rsidRPr="007F6807">
        <w:rPr>
          <w:rFonts w:ascii="Times New Roman" w:hAnsi="Times New Roman" w:cs="Times New Roman"/>
          <w:sz w:val="28"/>
          <w:szCs w:val="28"/>
          <w:lang w:eastAsia="ru-RU"/>
        </w:rPr>
        <w:t xml:space="preserve"> граждански</w:t>
      </w:r>
      <w:r w:rsidR="00096EB5" w:rsidRPr="007F6807">
        <w:rPr>
          <w:rFonts w:ascii="Times New Roman" w:hAnsi="Times New Roman" w:cs="Times New Roman"/>
          <w:sz w:val="28"/>
          <w:szCs w:val="28"/>
          <w:lang w:eastAsia="ru-RU"/>
        </w:rPr>
        <w:t>х</w:t>
      </w:r>
      <w:r w:rsidR="00FF188C" w:rsidRPr="007F6807">
        <w:rPr>
          <w:rFonts w:ascii="Times New Roman" w:hAnsi="Times New Roman" w:cs="Times New Roman"/>
          <w:sz w:val="28"/>
          <w:szCs w:val="28"/>
          <w:lang w:eastAsia="ru-RU"/>
        </w:rPr>
        <w:t xml:space="preserve"> дел.</w:t>
      </w:r>
      <w:r w:rsidR="001F042F" w:rsidRPr="007F6807">
        <w:rPr>
          <w:rFonts w:ascii="Times New Roman" w:hAnsi="Times New Roman" w:cs="Times New Roman"/>
          <w:sz w:val="28"/>
          <w:szCs w:val="28"/>
          <w:lang w:eastAsia="ru-RU"/>
        </w:rPr>
        <w:t xml:space="preserve"> </w:t>
      </w:r>
      <w:r w:rsidR="00E14C0C" w:rsidRPr="007F6807">
        <w:rPr>
          <w:rFonts w:ascii="Times New Roman" w:hAnsi="Times New Roman" w:cs="Times New Roman"/>
          <w:color w:val="000000"/>
          <w:sz w:val="28"/>
          <w:szCs w:val="28"/>
        </w:rPr>
        <w:t xml:space="preserve">Администрацией поселения ведётся </w:t>
      </w:r>
      <w:proofErr w:type="spellStart"/>
      <w:r w:rsidR="00E14C0C" w:rsidRPr="007F6807">
        <w:rPr>
          <w:rFonts w:ascii="Times New Roman" w:hAnsi="Times New Roman" w:cs="Times New Roman"/>
          <w:color w:val="000000"/>
          <w:sz w:val="28"/>
          <w:szCs w:val="28"/>
        </w:rPr>
        <w:t>похозяйственн</w:t>
      </w:r>
      <w:r w:rsidR="00531365" w:rsidRPr="007F6807">
        <w:rPr>
          <w:rFonts w:ascii="Times New Roman" w:hAnsi="Times New Roman" w:cs="Times New Roman"/>
          <w:color w:val="000000"/>
          <w:sz w:val="28"/>
          <w:szCs w:val="28"/>
        </w:rPr>
        <w:t>ы</w:t>
      </w:r>
      <w:r w:rsidR="00E14C0C" w:rsidRPr="007F6807">
        <w:rPr>
          <w:rFonts w:ascii="Times New Roman" w:hAnsi="Times New Roman" w:cs="Times New Roman"/>
          <w:color w:val="000000"/>
          <w:sz w:val="28"/>
          <w:szCs w:val="28"/>
        </w:rPr>
        <w:t>й</w:t>
      </w:r>
      <w:proofErr w:type="spellEnd"/>
      <w:r w:rsidR="00E14C0C" w:rsidRPr="007F6807">
        <w:rPr>
          <w:rFonts w:ascii="Times New Roman" w:hAnsi="Times New Roman" w:cs="Times New Roman"/>
          <w:color w:val="000000"/>
          <w:sz w:val="28"/>
          <w:szCs w:val="28"/>
        </w:rPr>
        <w:t xml:space="preserve"> учет, производится внесение данных по домовладениям, улицам в программу ГИС ЖКХ. </w:t>
      </w:r>
      <w:proofErr w:type="gramStart"/>
      <w:r w:rsidR="008D5587" w:rsidRPr="007F6807">
        <w:rPr>
          <w:rFonts w:ascii="Times New Roman" w:hAnsi="Times New Roman" w:cs="Times New Roman"/>
          <w:color w:val="000000"/>
          <w:sz w:val="28"/>
          <w:szCs w:val="28"/>
        </w:rPr>
        <w:t>Присвоен</w:t>
      </w:r>
      <w:r w:rsidR="00495FC5" w:rsidRPr="007F6807">
        <w:rPr>
          <w:rFonts w:ascii="Times New Roman" w:hAnsi="Times New Roman" w:cs="Times New Roman"/>
          <w:color w:val="000000"/>
          <w:sz w:val="28"/>
          <w:szCs w:val="28"/>
        </w:rPr>
        <w:t>о</w:t>
      </w:r>
      <w:r w:rsidRPr="007F6807">
        <w:rPr>
          <w:rFonts w:ascii="Times New Roman" w:hAnsi="Times New Roman" w:cs="Times New Roman"/>
          <w:color w:val="000000"/>
          <w:sz w:val="28"/>
          <w:szCs w:val="28"/>
        </w:rPr>
        <w:t xml:space="preserve"> </w:t>
      </w:r>
      <w:r w:rsidR="008D5587" w:rsidRPr="007F6807">
        <w:rPr>
          <w:rFonts w:ascii="Times New Roman" w:hAnsi="Times New Roman" w:cs="Times New Roman"/>
          <w:color w:val="000000"/>
          <w:sz w:val="28"/>
          <w:szCs w:val="28"/>
        </w:rPr>
        <w:t xml:space="preserve"> </w:t>
      </w:r>
      <w:r w:rsidR="00495FC5" w:rsidRPr="007F6807">
        <w:rPr>
          <w:rFonts w:ascii="Times New Roman" w:hAnsi="Times New Roman" w:cs="Times New Roman"/>
          <w:color w:val="000000"/>
          <w:sz w:val="28"/>
          <w:szCs w:val="28"/>
        </w:rPr>
        <w:t>462</w:t>
      </w:r>
      <w:proofErr w:type="gramEnd"/>
      <w:r w:rsidRPr="007F6807">
        <w:rPr>
          <w:rFonts w:ascii="Times New Roman" w:hAnsi="Times New Roman" w:cs="Times New Roman"/>
          <w:color w:val="000000"/>
          <w:sz w:val="28"/>
          <w:szCs w:val="28"/>
        </w:rPr>
        <w:t xml:space="preserve"> </w:t>
      </w:r>
      <w:r w:rsidR="00C73731" w:rsidRPr="007F6807">
        <w:rPr>
          <w:rFonts w:ascii="Times New Roman" w:hAnsi="Times New Roman" w:cs="Times New Roman"/>
          <w:color w:val="000000"/>
          <w:sz w:val="28"/>
          <w:szCs w:val="28"/>
        </w:rPr>
        <w:t>адрес</w:t>
      </w:r>
      <w:r w:rsidR="00495FC5" w:rsidRPr="007F6807">
        <w:rPr>
          <w:rFonts w:ascii="Times New Roman" w:hAnsi="Times New Roman" w:cs="Times New Roman"/>
          <w:color w:val="000000"/>
          <w:sz w:val="28"/>
          <w:szCs w:val="28"/>
        </w:rPr>
        <w:t>а</w:t>
      </w:r>
      <w:r w:rsidRPr="007F6807">
        <w:rPr>
          <w:rFonts w:ascii="Times New Roman" w:hAnsi="Times New Roman" w:cs="Times New Roman"/>
          <w:color w:val="000000"/>
          <w:sz w:val="28"/>
          <w:szCs w:val="28"/>
        </w:rPr>
        <w:t xml:space="preserve"> </w:t>
      </w:r>
      <w:r w:rsidR="00C73731" w:rsidRPr="007F6807">
        <w:rPr>
          <w:rFonts w:ascii="Times New Roman" w:hAnsi="Times New Roman" w:cs="Times New Roman"/>
          <w:color w:val="000000"/>
          <w:sz w:val="28"/>
          <w:szCs w:val="28"/>
        </w:rPr>
        <w:t xml:space="preserve"> и внесено в с</w:t>
      </w:r>
      <w:r w:rsidR="00E14C0C" w:rsidRPr="007F6807">
        <w:rPr>
          <w:rFonts w:ascii="Times New Roman" w:hAnsi="Times New Roman" w:cs="Times New Roman"/>
          <w:color w:val="000000"/>
          <w:sz w:val="28"/>
          <w:szCs w:val="28"/>
        </w:rPr>
        <w:t>истем</w:t>
      </w:r>
      <w:r w:rsidR="00C73731" w:rsidRPr="007F6807">
        <w:rPr>
          <w:rFonts w:ascii="Times New Roman" w:hAnsi="Times New Roman" w:cs="Times New Roman"/>
          <w:color w:val="000000"/>
          <w:sz w:val="28"/>
          <w:szCs w:val="28"/>
        </w:rPr>
        <w:t>у</w:t>
      </w:r>
      <w:r w:rsidR="00E14C0C" w:rsidRPr="007F6807">
        <w:rPr>
          <w:rFonts w:ascii="Times New Roman" w:hAnsi="Times New Roman" w:cs="Times New Roman"/>
          <w:color w:val="000000"/>
          <w:sz w:val="28"/>
          <w:szCs w:val="28"/>
        </w:rPr>
        <w:t xml:space="preserve"> ФИАС (федеральная информационная адресная система)</w:t>
      </w:r>
      <w:r w:rsidR="00495FC5" w:rsidRPr="007F6807">
        <w:rPr>
          <w:rFonts w:ascii="Times New Roman" w:hAnsi="Times New Roman" w:cs="Times New Roman"/>
          <w:color w:val="000000"/>
          <w:sz w:val="28"/>
          <w:szCs w:val="28"/>
        </w:rPr>
        <w:t xml:space="preserve">. </w:t>
      </w:r>
      <w:r w:rsidR="00C73731" w:rsidRPr="00495FC5">
        <w:rPr>
          <w:rFonts w:ascii="Times New Roman" w:hAnsi="Times New Roman" w:cs="Times New Roman"/>
          <w:color w:val="000000"/>
          <w:sz w:val="28"/>
          <w:szCs w:val="28"/>
        </w:rPr>
        <w:t xml:space="preserve">Выдано </w:t>
      </w:r>
      <w:r w:rsidR="00495FC5" w:rsidRPr="00495FC5">
        <w:rPr>
          <w:rFonts w:ascii="Times New Roman" w:hAnsi="Times New Roman" w:cs="Times New Roman"/>
          <w:color w:val="000000"/>
          <w:sz w:val="28"/>
          <w:szCs w:val="28"/>
        </w:rPr>
        <w:t>164</w:t>
      </w:r>
      <w:r w:rsidR="00F55D2D" w:rsidRPr="00495FC5">
        <w:rPr>
          <w:rFonts w:ascii="Times New Roman" w:hAnsi="Times New Roman" w:cs="Times New Roman"/>
          <w:color w:val="000000"/>
          <w:sz w:val="28"/>
          <w:szCs w:val="28"/>
        </w:rPr>
        <w:t xml:space="preserve"> </w:t>
      </w:r>
      <w:r w:rsidR="00C343D5" w:rsidRPr="00495FC5">
        <w:rPr>
          <w:rFonts w:ascii="Times New Roman" w:hAnsi="Times New Roman" w:cs="Times New Roman"/>
          <w:color w:val="000000"/>
          <w:sz w:val="28"/>
          <w:szCs w:val="28"/>
        </w:rPr>
        <w:t>характеристик</w:t>
      </w:r>
      <w:r w:rsidR="00495FC5" w:rsidRPr="00495FC5">
        <w:rPr>
          <w:rFonts w:ascii="Times New Roman" w:hAnsi="Times New Roman" w:cs="Times New Roman"/>
          <w:color w:val="000000"/>
          <w:sz w:val="28"/>
          <w:szCs w:val="28"/>
        </w:rPr>
        <w:t>и</w:t>
      </w:r>
      <w:r w:rsidR="00C343D5" w:rsidRPr="00495FC5">
        <w:rPr>
          <w:rFonts w:ascii="Times New Roman" w:hAnsi="Times New Roman" w:cs="Times New Roman"/>
          <w:color w:val="000000"/>
          <w:sz w:val="28"/>
          <w:szCs w:val="28"/>
        </w:rPr>
        <w:t xml:space="preserve"> и</w:t>
      </w:r>
      <w:r w:rsidR="00C73731" w:rsidRPr="00495FC5">
        <w:rPr>
          <w:rFonts w:ascii="Times New Roman" w:hAnsi="Times New Roman" w:cs="Times New Roman"/>
          <w:color w:val="000000"/>
          <w:sz w:val="28"/>
          <w:szCs w:val="28"/>
        </w:rPr>
        <w:t xml:space="preserve"> справок в прокуратуру, следственный комитет,</w:t>
      </w:r>
      <w:r w:rsidR="0024283A" w:rsidRPr="00495FC5">
        <w:rPr>
          <w:rFonts w:ascii="Times New Roman" w:hAnsi="Times New Roman" w:cs="Times New Roman"/>
          <w:color w:val="000000"/>
          <w:sz w:val="28"/>
          <w:szCs w:val="28"/>
        </w:rPr>
        <w:t xml:space="preserve"> </w:t>
      </w:r>
      <w:r w:rsidR="00C73731" w:rsidRPr="00495FC5">
        <w:rPr>
          <w:rFonts w:ascii="Times New Roman" w:hAnsi="Times New Roman" w:cs="Times New Roman"/>
          <w:color w:val="000000"/>
          <w:sz w:val="28"/>
          <w:szCs w:val="28"/>
        </w:rPr>
        <w:t xml:space="preserve">в полицию, </w:t>
      </w:r>
      <w:r w:rsidR="0024283A" w:rsidRPr="00495FC5">
        <w:rPr>
          <w:rFonts w:ascii="Times New Roman" w:hAnsi="Times New Roman" w:cs="Times New Roman"/>
          <w:color w:val="000000"/>
          <w:sz w:val="28"/>
          <w:szCs w:val="28"/>
        </w:rPr>
        <w:t>наркологу</w:t>
      </w:r>
      <w:r w:rsidR="00C73731" w:rsidRPr="00495FC5">
        <w:rPr>
          <w:rFonts w:ascii="Times New Roman" w:hAnsi="Times New Roman" w:cs="Times New Roman"/>
          <w:color w:val="000000"/>
          <w:sz w:val="28"/>
          <w:szCs w:val="28"/>
        </w:rPr>
        <w:t xml:space="preserve">.  </w:t>
      </w:r>
      <w:r w:rsidR="0065683B" w:rsidRPr="00495FC5">
        <w:rPr>
          <w:rFonts w:ascii="Times New Roman" w:hAnsi="Times New Roman" w:cs="Times New Roman"/>
          <w:color w:val="000000"/>
          <w:sz w:val="28"/>
          <w:szCs w:val="28"/>
        </w:rPr>
        <w:t>ФИАС -</w:t>
      </w:r>
      <w:r w:rsidR="00495FC5" w:rsidRPr="00495FC5">
        <w:rPr>
          <w:rFonts w:ascii="Times New Roman" w:hAnsi="Times New Roman" w:cs="Times New Roman"/>
          <w:color w:val="000000"/>
          <w:sz w:val="28"/>
          <w:szCs w:val="28"/>
        </w:rPr>
        <w:t>402</w:t>
      </w:r>
      <w:r w:rsidR="0065683B" w:rsidRPr="00495FC5">
        <w:rPr>
          <w:rFonts w:ascii="Times New Roman" w:hAnsi="Times New Roman" w:cs="Times New Roman"/>
          <w:color w:val="000000"/>
          <w:sz w:val="28"/>
          <w:szCs w:val="28"/>
        </w:rPr>
        <w:t xml:space="preserve"> шт.  </w:t>
      </w:r>
      <w:r w:rsidR="00E14C0C" w:rsidRPr="00495FC5">
        <w:rPr>
          <w:rFonts w:ascii="Times New Roman" w:hAnsi="Times New Roman" w:cs="Times New Roman"/>
          <w:color w:val="000000"/>
          <w:sz w:val="28"/>
          <w:szCs w:val="28"/>
        </w:rPr>
        <w:t xml:space="preserve">Выдача справок и ответы на обращения граждан осуществляется в соответствии с утвержденным </w:t>
      </w:r>
      <w:r w:rsidR="007F6807" w:rsidRPr="00495FC5">
        <w:rPr>
          <w:rFonts w:ascii="Times New Roman" w:hAnsi="Times New Roman" w:cs="Times New Roman"/>
          <w:color w:val="000000"/>
          <w:sz w:val="28"/>
          <w:szCs w:val="28"/>
        </w:rPr>
        <w:t>регламентом. В</w:t>
      </w:r>
      <w:r w:rsidR="004E397A" w:rsidRPr="00495FC5">
        <w:rPr>
          <w:rFonts w:ascii="Times New Roman" w:hAnsi="Times New Roman" w:cs="Times New Roman"/>
          <w:color w:val="000000"/>
          <w:sz w:val="28"/>
          <w:szCs w:val="28"/>
        </w:rPr>
        <w:t xml:space="preserve"> Министерство Юстиции было подготовлено и направлены </w:t>
      </w:r>
      <w:r w:rsidR="00495FC5" w:rsidRPr="00495FC5">
        <w:rPr>
          <w:rFonts w:ascii="Times New Roman" w:hAnsi="Times New Roman" w:cs="Times New Roman"/>
          <w:color w:val="000000"/>
          <w:sz w:val="28"/>
          <w:szCs w:val="28"/>
        </w:rPr>
        <w:t>3</w:t>
      </w:r>
      <w:r w:rsidR="004E397A" w:rsidRPr="00495FC5">
        <w:rPr>
          <w:rFonts w:ascii="Times New Roman" w:hAnsi="Times New Roman" w:cs="Times New Roman"/>
          <w:color w:val="000000"/>
          <w:sz w:val="28"/>
          <w:szCs w:val="28"/>
        </w:rPr>
        <w:t xml:space="preserve"> проект</w:t>
      </w:r>
      <w:r w:rsidR="00495FC5" w:rsidRPr="00495FC5">
        <w:rPr>
          <w:rFonts w:ascii="Times New Roman" w:hAnsi="Times New Roman" w:cs="Times New Roman"/>
          <w:color w:val="000000"/>
          <w:sz w:val="28"/>
          <w:szCs w:val="28"/>
        </w:rPr>
        <w:t>а</w:t>
      </w:r>
      <w:r w:rsidR="00F55D2D" w:rsidRPr="00495FC5">
        <w:rPr>
          <w:rFonts w:ascii="Times New Roman" w:hAnsi="Times New Roman" w:cs="Times New Roman"/>
          <w:color w:val="000000"/>
          <w:sz w:val="28"/>
          <w:szCs w:val="28"/>
        </w:rPr>
        <w:t xml:space="preserve"> </w:t>
      </w:r>
      <w:r w:rsidR="004E397A" w:rsidRPr="00495FC5">
        <w:rPr>
          <w:rFonts w:ascii="Times New Roman" w:hAnsi="Times New Roman" w:cs="Times New Roman"/>
          <w:color w:val="000000"/>
          <w:sz w:val="28"/>
          <w:szCs w:val="28"/>
        </w:rPr>
        <w:t>внесение</w:t>
      </w:r>
      <w:r w:rsidR="0024283A" w:rsidRPr="00495FC5">
        <w:rPr>
          <w:rFonts w:ascii="Times New Roman" w:hAnsi="Times New Roman" w:cs="Times New Roman"/>
          <w:color w:val="000000"/>
          <w:sz w:val="28"/>
          <w:szCs w:val="28"/>
        </w:rPr>
        <w:t xml:space="preserve"> изменений и дополнений в Устав</w:t>
      </w:r>
      <w:r w:rsidR="004E397A" w:rsidRPr="00495FC5">
        <w:rPr>
          <w:rFonts w:ascii="Times New Roman" w:hAnsi="Times New Roman" w:cs="Times New Roman"/>
          <w:color w:val="000000"/>
          <w:sz w:val="28"/>
          <w:szCs w:val="28"/>
        </w:rPr>
        <w:t>.</w:t>
      </w:r>
    </w:p>
    <w:p w:rsidR="00502D59" w:rsidRPr="00495FC5" w:rsidRDefault="00502D59" w:rsidP="00DF75FE">
      <w:pPr>
        <w:autoSpaceDE w:val="0"/>
        <w:autoSpaceDN w:val="0"/>
        <w:adjustRightInd w:val="0"/>
        <w:jc w:val="both"/>
        <w:outlineLvl w:val="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Было направлено УФСИН 23 </w:t>
      </w:r>
      <w:proofErr w:type="spellStart"/>
      <w:r>
        <w:rPr>
          <w:rFonts w:ascii="Times New Roman" w:hAnsi="Times New Roman" w:cs="Times New Roman"/>
          <w:color w:val="000000"/>
          <w:sz w:val="28"/>
          <w:szCs w:val="28"/>
        </w:rPr>
        <w:t>отработчика</w:t>
      </w:r>
      <w:proofErr w:type="spellEnd"/>
      <w:r>
        <w:rPr>
          <w:rFonts w:ascii="Times New Roman" w:hAnsi="Times New Roman" w:cs="Times New Roman"/>
          <w:color w:val="000000"/>
          <w:sz w:val="28"/>
          <w:szCs w:val="28"/>
        </w:rPr>
        <w:t xml:space="preserve"> для выполнения обязательных работ на </w:t>
      </w:r>
      <w:proofErr w:type="gramStart"/>
      <w:r>
        <w:rPr>
          <w:rFonts w:ascii="Times New Roman" w:hAnsi="Times New Roman" w:cs="Times New Roman"/>
          <w:color w:val="000000"/>
          <w:sz w:val="28"/>
          <w:szCs w:val="28"/>
        </w:rPr>
        <w:t>территории  МО</w:t>
      </w:r>
      <w:proofErr w:type="gramEnd"/>
      <w:r>
        <w:rPr>
          <w:rFonts w:ascii="Times New Roman" w:hAnsi="Times New Roman" w:cs="Times New Roman"/>
          <w:color w:val="000000"/>
          <w:sz w:val="28"/>
          <w:szCs w:val="28"/>
        </w:rPr>
        <w:t>-СП «</w:t>
      </w:r>
      <w:proofErr w:type="spellStart"/>
      <w:r>
        <w:rPr>
          <w:rFonts w:ascii="Times New Roman" w:hAnsi="Times New Roman" w:cs="Times New Roman"/>
          <w:color w:val="000000"/>
          <w:sz w:val="28"/>
          <w:szCs w:val="28"/>
        </w:rPr>
        <w:t>Бичурское</w:t>
      </w:r>
      <w:proofErr w:type="spellEnd"/>
      <w:r>
        <w:rPr>
          <w:rFonts w:ascii="Times New Roman" w:hAnsi="Times New Roman" w:cs="Times New Roman"/>
          <w:color w:val="000000"/>
          <w:sz w:val="28"/>
          <w:szCs w:val="28"/>
        </w:rPr>
        <w:t>».</w:t>
      </w:r>
    </w:p>
    <w:p w:rsidR="00A568C1" w:rsidRPr="009E722B" w:rsidRDefault="00A568C1" w:rsidP="000A4E9C">
      <w:pPr>
        <w:pStyle w:val="a8"/>
        <w:jc w:val="both"/>
        <w:rPr>
          <w:rFonts w:ascii="Times New Roman" w:hAnsi="Times New Roman" w:cs="Times New Roman"/>
          <w:color w:val="000000"/>
          <w:sz w:val="28"/>
          <w:szCs w:val="28"/>
        </w:rPr>
      </w:pPr>
      <w:r w:rsidRPr="00495FC5">
        <w:rPr>
          <w:rFonts w:ascii="Times New Roman" w:hAnsi="Times New Roman" w:cs="Times New Roman"/>
          <w:color w:val="000000"/>
          <w:sz w:val="28"/>
          <w:szCs w:val="28"/>
        </w:rPr>
        <w:t xml:space="preserve">Администрацией поселения </w:t>
      </w:r>
      <w:r w:rsidR="00223CCC" w:rsidRPr="00495FC5">
        <w:rPr>
          <w:rFonts w:ascii="Times New Roman" w:hAnsi="Times New Roman" w:cs="Times New Roman"/>
          <w:color w:val="000000"/>
          <w:sz w:val="28"/>
          <w:szCs w:val="28"/>
        </w:rPr>
        <w:t>ежеквартально проводиться мониторинг СЭР</w:t>
      </w:r>
      <w:r w:rsidR="007E5579" w:rsidRPr="00495FC5">
        <w:rPr>
          <w:rFonts w:ascii="Times New Roman" w:hAnsi="Times New Roman" w:cs="Times New Roman"/>
          <w:color w:val="000000"/>
          <w:sz w:val="28"/>
          <w:szCs w:val="28"/>
        </w:rPr>
        <w:t>,</w:t>
      </w:r>
      <w:r w:rsidR="00223CCC" w:rsidRPr="00495FC5">
        <w:rPr>
          <w:rFonts w:ascii="Times New Roman" w:hAnsi="Times New Roman" w:cs="Times New Roman"/>
          <w:color w:val="000000"/>
          <w:sz w:val="28"/>
          <w:szCs w:val="28"/>
        </w:rPr>
        <w:t xml:space="preserve"> </w:t>
      </w:r>
      <w:r w:rsidR="007E5579" w:rsidRPr="00495FC5">
        <w:rPr>
          <w:rFonts w:ascii="Times New Roman" w:hAnsi="Times New Roman" w:cs="Times New Roman"/>
          <w:color w:val="000000"/>
          <w:sz w:val="28"/>
          <w:szCs w:val="28"/>
        </w:rPr>
        <w:t xml:space="preserve">статистика производства сельской продукции и численности </w:t>
      </w:r>
      <w:r w:rsidR="00DF75FE" w:rsidRPr="00495FC5">
        <w:rPr>
          <w:rFonts w:ascii="Times New Roman" w:hAnsi="Times New Roman" w:cs="Times New Roman"/>
          <w:color w:val="000000"/>
          <w:sz w:val="28"/>
          <w:szCs w:val="28"/>
        </w:rPr>
        <w:t>скота у</w:t>
      </w:r>
      <w:r w:rsidR="007E5579" w:rsidRPr="00495FC5">
        <w:rPr>
          <w:rFonts w:ascii="Times New Roman" w:hAnsi="Times New Roman" w:cs="Times New Roman"/>
          <w:color w:val="000000"/>
          <w:sz w:val="28"/>
          <w:szCs w:val="28"/>
        </w:rPr>
        <w:t xml:space="preserve"> </w:t>
      </w:r>
      <w:r w:rsidR="00DF75FE" w:rsidRPr="00495FC5">
        <w:rPr>
          <w:rFonts w:ascii="Times New Roman" w:hAnsi="Times New Roman" w:cs="Times New Roman"/>
          <w:color w:val="000000"/>
          <w:sz w:val="28"/>
          <w:szCs w:val="28"/>
        </w:rPr>
        <w:t>населения, КФХ</w:t>
      </w:r>
      <w:r w:rsidR="007E5579" w:rsidRPr="00495FC5">
        <w:rPr>
          <w:rFonts w:ascii="Times New Roman" w:hAnsi="Times New Roman" w:cs="Times New Roman"/>
          <w:color w:val="000000"/>
          <w:sz w:val="28"/>
          <w:szCs w:val="28"/>
        </w:rPr>
        <w:t xml:space="preserve"> и сельхоз организациях. </w:t>
      </w:r>
      <w:r w:rsidR="00223CCC" w:rsidRPr="00495FC5">
        <w:rPr>
          <w:rFonts w:ascii="Times New Roman" w:hAnsi="Times New Roman" w:cs="Times New Roman"/>
          <w:color w:val="000000"/>
          <w:sz w:val="28"/>
          <w:szCs w:val="28"/>
        </w:rPr>
        <w:t>Ежемесячно составляются</w:t>
      </w:r>
      <w:r w:rsidR="007E5579" w:rsidRPr="00495FC5">
        <w:rPr>
          <w:rFonts w:ascii="Times New Roman" w:hAnsi="Times New Roman" w:cs="Times New Roman"/>
          <w:color w:val="000000"/>
          <w:sz w:val="28"/>
          <w:szCs w:val="28"/>
        </w:rPr>
        <w:t xml:space="preserve"> отчеты и предоставляются МКУ Финансовое управление, МО «</w:t>
      </w:r>
      <w:proofErr w:type="spellStart"/>
      <w:r w:rsidR="007E5579" w:rsidRPr="00495FC5">
        <w:rPr>
          <w:rFonts w:ascii="Times New Roman" w:hAnsi="Times New Roman" w:cs="Times New Roman"/>
          <w:color w:val="000000"/>
          <w:sz w:val="28"/>
          <w:szCs w:val="28"/>
        </w:rPr>
        <w:t>Бичурский</w:t>
      </w:r>
      <w:proofErr w:type="spellEnd"/>
      <w:r w:rsidR="007E5579" w:rsidRPr="00495FC5">
        <w:rPr>
          <w:rFonts w:ascii="Times New Roman" w:hAnsi="Times New Roman" w:cs="Times New Roman"/>
          <w:color w:val="000000"/>
          <w:sz w:val="28"/>
          <w:szCs w:val="28"/>
        </w:rPr>
        <w:t xml:space="preserve"> район», статистику,</w:t>
      </w:r>
      <w:r w:rsidR="00D30F33" w:rsidRPr="00495FC5">
        <w:rPr>
          <w:rFonts w:ascii="Times New Roman" w:hAnsi="Times New Roman" w:cs="Times New Roman"/>
          <w:color w:val="000000"/>
          <w:sz w:val="28"/>
          <w:szCs w:val="28"/>
        </w:rPr>
        <w:t xml:space="preserve"> </w:t>
      </w:r>
      <w:r w:rsidR="007E5579" w:rsidRPr="00495FC5">
        <w:rPr>
          <w:rFonts w:ascii="Times New Roman" w:hAnsi="Times New Roman" w:cs="Times New Roman"/>
          <w:color w:val="000000"/>
          <w:sz w:val="28"/>
          <w:szCs w:val="28"/>
        </w:rPr>
        <w:t>МРИ ФНС №1,</w:t>
      </w:r>
      <w:r w:rsidR="00223CCC" w:rsidRPr="00495FC5">
        <w:rPr>
          <w:rFonts w:ascii="Times New Roman" w:hAnsi="Times New Roman" w:cs="Times New Roman"/>
          <w:color w:val="000000"/>
          <w:sz w:val="28"/>
          <w:szCs w:val="28"/>
        </w:rPr>
        <w:t xml:space="preserve"> </w:t>
      </w:r>
      <w:r w:rsidR="007E5579" w:rsidRPr="00495FC5">
        <w:rPr>
          <w:rFonts w:ascii="Times New Roman" w:hAnsi="Times New Roman" w:cs="Times New Roman"/>
          <w:color w:val="000000"/>
          <w:sz w:val="28"/>
          <w:szCs w:val="28"/>
        </w:rPr>
        <w:t>Пенсионный фонд.</w:t>
      </w:r>
    </w:p>
    <w:p w:rsidR="001F042F" w:rsidRPr="009E722B" w:rsidRDefault="001F042F" w:rsidP="009E722B">
      <w:pPr>
        <w:autoSpaceDE w:val="0"/>
        <w:autoSpaceDN w:val="0"/>
        <w:adjustRightInd w:val="0"/>
        <w:jc w:val="center"/>
        <w:rPr>
          <w:rFonts w:ascii="Times New Roman" w:hAnsi="Times New Roman" w:cs="Times New Roman"/>
          <w:caps/>
          <w:color w:val="99CC00"/>
          <w:sz w:val="28"/>
          <w:szCs w:val="28"/>
        </w:rPr>
      </w:pPr>
      <w:r w:rsidRPr="009E722B">
        <w:rPr>
          <w:rFonts w:ascii="Times New Roman" w:hAnsi="Times New Roman" w:cs="Times New Roman"/>
          <w:b/>
          <w:caps/>
          <w:sz w:val="28"/>
          <w:szCs w:val="28"/>
        </w:rPr>
        <w:t>Благоустройство</w:t>
      </w:r>
    </w:p>
    <w:p w:rsidR="001F042F" w:rsidRPr="009E722B" w:rsidRDefault="001F042F"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Одним </w:t>
      </w:r>
      <w:r w:rsidR="00223CCC" w:rsidRPr="009E722B">
        <w:rPr>
          <w:rFonts w:ascii="Times New Roman" w:hAnsi="Times New Roman" w:cs="Times New Roman"/>
          <w:sz w:val="28"/>
          <w:szCs w:val="28"/>
        </w:rPr>
        <w:t>из направлений</w:t>
      </w:r>
      <w:r w:rsidRPr="009E722B">
        <w:rPr>
          <w:rFonts w:ascii="Times New Roman" w:hAnsi="Times New Roman" w:cs="Times New Roman"/>
          <w:sz w:val="28"/>
          <w:szCs w:val="28"/>
        </w:rPr>
        <w:t xml:space="preserve"> социально-экономического развития поселения является решение вопроса благоустройства, санитарного состояния населенных пунктов и территории поселения. </w:t>
      </w:r>
    </w:p>
    <w:p w:rsidR="001F042F" w:rsidRPr="009E722B" w:rsidRDefault="003A4802"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1F042F" w:rsidRPr="009E722B">
        <w:rPr>
          <w:rFonts w:ascii="Times New Roman" w:hAnsi="Times New Roman" w:cs="Times New Roman"/>
          <w:sz w:val="28"/>
          <w:szCs w:val="28"/>
        </w:rPr>
        <w:t xml:space="preserve">Ежегодно </w:t>
      </w:r>
      <w:r w:rsidR="00223CCC" w:rsidRPr="009E722B">
        <w:rPr>
          <w:rFonts w:ascii="Times New Roman" w:hAnsi="Times New Roman" w:cs="Times New Roman"/>
          <w:sz w:val="28"/>
          <w:szCs w:val="28"/>
        </w:rPr>
        <w:t>проводятся общественные</w:t>
      </w:r>
      <w:r w:rsidR="001F042F" w:rsidRPr="009E722B">
        <w:rPr>
          <w:rFonts w:ascii="Times New Roman" w:hAnsi="Times New Roman" w:cs="Times New Roman"/>
          <w:sz w:val="28"/>
          <w:szCs w:val="28"/>
        </w:rPr>
        <w:t xml:space="preserve"> субботники по уборке территории от мусора и сухой травы, производилась санитарная очистка территории поселения, уборка несанкционированных свалок.</w:t>
      </w:r>
    </w:p>
    <w:p w:rsidR="001F042F" w:rsidRPr="009E722B" w:rsidRDefault="003A4802"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1F042F" w:rsidRPr="009E722B">
        <w:rPr>
          <w:rFonts w:ascii="Times New Roman" w:hAnsi="Times New Roman" w:cs="Times New Roman"/>
          <w:sz w:val="28"/>
          <w:szCs w:val="28"/>
        </w:rPr>
        <w:t>МБУ ХТО МО-СП «</w:t>
      </w:r>
      <w:proofErr w:type="spellStart"/>
      <w:r w:rsidR="001F042F" w:rsidRPr="009E722B">
        <w:rPr>
          <w:rFonts w:ascii="Times New Roman" w:hAnsi="Times New Roman" w:cs="Times New Roman"/>
          <w:sz w:val="28"/>
          <w:szCs w:val="28"/>
        </w:rPr>
        <w:t>Бичурское</w:t>
      </w:r>
      <w:proofErr w:type="spellEnd"/>
      <w:r w:rsidR="001F042F" w:rsidRPr="009E722B">
        <w:rPr>
          <w:rFonts w:ascii="Times New Roman" w:hAnsi="Times New Roman" w:cs="Times New Roman"/>
          <w:sz w:val="28"/>
          <w:szCs w:val="28"/>
        </w:rPr>
        <w:t>» ежедневно провод</w:t>
      </w:r>
      <w:r w:rsidR="00E3158F" w:rsidRPr="009E722B">
        <w:rPr>
          <w:rFonts w:ascii="Times New Roman" w:hAnsi="Times New Roman" w:cs="Times New Roman"/>
          <w:sz w:val="28"/>
          <w:szCs w:val="28"/>
        </w:rPr>
        <w:t>и</w:t>
      </w:r>
      <w:r w:rsidR="001F042F" w:rsidRPr="009E722B">
        <w:rPr>
          <w:rFonts w:ascii="Times New Roman" w:hAnsi="Times New Roman" w:cs="Times New Roman"/>
          <w:sz w:val="28"/>
          <w:szCs w:val="28"/>
        </w:rPr>
        <w:t xml:space="preserve">т </w:t>
      </w:r>
      <w:r w:rsidRPr="009E722B">
        <w:rPr>
          <w:rFonts w:ascii="Times New Roman" w:hAnsi="Times New Roman" w:cs="Times New Roman"/>
          <w:sz w:val="28"/>
          <w:szCs w:val="28"/>
        </w:rPr>
        <w:t xml:space="preserve">очистку центра </w:t>
      </w:r>
      <w:r w:rsidR="001F042F" w:rsidRPr="009E722B">
        <w:rPr>
          <w:rFonts w:ascii="Times New Roman" w:hAnsi="Times New Roman" w:cs="Times New Roman"/>
          <w:sz w:val="28"/>
          <w:szCs w:val="28"/>
        </w:rPr>
        <w:t>села Бичура, парк</w:t>
      </w:r>
      <w:r w:rsidRPr="009E722B">
        <w:rPr>
          <w:rFonts w:ascii="Times New Roman" w:hAnsi="Times New Roman" w:cs="Times New Roman"/>
          <w:sz w:val="28"/>
          <w:szCs w:val="28"/>
        </w:rPr>
        <w:t>ов</w:t>
      </w:r>
      <w:r w:rsidR="001F042F" w:rsidRPr="009E722B">
        <w:rPr>
          <w:rFonts w:ascii="Times New Roman" w:hAnsi="Times New Roman" w:cs="Times New Roman"/>
          <w:sz w:val="28"/>
          <w:szCs w:val="28"/>
        </w:rPr>
        <w:t xml:space="preserve"> Победы и </w:t>
      </w:r>
      <w:r w:rsidR="00223CCC" w:rsidRPr="009E722B">
        <w:rPr>
          <w:rFonts w:ascii="Times New Roman" w:hAnsi="Times New Roman" w:cs="Times New Roman"/>
          <w:sz w:val="28"/>
          <w:szCs w:val="28"/>
        </w:rPr>
        <w:t>Молодежного.</w:t>
      </w:r>
      <w:r w:rsidR="001F042F" w:rsidRPr="009E722B">
        <w:rPr>
          <w:rFonts w:ascii="Times New Roman" w:hAnsi="Times New Roman" w:cs="Times New Roman"/>
          <w:sz w:val="28"/>
          <w:szCs w:val="28"/>
        </w:rPr>
        <w:t xml:space="preserve"> </w:t>
      </w:r>
    </w:p>
    <w:p w:rsidR="003A4802" w:rsidRDefault="003A4802"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Проведено очистка 16 </w:t>
      </w:r>
      <w:r w:rsidR="00223CCC" w:rsidRPr="009E722B">
        <w:rPr>
          <w:rFonts w:ascii="Times New Roman" w:hAnsi="Times New Roman" w:cs="Times New Roman"/>
          <w:sz w:val="28"/>
          <w:szCs w:val="28"/>
        </w:rPr>
        <w:t>кладбищ от</w:t>
      </w:r>
      <w:r w:rsidRPr="009E722B">
        <w:rPr>
          <w:rFonts w:ascii="Times New Roman" w:hAnsi="Times New Roman" w:cs="Times New Roman"/>
          <w:sz w:val="28"/>
          <w:szCs w:val="28"/>
        </w:rPr>
        <w:t xml:space="preserve"> мусора и частично произведен ремонт.</w:t>
      </w:r>
    </w:p>
    <w:p w:rsidR="00A34256" w:rsidRPr="009E722B" w:rsidRDefault="00A34256"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Работниками  МБУ</w:t>
      </w:r>
      <w:proofErr w:type="gramEnd"/>
      <w:r>
        <w:rPr>
          <w:rFonts w:ascii="Times New Roman" w:hAnsi="Times New Roman" w:cs="Times New Roman"/>
          <w:sz w:val="28"/>
          <w:szCs w:val="28"/>
        </w:rPr>
        <w:t xml:space="preserve"> ХТО МО-СП «</w:t>
      </w:r>
      <w:proofErr w:type="spellStart"/>
      <w:r>
        <w:rPr>
          <w:rFonts w:ascii="Times New Roman" w:hAnsi="Times New Roman" w:cs="Times New Roman"/>
          <w:sz w:val="28"/>
          <w:szCs w:val="28"/>
        </w:rPr>
        <w:t>Бичурское</w:t>
      </w:r>
      <w:proofErr w:type="spellEnd"/>
      <w:r>
        <w:rPr>
          <w:rFonts w:ascii="Times New Roman" w:hAnsi="Times New Roman" w:cs="Times New Roman"/>
          <w:sz w:val="28"/>
          <w:szCs w:val="28"/>
        </w:rPr>
        <w:t xml:space="preserve">»  ликвидированы  последствия  штормового   ветра в июле месяце в </w:t>
      </w:r>
      <w:proofErr w:type="spellStart"/>
      <w:r>
        <w:rPr>
          <w:rFonts w:ascii="Times New Roman" w:hAnsi="Times New Roman" w:cs="Times New Roman"/>
          <w:sz w:val="28"/>
          <w:szCs w:val="28"/>
        </w:rPr>
        <w:t>с.Бичура</w:t>
      </w:r>
      <w:proofErr w:type="spellEnd"/>
      <w:r>
        <w:rPr>
          <w:rFonts w:ascii="Times New Roman" w:hAnsi="Times New Roman" w:cs="Times New Roman"/>
          <w:sz w:val="28"/>
          <w:szCs w:val="28"/>
        </w:rPr>
        <w:t xml:space="preserve"> убраны ветки  и срезаны тополя на улицах и у населения.</w:t>
      </w:r>
    </w:p>
    <w:p w:rsidR="00096EB5" w:rsidRDefault="001F042F" w:rsidP="000A4E9C">
      <w:pPr>
        <w:pStyle w:val="a8"/>
        <w:jc w:val="both"/>
        <w:rPr>
          <w:rFonts w:ascii="Times New Roman" w:hAnsi="Times New Roman" w:cs="Times New Roman"/>
          <w:color w:val="000000"/>
          <w:sz w:val="28"/>
          <w:szCs w:val="28"/>
        </w:rPr>
      </w:pPr>
      <w:r w:rsidRPr="009E722B">
        <w:rPr>
          <w:rFonts w:ascii="Times New Roman" w:hAnsi="Times New Roman" w:cs="Times New Roman"/>
          <w:sz w:val="28"/>
          <w:szCs w:val="28"/>
        </w:rPr>
        <w:t xml:space="preserve">-    Также постоянно проводились рейды по соблюдению Норм </w:t>
      </w:r>
      <w:r w:rsidR="00223CCC" w:rsidRPr="009E722B">
        <w:rPr>
          <w:rFonts w:ascii="Times New Roman" w:hAnsi="Times New Roman" w:cs="Times New Roman"/>
          <w:sz w:val="28"/>
          <w:szCs w:val="28"/>
        </w:rPr>
        <w:t>и правил</w:t>
      </w:r>
      <w:r w:rsidRPr="009E722B">
        <w:rPr>
          <w:rFonts w:ascii="Times New Roman" w:hAnsi="Times New Roman" w:cs="Times New Roman"/>
          <w:sz w:val="28"/>
          <w:szCs w:val="28"/>
        </w:rPr>
        <w:t xml:space="preserve"> благоустройства. </w:t>
      </w:r>
      <w:r w:rsidR="003A4802" w:rsidRPr="009E722B">
        <w:rPr>
          <w:rFonts w:ascii="Times New Roman" w:hAnsi="Times New Roman" w:cs="Times New Roman"/>
          <w:sz w:val="28"/>
          <w:szCs w:val="28"/>
        </w:rPr>
        <w:t xml:space="preserve"> -</w:t>
      </w:r>
      <w:r w:rsidR="00096EB5" w:rsidRPr="00096EB5">
        <w:rPr>
          <w:rFonts w:ascii="Times New Roman" w:hAnsi="Times New Roman" w:cs="Times New Roman"/>
          <w:color w:val="000000"/>
          <w:sz w:val="28"/>
          <w:szCs w:val="28"/>
        </w:rPr>
        <w:t xml:space="preserve"> </w:t>
      </w:r>
      <w:r w:rsidR="00096EB5" w:rsidRPr="007F6807">
        <w:rPr>
          <w:rFonts w:ascii="Times New Roman" w:hAnsi="Times New Roman" w:cs="Times New Roman"/>
          <w:color w:val="000000"/>
          <w:sz w:val="28"/>
          <w:szCs w:val="28"/>
        </w:rPr>
        <w:t xml:space="preserve">Были выписаны и </w:t>
      </w:r>
      <w:r w:rsidR="00223CCC" w:rsidRPr="007F6807">
        <w:rPr>
          <w:rFonts w:ascii="Times New Roman" w:hAnsi="Times New Roman" w:cs="Times New Roman"/>
          <w:color w:val="000000"/>
          <w:sz w:val="28"/>
          <w:szCs w:val="28"/>
        </w:rPr>
        <w:t xml:space="preserve">вручены </w:t>
      </w:r>
      <w:r w:rsidR="007F6807" w:rsidRPr="007F6807">
        <w:rPr>
          <w:rFonts w:ascii="Times New Roman" w:hAnsi="Times New Roman" w:cs="Times New Roman"/>
          <w:color w:val="000000"/>
          <w:sz w:val="28"/>
          <w:szCs w:val="28"/>
        </w:rPr>
        <w:t xml:space="preserve">63 </w:t>
      </w:r>
      <w:proofErr w:type="gramStart"/>
      <w:r w:rsidR="00223CCC" w:rsidRPr="007F6807">
        <w:rPr>
          <w:rFonts w:ascii="Times New Roman" w:hAnsi="Times New Roman" w:cs="Times New Roman"/>
          <w:color w:val="000000"/>
          <w:sz w:val="28"/>
          <w:szCs w:val="28"/>
        </w:rPr>
        <w:t>уведомлени</w:t>
      </w:r>
      <w:r w:rsidR="007F6807" w:rsidRPr="007F6807">
        <w:rPr>
          <w:rFonts w:ascii="Times New Roman" w:hAnsi="Times New Roman" w:cs="Times New Roman"/>
          <w:color w:val="000000"/>
          <w:sz w:val="28"/>
          <w:szCs w:val="28"/>
        </w:rPr>
        <w:t>я</w:t>
      </w:r>
      <w:r w:rsidR="00F55D2D" w:rsidRPr="007F6807">
        <w:rPr>
          <w:rFonts w:ascii="Times New Roman" w:hAnsi="Times New Roman" w:cs="Times New Roman"/>
          <w:color w:val="000000"/>
          <w:sz w:val="28"/>
          <w:szCs w:val="28"/>
        </w:rPr>
        <w:t xml:space="preserve"> </w:t>
      </w:r>
      <w:r w:rsidR="00223CCC" w:rsidRPr="007F6807">
        <w:rPr>
          <w:rFonts w:ascii="Times New Roman" w:hAnsi="Times New Roman" w:cs="Times New Roman"/>
          <w:color w:val="000000"/>
          <w:sz w:val="28"/>
          <w:szCs w:val="28"/>
        </w:rPr>
        <w:t xml:space="preserve"> гражданам</w:t>
      </w:r>
      <w:proofErr w:type="gramEnd"/>
      <w:r w:rsidR="00096EB5" w:rsidRPr="007F6807">
        <w:rPr>
          <w:rFonts w:ascii="Times New Roman" w:hAnsi="Times New Roman" w:cs="Times New Roman"/>
          <w:color w:val="000000"/>
          <w:sz w:val="28"/>
          <w:szCs w:val="28"/>
        </w:rPr>
        <w:t xml:space="preserve"> и организациям </w:t>
      </w:r>
      <w:r w:rsidR="00223CCC" w:rsidRPr="007F6807">
        <w:rPr>
          <w:rFonts w:ascii="Times New Roman" w:hAnsi="Times New Roman" w:cs="Times New Roman"/>
          <w:color w:val="000000"/>
          <w:sz w:val="28"/>
          <w:szCs w:val="28"/>
        </w:rPr>
        <w:t>по уборке</w:t>
      </w:r>
      <w:r w:rsidR="00096EB5" w:rsidRPr="007F6807">
        <w:rPr>
          <w:rFonts w:ascii="Times New Roman" w:hAnsi="Times New Roman" w:cs="Times New Roman"/>
          <w:color w:val="000000"/>
          <w:sz w:val="28"/>
          <w:szCs w:val="28"/>
        </w:rPr>
        <w:t xml:space="preserve"> территории от мусора</w:t>
      </w:r>
      <w:r w:rsidR="00F55D2D" w:rsidRPr="007F6807">
        <w:rPr>
          <w:rFonts w:ascii="Times New Roman" w:hAnsi="Times New Roman" w:cs="Times New Roman"/>
          <w:color w:val="000000"/>
          <w:sz w:val="28"/>
          <w:szCs w:val="28"/>
        </w:rPr>
        <w:t xml:space="preserve">  </w:t>
      </w:r>
      <w:r w:rsidR="007F6807" w:rsidRPr="007F6807">
        <w:rPr>
          <w:rFonts w:ascii="Times New Roman" w:hAnsi="Times New Roman" w:cs="Times New Roman"/>
          <w:color w:val="000000"/>
          <w:sz w:val="28"/>
          <w:szCs w:val="28"/>
        </w:rPr>
        <w:t>74</w:t>
      </w:r>
      <w:r w:rsidR="00F55D2D" w:rsidRPr="007F6807">
        <w:rPr>
          <w:rFonts w:ascii="Times New Roman" w:hAnsi="Times New Roman" w:cs="Times New Roman"/>
          <w:color w:val="000000"/>
          <w:sz w:val="28"/>
          <w:szCs w:val="28"/>
        </w:rPr>
        <w:t xml:space="preserve">  уведомлени</w:t>
      </w:r>
      <w:r w:rsidR="007F6807" w:rsidRPr="007F6807">
        <w:rPr>
          <w:rFonts w:ascii="Times New Roman" w:hAnsi="Times New Roman" w:cs="Times New Roman"/>
          <w:color w:val="000000"/>
          <w:sz w:val="28"/>
          <w:szCs w:val="28"/>
        </w:rPr>
        <w:t>я</w:t>
      </w:r>
      <w:r w:rsidR="00F55D2D" w:rsidRPr="007F6807">
        <w:rPr>
          <w:rFonts w:ascii="Times New Roman" w:hAnsi="Times New Roman" w:cs="Times New Roman"/>
          <w:color w:val="000000"/>
          <w:sz w:val="28"/>
          <w:szCs w:val="28"/>
        </w:rPr>
        <w:t xml:space="preserve"> по бродячему скоту гражданам.</w:t>
      </w:r>
      <w:r w:rsidR="00246011">
        <w:rPr>
          <w:rFonts w:ascii="Times New Roman" w:hAnsi="Times New Roman" w:cs="Times New Roman"/>
          <w:color w:val="000000"/>
          <w:sz w:val="28"/>
          <w:szCs w:val="28"/>
        </w:rPr>
        <w:t xml:space="preserve"> </w:t>
      </w:r>
      <w:proofErr w:type="gramStart"/>
      <w:r w:rsidR="00246011">
        <w:rPr>
          <w:rFonts w:ascii="Times New Roman" w:hAnsi="Times New Roman" w:cs="Times New Roman"/>
          <w:color w:val="000000"/>
          <w:sz w:val="28"/>
          <w:szCs w:val="28"/>
        </w:rPr>
        <w:t>Совместно  с</w:t>
      </w:r>
      <w:proofErr w:type="gramEnd"/>
      <w:r w:rsidR="00246011">
        <w:rPr>
          <w:rFonts w:ascii="Times New Roman" w:hAnsi="Times New Roman" w:cs="Times New Roman"/>
          <w:color w:val="000000"/>
          <w:sz w:val="28"/>
          <w:szCs w:val="28"/>
        </w:rPr>
        <w:t xml:space="preserve"> сектором Выездного контроля составлено 29 протоколов</w:t>
      </w:r>
      <w:r w:rsidR="00E5059A">
        <w:rPr>
          <w:rFonts w:ascii="Times New Roman" w:hAnsi="Times New Roman" w:cs="Times New Roman"/>
          <w:color w:val="000000"/>
          <w:sz w:val="28"/>
          <w:szCs w:val="28"/>
        </w:rPr>
        <w:t xml:space="preserve"> с безнадзорными  животными и 12 протоколов  по нарушению  сроков  уборки территорий, 20 протоколов за размещение  в неустановленных местах, либо складирование. </w:t>
      </w:r>
    </w:p>
    <w:p w:rsidR="00E3158F" w:rsidRDefault="00E3158F"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-Осуществляется весной </w:t>
      </w:r>
      <w:r w:rsidR="00223CCC" w:rsidRPr="009E722B">
        <w:rPr>
          <w:rFonts w:ascii="Times New Roman" w:hAnsi="Times New Roman" w:cs="Times New Roman"/>
          <w:sz w:val="28"/>
          <w:szCs w:val="28"/>
        </w:rPr>
        <w:t>подача воды</w:t>
      </w:r>
      <w:r w:rsidRPr="009E722B">
        <w:rPr>
          <w:rFonts w:ascii="Times New Roman" w:hAnsi="Times New Roman" w:cs="Times New Roman"/>
          <w:sz w:val="28"/>
          <w:szCs w:val="28"/>
        </w:rPr>
        <w:t xml:space="preserve"> в частный сектор, для полива приусадебных участков и закрытие осенью.</w:t>
      </w:r>
    </w:p>
    <w:p w:rsidR="00773DCF" w:rsidRPr="009E722B" w:rsidRDefault="00773DCF"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 Проводились </w:t>
      </w:r>
      <w:proofErr w:type="gramStart"/>
      <w:r>
        <w:rPr>
          <w:rFonts w:ascii="Times New Roman" w:hAnsi="Times New Roman" w:cs="Times New Roman"/>
          <w:sz w:val="28"/>
          <w:szCs w:val="28"/>
        </w:rPr>
        <w:t>мероприятия  по</w:t>
      </w:r>
      <w:proofErr w:type="gramEnd"/>
      <w:r>
        <w:rPr>
          <w:rFonts w:ascii="Times New Roman" w:hAnsi="Times New Roman" w:cs="Times New Roman"/>
          <w:sz w:val="28"/>
          <w:szCs w:val="28"/>
        </w:rPr>
        <w:t xml:space="preserve"> предотвращению подтоплению населенного пункта весенне- летний период.</w:t>
      </w:r>
    </w:p>
    <w:p w:rsidR="003A4802" w:rsidRDefault="003A4802"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Провели косметический ремонт   памятников в парке «Победы», на ул. </w:t>
      </w:r>
      <w:proofErr w:type="spellStart"/>
      <w:r w:rsidRPr="009E722B">
        <w:rPr>
          <w:rFonts w:ascii="Times New Roman" w:hAnsi="Times New Roman" w:cs="Times New Roman"/>
          <w:sz w:val="28"/>
          <w:szCs w:val="28"/>
        </w:rPr>
        <w:t>Соломенникова</w:t>
      </w:r>
      <w:proofErr w:type="spellEnd"/>
      <w:r w:rsidR="00DF75FE">
        <w:rPr>
          <w:rFonts w:ascii="Times New Roman" w:hAnsi="Times New Roman" w:cs="Times New Roman"/>
          <w:sz w:val="28"/>
          <w:szCs w:val="28"/>
        </w:rPr>
        <w:t xml:space="preserve"> стелу, памятник революционерам, памятник </w:t>
      </w:r>
      <w:r w:rsidR="00A34256">
        <w:rPr>
          <w:rFonts w:ascii="Times New Roman" w:hAnsi="Times New Roman" w:cs="Times New Roman"/>
          <w:sz w:val="28"/>
          <w:szCs w:val="28"/>
        </w:rPr>
        <w:t xml:space="preserve">Репрессированным, могилу </w:t>
      </w:r>
      <w:proofErr w:type="spellStart"/>
      <w:r w:rsidR="00A34256">
        <w:rPr>
          <w:rFonts w:ascii="Times New Roman" w:hAnsi="Times New Roman" w:cs="Times New Roman"/>
          <w:sz w:val="28"/>
          <w:szCs w:val="28"/>
        </w:rPr>
        <w:t>Соломенникову</w:t>
      </w:r>
      <w:proofErr w:type="spellEnd"/>
      <w:r w:rsidR="00A34256">
        <w:rPr>
          <w:rFonts w:ascii="Times New Roman" w:hAnsi="Times New Roman" w:cs="Times New Roman"/>
          <w:sz w:val="28"/>
          <w:szCs w:val="28"/>
        </w:rPr>
        <w:t xml:space="preserve"> Е,И., могилу неизвестного солдата</w:t>
      </w:r>
      <w:r w:rsidR="00DF75FE">
        <w:rPr>
          <w:rFonts w:ascii="Times New Roman" w:hAnsi="Times New Roman" w:cs="Times New Roman"/>
          <w:sz w:val="28"/>
          <w:szCs w:val="28"/>
        </w:rPr>
        <w:t>.</w:t>
      </w:r>
    </w:p>
    <w:p w:rsidR="00A34256" w:rsidRPr="009E722B" w:rsidRDefault="00A34256"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7F6807">
        <w:rPr>
          <w:rFonts w:ascii="Times New Roman" w:hAnsi="Times New Roman" w:cs="Times New Roman"/>
          <w:sz w:val="28"/>
          <w:szCs w:val="28"/>
        </w:rPr>
        <w:t>Проводим ремонт</w:t>
      </w:r>
      <w:r>
        <w:rPr>
          <w:rFonts w:ascii="Times New Roman" w:hAnsi="Times New Roman" w:cs="Times New Roman"/>
          <w:sz w:val="28"/>
          <w:szCs w:val="28"/>
        </w:rPr>
        <w:t xml:space="preserve"> и </w:t>
      </w:r>
      <w:r w:rsidR="007F6807">
        <w:rPr>
          <w:rFonts w:ascii="Times New Roman" w:hAnsi="Times New Roman" w:cs="Times New Roman"/>
          <w:sz w:val="28"/>
          <w:szCs w:val="28"/>
        </w:rPr>
        <w:t>содержание детских</w:t>
      </w:r>
      <w:r>
        <w:rPr>
          <w:rFonts w:ascii="Times New Roman" w:hAnsi="Times New Roman" w:cs="Times New Roman"/>
          <w:sz w:val="28"/>
          <w:szCs w:val="28"/>
        </w:rPr>
        <w:t xml:space="preserve"> спортивных площадок в. Бичура и пос. Сахарный завод</w:t>
      </w:r>
    </w:p>
    <w:p w:rsidR="001F042F" w:rsidRPr="009E722B" w:rsidRDefault="003A4802" w:rsidP="007F6807">
      <w:pPr>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1F042F" w:rsidRPr="009E722B">
        <w:rPr>
          <w:rFonts w:ascii="Times New Roman" w:hAnsi="Times New Roman" w:cs="Times New Roman"/>
          <w:sz w:val="28"/>
          <w:szCs w:val="28"/>
        </w:rPr>
        <w:t>В рамках национального проекта «Комфортная городская среда» на 202</w:t>
      </w:r>
      <w:r w:rsidR="00AD5AAF">
        <w:rPr>
          <w:rFonts w:ascii="Times New Roman" w:hAnsi="Times New Roman" w:cs="Times New Roman"/>
          <w:sz w:val="28"/>
          <w:szCs w:val="28"/>
        </w:rPr>
        <w:t>4</w:t>
      </w:r>
      <w:r w:rsidR="001F042F" w:rsidRPr="009E722B">
        <w:rPr>
          <w:rFonts w:ascii="Times New Roman" w:hAnsi="Times New Roman" w:cs="Times New Roman"/>
          <w:sz w:val="28"/>
          <w:szCs w:val="28"/>
        </w:rPr>
        <w:t xml:space="preserve"> год выделено финансовых </w:t>
      </w:r>
      <w:r w:rsidR="00223CCC" w:rsidRPr="009E722B">
        <w:rPr>
          <w:rFonts w:ascii="Times New Roman" w:hAnsi="Times New Roman" w:cs="Times New Roman"/>
          <w:sz w:val="28"/>
          <w:szCs w:val="28"/>
        </w:rPr>
        <w:t>средств на</w:t>
      </w:r>
      <w:r w:rsidR="001F042F" w:rsidRPr="009E722B">
        <w:rPr>
          <w:rFonts w:ascii="Times New Roman" w:hAnsi="Times New Roman" w:cs="Times New Roman"/>
          <w:sz w:val="28"/>
          <w:szCs w:val="28"/>
        </w:rPr>
        <w:t xml:space="preserve"> общую сумму </w:t>
      </w:r>
      <w:r w:rsidR="00AD5AAF">
        <w:rPr>
          <w:rFonts w:ascii="Times New Roman" w:hAnsi="Times New Roman" w:cs="Times New Roman"/>
          <w:sz w:val="28"/>
          <w:szCs w:val="28"/>
        </w:rPr>
        <w:t>1206,29844</w:t>
      </w:r>
      <w:r w:rsidR="001F042F" w:rsidRPr="009E722B">
        <w:rPr>
          <w:rFonts w:ascii="Times New Roman" w:hAnsi="Times New Roman" w:cs="Times New Roman"/>
          <w:sz w:val="28"/>
          <w:szCs w:val="28"/>
        </w:rPr>
        <w:t>тыс. рублей. По результатам рейтингового голосования были выполнены следующие виды работ:</w:t>
      </w:r>
    </w:p>
    <w:p w:rsidR="001F042F" w:rsidRPr="009E722B" w:rsidRDefault="001F042F"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lastRenderedPageBreak/>
        <w:t xml:space="preserve">- </w:t>
      </w:r>
      <w:r w:rsidR="007F6807">
        <w:rPr>
          <w:rFonts w:ascii="Times New Roman" w:hAnsi="Times New Roman" w:cs="Times New Roman"/>
          <w:sz w:val="28"/>
          <w:szCs w:val="28"/>
        </w:rPr>
        <w:t>Благоустроили общественную</w:t>
      </w:r>
      <w:r w:rsidR="00B124A6">
        <w:rPr>
          <w:rFonts w:ascii="Times New Roman" w:hAnsi="Times New Roman" w:cs="Times New Roman"/>
          <w:sz w:val="28"/>
          <w:szCs w:val="28"/>
        </w:rPr>
        <w:t xml:space="preserve"> </w:t>
      </w:r>
      <w:r w:rsidR="007F6807">
        <w:rPr>
          <w:rFonts w:ascii="Times New Roman" w:hAnsi="Times New Roman" w:cs="Times New Roman"/>
          <w:sz w:val="28"/>
          <w:szCs w:val="28"/>
        </w:rPr>
        <w:t xml:space="preserve">территорию </w:t>
      </w:r>
      <w:r w:rsidR="007F6807" w:rsidRPr="009E722B">
        <w:rPr>
          <w:rFonts w:ascii="Times New Roman" w:hAnsi="Times New Roman" w:cs="Times New Roman"/>
          <w:sz w:val="28"/>
          <w:szCs w:val="28"/>
        </w:rPr>
        <w:t>с.</w:t>
      </w:r>
      <w:r w:rsidRPr="009E722B">
        <w:rPr>
          <w:rFonts w:ascii="Times New Roman" w:hAnsi="Times New Roman" w:cs="Times New Roman"/>
          <w:sz w:val="28"/>
          <w:szCs w:val="28"/>
        </w:rPr>
        <w:t xml:space="preserve"> </w:t>
      </w:r>
      <w:r w:rsidR="00145590" w:rsidRPr="009E722B">
        <w:rPr>
          <w:rFonts w:ascii="Times New Roman" w:hAnsi="Times New Roman" w:cs="Times New Roman"/>
          <w:sz w:val="28"/>
          <w:szCs w:val="28"/>
        </w:rPr>
        <w:t>Бичура</w:t>
      </w:r>
      <w:r w:rsidR="00B124A6">
        <w:rPr>
          <w:rFonts w:ascii="Times New Roman" w:hAnsi="Times New Roman" w:cs="Times New Roman"/>
          <w:sz w:val="28"/>
          <w:szCs w:val="28"/>
        </w:rPr>
        <w:t xml:space="preserve"> ул.</w:t>
      </w:r>
      <w:r w:rsidR="00F1581D">
        <w:rPr>
          <w:rFonts w:ascii="Times New Roman" w:hAnsi="Times New Roman" w:cs="Times New Roman"/>
          <w:sz w:val="28"/>
          <w:szCs w:val="28"/>
        </w:rPr>
        <w:t xml:space="preserve"> </w:t>
      </w:r>
      <w:r w:rsidR="00B124A6">
        <w:rPr>
          <w:rFonts w:ascii="Times New Roman" w:hAnsi="Times New Roman" w:cs="Times New Roman"/>
          <w:sz w:val="28"/>
          <w:szCs w:val="28"/>
        </w:rPr>
        <w:t>Советская 52Б</w:t>
      </w:r>
      <w:r w:rsidRPr="009E722B">
        <w:rPr>
          <w:rFonts w:ascii="Times New Roman" w:hAnsi="Times New Roman" w:cs="Times New Roman"/>
          <w:sz w:val="28"/>
          <w:szCs w:val="28"/>
        </w:rPr>
        <w:t xml:space="preserve"> – </w:t>
      </w:r>
      <w:r w:rsidR="00AD5AAF">
        <w:rPr>
          <w:rFonts w:ascii="Times New Roman" w:hAnsi="Times New Roman" w:cs="Times New Roman"/>
          <w:sz w:val="28"/>
          <w:szCs w:val="28"/>
        </w:rPr>
        <w:t xml:space="preserve">599,00090 </w:t>
      </w:r>
      <w:r w:rsidRPr="009E722B">
        <w:rPr>
          <w:rFonts w:ascii="Times New Roman" w:hAnsi="Times New Roman" w:cs="Times New Roman"/>
          <w:sz w:val="28"/>
          <w:szCs w:val="28"/>
        </w:rPr>
        <w:t>тыс.</w:t>
      </w:r>
      <w:r w:rsidR="003A4802" w:rsidRPr="009E722B">
        <w:rPr>
          <w:rFonts w:ascii="Times New Roman" w:hAnsi="Times New Roman" w:cs="Times New Roman"/>
          <w:sz w:val="28"/>
          <w:szCs w:val="28"/>
        </w:rPr>
        <w:t xml:space="preserve"> </w:t>
      </w:r>
      <w:r w:rsidRPr="009E722B">
        <w:rPr>
          <w:rFonts w:ascii="Times New Roman" w:hAnsi="Times New Roman" w:cs="Times New Roman"/>
          <w:sz w:val="28"/>
          <w:szCs w:val="28"/>
        </w:rPr>
        <w:t>рублей</w:t>
      </w:r>
      <w:r w:rsidR="00B124A6">
        <w:rPr>
          <w:rFonts w:ascii="Times New Roman" w:hAnsi="Times New Roman" w:cs="Times New Roman"/>
          <w:sz w:val="28"/>
          <w:szCs w:val="28"/>
        </w:rPr>
        <w:t xml:space="preserve"> </w:t>
      </w:r>
      <w:r w:rsidR="00B124A6" w:rsidRPr="009E722B">
        <w:rPr>
          <w:rFonts w:ascii="Times New Roman" w:hAnsi="Times New Roman" w:cs="Times New Roman"/>
          <w:sz w:val="28"/>
          <w:szCs w:val="28"/>
        </w:rPr>
        <w:t>произведено бетонирование проезда</w:t>
      </w:r>
      <w:r w:rsidR="00AD5AAF">
        <w:rPr>
          <w:rFonts w:ascii="Times New Roman" w:hAnsi="Times New Roman" w:cs="Times New Roman"/>
          <w:sz w:val="28"/>
          <w:szCs w:val="28"/>
        </w:rPr>
        <w:t>,</w:t>
      </w:r>
      <w:r w:rsidR="007F6807">
        <w:rPr>
          <w:rFonts w:ascii="Times New Roman" w:hAnsi="Times New Roman" w:cs="Times New Roman"/>
          <w:sz w:val="28"/>
          <w:szCs w:val="28"/>
        </w:rPr>
        <w:t xml:space="preserve"> </w:t>
      </w:r>
      <w:r w:rsidR="00AD5AAF">
        <w:rPr>
          <w:rFonts w:ascii="Times New Roman" w:hAnsi="Times New Roman" w:cs="Times New Roman"/>
          <w:sz w:val="28"/>
          <w:szCs w:val="28"/>
        </w:rPr>
        <w:t xml:space="preserve">установлены скамейки. Урны и </w:t>
      </w:r>
      <w:r w:rsidR="007F6807">
        <w:rPr>
          <w:rFonts w:ascii="Times New Roman" w:hAnsi="Times New Roman" w:cs="Times New Roman"/>
          <w:sz w:val="28"/>
          <w:szCs w:val="28"/>
        </w:rPr>
        <w:t>освещение;</w:t>
      </w:r>
    </w:p>
    <w:p w:rsidR="00145590" w:rsidRPr="009E722B" w:rsidRDefault="00145590"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-Благоустроили дворовую </w:t>
      </w:r>
      <w:r w:rsidR="00223CCC" w:rsidRPr="009E722B">
        <w:rPr>
          <w:rFonts w:ascii="Times New Roman" w:hAnsi="Times New Roman" w:cs="Times New Roman"/>
          <w:sz w:val="28"/>
          <w:szCs w:val="28"/>
        </w:rPr>
        <w:t>площадку МКД</w:t>
      </w:r>
      <w:r w:rsidRPr="009E722B">
        <w:rPr>
          <w:rFonts w:ascii="Times New Roman" w:hAnsi="Times New Roman" w:cs="Times New Roman"/>
          <w:sz w:val="28"/>
          <w:szCs w:val="28"/>
        </w:rPr>
        <w:t xml:space="preserve"> с.</w:t>
      </w:r>
      <w:r w:rsidR="003A4802" w:rsidRPr="009E722B">
        <w:rPr>
          <w:rFonts w:ascii="Times New Roman" w:hAnsi="Times New Roman" w:cs="Times New Roman"/>
          <w:sz w:val="28"/>
          <w:szCs w:val="28"/>
        </w:rPr>
        <w:t xml:space="preserve"> </w:t>
      </w:r>
      <w:r w:rsidRPr="009E722B">
        <w:rPr>
          <w:rFonts w:ascii="Times New Roman" w:hAnsi="Times New Roman" w:cs="Times New Roman"/>
          <w:sz w:val="28"/>
          <w:szCs w:val="28"/>
        </w:rPr>
        <w:t>Бичура ул.</w:t>
      </w:r>
      <w:r w:rsidR="003A4802" w:rsidRPr="009E722B">
        <w:rPr>
          <w:rFonts w:ascii="Times New Roman" w:hAnsi="Times New Roman" w:cs="Times New Roman"/>
          <w:sz w:val="28"/>
          <w:szCs w:val="28"/>
        </w:rPr>
        <w:t xml:space="preserve"> </w:t>
      </w:r>
      <w:r w:rsidR="00AD5AAF">
        <w:rPr>
          <w:rFonts w:ascii="Times New Roman" w:hAnsi="Times New Roman" w:cs="Times New Roman"/>
          <w:sz w:val="28"/>
          <w:szCs w:val="28"/>
        </w:rPr>
        <w:t>Рабочая 35</w:t>
      </w:r>
      <w:r w:rsidRPr="009E722B">
        <w:rPr>
          <w:rFonts w:ascii="Times New Roman" w:hAnsi="Times New Roman" w:cs="Times New Roman"/>
          <w:sz w:val="28"/>
          <w:szCs w:val="28"/>
        </w:rPr>
        <w:t>,</w:t>
      </w:r>
      <w:r w:rsidR="00223CCC">
        <w:rPr>
          <w:rFonts w:ascii="Times New Roman" w:hAnsi="Times New Roman" w:cs="Times New Roman"/>
          <w:sz w:val="28"/>
          <w:szCs w:val="28"/>
        </w:rPr>
        <w:t xml:space="preserve"> </w:t>
      </w:r>
      <w:r w:rsidR="00223CCC" w:rsidRPr="009E722B">
        <w:rPr>
          <w:rFonts w:ascii="Times New Roman" w:hAnsi="Times New Roman" w:cs="Times New Roman"/>
          <w:sz w:val="28"/>
          <w:szCs w:val="28"/>
        </w:rPr>
        <w:t>произведено бетонирование проезда</w:t>
      </w:r>
      <w:r w:rsidRPr="009E722B">
        <w:rPr>
          <w:rFonts w:ascii="Times New Roman" w:hAnsi="Times New Roman" w:cs="Times New Roman"/>
          <w:sz w:val="28"/>
          <w:szCs w:val="28"/>
        </w:rPr>
        <w:t xml:space="preserve">, установлены 2 скамейки и 2 урны на сумму </w:t>
      </w:r>
      <w:r w:rsidR="00AD5AAF">
        <w:rPr>
          <w:rFonts w:ascii="Times New Roman" w:hAnsi="Times New Roman" w:cs="Times New Roman"/>
          <w:sz w:val="28"/>
          <w:szCs w:val="28"/>
        </w:rPr>
        <w:t>607,29754</w:t>
      </w:r>
      <w:r w:rsidRPr="009E722B">
        <w:rPr>
          <w:rFonts w:ascii="Times New Roman" w:hAnsi="Times New Roman" w:cs="Times New Roman"/>
          <w:sz w:val="28"/>
          <w:szCs w:val="28"/>
        </w:rPr>
        <w:t>тыс.</w:t>
      </w:r>
      <w:r w:rsidR="00223CCC">
        <w:rPr>
          <w:rFonts w:ascii="Times New Roman" w:hAnsi="Times New Roman" w:cs="Times New Roman"/>
          <w:sz w:val="28"/>
          <w:szCs w:val="28"/>
        </w:rPr>
        <w:t xml:space="preserve"> </w:t>
      </w:r>
      <w:r w:rsidRPr="009E722B">
        <w:rPr>
          <w:rFonts w:ascii="Times New Roman" w:hAnsi="Times New Roman" w:cs="Times New Roman"/>
          <w:sz w:val="28"/>
          <w:szCs w:val="28"/>
        </w:rPr>
        <w:t>руб.</w:t>
      </w:r>
    </w:p>
    <w:p w:rsidR="00BB5810" w:rsidRPr="009E722B" w:rsidRDefault="001F042F"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AD5AAF">
        <w:rPr>
          <w:rFonts w:ascii="Times New Roman" w:hAnsi="Times New Roman" w:cs="Times New Roman"/>
          <w:sz w:val="28"/>
          <w:szCs w:val="28"/>
        </w:rPr>
        <w:t xml:space="preserve">Создали </w:t>
      </w:r>
      <w:r w:rsidR="008D309B">
        <w:rPr>
          <w:rFonts w:ascii="Times New Roman" w:hAnsi="Times New Roman" w:cs="Times New Roman"/>
          <w:sz w:val="28"/>
          <w:szCs w:val="28"/>
        </w:rPr>
        <w:t xml:space="preserve">и </w:t>
      </w:r>
      <w:r w:rsidR="008D309B" w:rsidRPr="009E722B">
        <w:rPr>
          <w:rFonts w:ascii="Times New Roman" w:hAnsi="Times New Roman" w:cs="Times New Roman"/>
          <w:sz w:val="28"/>
          <w:szCs w:val="28"/>
        </w:rPr>
        <w:t>благоустроили</w:t>
      </w:r>
      <w:r w:rsidR="00145590" w:rsidRPr="009E722B">
        <w:rPr>
          <w:rFonts w:ascii="Times New Roman" w:hAnsi="Times New Roman" w:cs="Times New Roman"/>
          <w:sz w:val="28"/>
          <w:szCs w:val="28"/>
        </w:rPr>
        <w:t xml:space="preserve"> </w:t>
      </w:r>
      <w:r w:rsidR="00BB5810">
        <w:rPr>
          <w:rFonts w:ascii="Times New Roman" w:hAnsi="Times New Roman" w:cs="Times New Roman"/>
          <w:sz w:val="28"/>
          <w:szCs w:val="28"/>
        </w:rPr>
        <w:t xml:space="preserve"> </w:t>
      </w:r>
      <w:r w:rsidR="00AD5AAF">
        <w:rPr>
          <w:rFonts w:ascii="Times New Roman" w:hAnsi="Times New Roman" w:cs="Times New Roman"/>
          <w:sz w:val="28"/>
          <w:szCs w:val="28"/>
        </w:rPr>
        <w:t xml:space="preserve"> </w:t>
      </w:r>
      <w:r w:rsidR="00BB5810">
        <w:rPr>
          <w:rFonts w:ascii="Times New Roman" w:hAnsi="Times New Roman" w:cs="Times New Roman"/>
          <w:sz w:val="28"/>
          <w:szCs w:val="28"/>
        </w:rPr>
        <w:t xml:space="preserve"> </w:t>
      </w:r>
      <w:r w:rsidR="00145590" w:rsidRPr="009E722B">
        <w:rPr>
          <w:rFonts w:ascii="Times New Roman" w:hAnsi="Times New Roman" w:cs="Times New Roman"/>
          <w:sz w:val="28"/>
          <w:szCs w:val="28"/>
        </w:rPr>
        <w:t>д</w:t>
      </w:r>
      <w:r w:rsidR="00AD5AAF">
        <w:rPr>
          <w:rFonts w:ascii="Times New Roman" w:hAnsi="Times New Roman" w:cs="Times New Roman"/>
          <w:sz w:val="28"/>
          <w:szCs w:val="28"/>
        </w:rPr>
        <w:t>етскую спортивную</w:t>
      </w:r>
      <w:r w:rsidR="00BB5810">
        <w:rPr>
          <w:rFonts w:ascii="Times New Roman" w:hAnsi="Times New Roman" w:cs="Times New Roman"/>
          <w:sz w:val="28"/>
          <w:szCs w:val="28"/>
        </w:rPr>
        <w:t xml:space="preserve"> площадк</w:t>
      </w:r>
      <w:r w:rsidR="00AD5AAF">
        <w:rPr>
          <w:rFonts w:ascii="Times New Roman" w:hAnsi="Times New Roman" w:cs="Times New Roman"/>
          <w:sz w:val="28"/>
          <w:szCs w:val="28"/>
        </w:rPr>
        <w:t>у</w:t>
      </w:r>
      <w:r w:rsidR="00145590" w:rsidRPr="009E722B">
        <w:rPr>
          <w:rFonts w:ascii="Times New Roman" w:hAnsi="Times New Roman" w:cs="Times New Roman"/>
          <w:sz w:val="28"/>
          <w:szCs w:val="28"/>
        </w:rPr>
        <w:t xml:space="preserve">    с.</w:t>
      </w:r>
      <w:r w:rsidR="00BB5810">
        <w:rPr>
          <w:rFonts w:ascii="Times New Roman" w:hAnsi="Times New Roman" w:cs="Times New Roman"/>
          <w:sz w:val="28"/>
          <w:szCs w:val="28"/>
        </w:rPr>
        <w:t xml:space="preserve"> </w:t>
      </w:r>
      <w:r w:rsidR="00E3158F" w:rsidRPr="009E722B">
        <w:rPr>
          <w:rFonts w:ascii="Times New Roman" w:hAnsi="Times New Roman" w:cs="Times New Roman"/>
          <w:sz w:val="28"/>
          <w:szCs w:val="28"/>
        </w:rPr>
        <w:t xml:space="preserve"> </w:t>
      </w:r>
      <w:r w:rsidR="00145590" w:rsidRPr="009E722B">
        <w:rPr>
          <w:rFonts w:ascii="Times New Roman" w:hAnsi="Times New Roman" w:cs="Times New Roman"/>
          <w:sz w:val="28"/>
          <w:szCs w:val="28"/>
        </w:rPr>
        <w:t>Бичура ул.</w:t>
      </w:r>
      <w:r w:rsidR="00223CCC">
        <w:rPr>
          <w:rFonts w:ascii="Times New Roman" w:hAnsi="Times New Roman" w:cs="Times New Roman"/>
          <w:sz w:val="28"/>
          <w:szCs w:val="28"/>
        </w:rPr>
        <w:t xml:space="preserve"> </w:t>
      </w:r>
      <w:r w:rsidR="00AD5AAF">
        <w:rPr>
          <w:rFonts w:ascii="Times New Roman" w:hAnsi="Times New Roman" w:cs="Times New Roman"/>
          <w:sz w:val="28"/>
          <w:szCs w:val="28"/>
        </w:rPr>
        <w:t>Кирова</w:t>
      </w:r>
      <w:r w:rsidR="00BB5810">
        <w:rPr>
          <w:rFonts w:ascii="Times New Roman" w:hAnsi="Times New Roman" w:cs="Times New Roman"/>
          <w:sz w:val="28"/>
          <w:szCs w:val="28"/>
        </w:rPr>
        <w:t xml:space="preserve"> на против дома №</w:t>
      </w:r>
      <w:r w:rsidR="00AD5AAF">
        <w:rPr>
          <w:rFonts w:ascii="Times New Roman" w:hAnsi="Times New Roman" w:cs="Times New Roman"/>
          <w:sz w:val="28"/>
          <w:szCs w:val="28"/>
        </w:rPr>
        <w:t>38</w:t>
      </w:r>
      <w:r w:rsidR="00BB5810">
        <w:rPr>
          <w:rFonts w:ascii="Times New Roman" w:hAnsi="Times New Roman" w:cs="Times New Roman"/>
          <w:sz w:val="28"/>
          <w:szCs w:val="28"/>
        </w:rPr>
        <w:t xml:space="preserve"> </w:t>
      </w:r>
      <w:r w:rsidR="00AD5AAF">
        <w:rPr>
          <w:rFonts w:ascii="Times New Roman" w:hAnsi="Times New Roman" w:cs="Times New Roman"/>
          <w:sz w:val="28"/>
          <w:szCs w:val="28"/>
        </w:rPr>
        <w:t>по программе развитие сельских территорий</w:t>
      </w:r>
      <w:r w:rsidRPr="009E722B">
        <w:rPr>
          <w:rFonts w:ascii="Times New Roman" w:hAnsi="Times New Roman" w:cs="Times New Roman"/>
          <w:sz w:val="28"/>
          <w:szCs w:val="28"/>
        </w:rPr>
        <w:t xml:space="preserve">. Теперь есть возможность детям и молодежи </w:t>
      </w:r>
      <w:r w:rsidR="00AD5AAF">
        <w:rPr>
          <w:rFonts w:ascii="Times New Roman" w:hAnsi="Times New Roman" w:cs="Times New Roman"/>
          <w:sz w:val="28"/>
          <w:szCs w:val="28"/>
        </w:rPr>
        <w:t>заниматься спортом</w:t>
      </w:r>
      <w:r w:rsidRPr="009E722B">
        <w:rPr>
          <w:rFonts w:ascii="Times New Roman" w:hAnsi="Times New Roman" w:cs="Times New Roman"/>
          <w:sz w:val="28"/>
          <w:szCs w:val="28"/>
        </w:rPr>
        <w:t xml:space="preserve">. Для маленьких детей установили горку, качели и для родителей скамейки. </w:t>
      </w:r>
      <w:r w:rsidR="00814002">
        <w:rPr>
          <w:rFonts w:ascii="Times New Roman" w:hAnsi="Times New Roman" w:cs="Times New Roman"/>
          <w:sz w:val="28"/>
          <w:szCs w:val="28"/>
        </w:rPr>
        <w:t xml:space="preserve"> </w:t>
      </w:r>
    </w:p>
    <w:p w:rsidR="00E5059A" w:rsidRDefault="003A4802"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1F042F" w:rsidRPr="009E722B">
        <w:rPr>
          <w:rFonts w:ascii="Times New Roman" w:hAnsi="Times New Roman" w:cs="Times New Roman"/>
          <w:sz w:val="28"/>
          <w:szCs w:val="28"/>
        </w:rPr>
        <w:t>С весны 202</w:t>
      </w:r>
      <w:r w:rsidR="00AD5AAF">
        <w:rPr>
          <w:rFonts w:ascii="Times New Roman" w:hAnsi="Times New Roman" w:cs="Times New Roman"/>
          <w:sz w:val="28"/>
          <w:szCs w:val="28"/>
        </w:rPr>
        <w:t>4</w:t>
      </w:r>
      <w:r w:rsidR="001F042F" w:rsidRPr="009E722B">
        <w:rPr>
          <w:rFonts w:ascii="Times New Roman" w:hAnsi="Times New Roman" w:cs="Times New Roman"/>
          <w:sz w:val="28"/>
          <w:szCs w:val="28"/>
        </w:rPr>
        <w:t xml:space="preserve"> года ве</w:t>
      </w:r>
      <w:r w:rsidR="008D309B">
        <w:rPr>
          <w:rFonts w:ascii="Times New Roman" w:hAnsi="Times New Roman" w:cs="Times New Roman"/>
          <w:sz w:val="28"/>
          <w:szCs w:val="28"/>
        </w:rPr>
        <w:t>лась</w:t>
      </w:r>
      <w:r w:rsidR="001F042F" w:rsidRPr="009E722B">
        <w:rPr>
          <w:rFonts w:ascii="Times New Roman" w:hAnsi="Times New Roman" w:cs="Times New Roman"/>
          <w:sz w:val="28"/>
          <w:szCs w:val="28"/>
        </w:rPr>
        <w:t xml:space="preserve"> работа по реализации национального проекта «Комфортная городская среда» на 202</w:t>
      </w:r>
      <w:r w:rsidR="00AD5AAF">
        <w:rPr>
          <w:rFonts w:ascii="Times New Roman" w:hAnsi="Times New Roman" w:cs="Times New Roman"/>
          <w:sz w:val="28"/>
          <w:szCs w:val="28"/>
        </w:rPr>
        <w:t>5</w:t>
      </w:r>
      <w:r w:rsidR="001F042F" w:rsidRPr="009E722B">
        <w:rPr>
          <w:rFonts w:ascii="Times New Roman" w:hAnsi="Times New Roman" w:cs="Times New Roman"/>
          <w:sz w:val="28"/>
          <w:szCs w:val="28"/>
        </w:rPr>
        <w:t xml:space="preserve"> год. Проведены работы по созданию дизайн-проектов</w:t>
      </w:r>
      <w:r w:rsidR="008D309B">
        <w:rPr>
          <w:rFonts w:ascii="Times New Roman" w:hAnsi="Times New Roman" w:cs="Times New Roman"/>
          <w:sz w:val="28"/>
          <w:szCs w:val="28"/>
        </w:rPr>
        <w:t xml:space="preserve"> и проектное сметной документации на объектах</w:t>
      </w:r>
      <w:r w:rsidR="001F042F" w:rsidRPr="009E722B">
        <w:rPr>
          <w:rFonts w:ascii="Times New Roman" w:hAnsi="Times New Roman" w:cs="Times New Roman"/>
          <w:sz w:val="28"/>
          <w:szCs w:val="28"/>
        </w:rPr>
        <w:t xml:space="preserve"> </w:t>
      </w:r>
      <w:r w:rsidR="008D309B">
        <w:rPr>
          <w:rFonts w:ascii="Times New Roman" w:hAnsi="Times New Roman" w:cs="Times New Roman"/>
          <w:sz w:val="28"/>
          <w:szCs w:val="28"/>
        </w:rPr>
        <w:t>«</w:t>
      </w:r>
      <w:r w:rsidR="00E3158F" w:rsidRPr="009E722B">
        <w:rPr>
          <w:rFonts w:ascii="Times New Roman" w:hAnsi="Times New Roman" w:cs="Times New Roman"/>
          <w:sz w:val="28"/>
          <w:szCs w:val="28"/>
        </w:rPr>
        <w:t xml:space="preserve">Благоустройство общественной территории </w:t>
      </w:r>
      <w:r w:rsidR="00AD5AAF">
        <w:rPr>
          <w:rFonts w:ascii="Times New Roman" w:hAnsi="Times New Roman" w:cs="Times New Roman"/>
          <w:sz w:val="28"/>
          <w:szCs w:val="28"/>
        </w:rPr>
        <w:t>территория возле Центральной библиотеки</w:t>
      </w:r>
      <w:r w:rsidR="00E3158F" w:rsidRPr="009E722B">
        <w:rPr>
          <w:rFonts w:ascii="Times New Roman" w:hAnsi="Times New Roman" w:cs="Times New Roman"/>
          <w:sz w:val="28"/>
          <w:szCs w:val="28"/>
        </w:rPr>
        <w:t xml:space="preserve"> и благоустройство дворовой территор</w:t>
      </w:r>
      <w:r w:rsidRPr="009E722B">
        <w:rPr>
          <w:rFonts w:ascii="Times New Roman" w:hAnsi="Times New Roman" w:cs="Times New Roman"/>
          <w:sz w:val="28"/>
          <w:szCs w:val="28"/>
        </w:rPr>
        <w:t>и</w:t>
      </w:r>
      <w:r w:rsidR="00E3158F" w:rsidRPr="009E722B">
        <w:rPr>
          <w:rFonts w:ascii="Times New Roman" w:hAnsi="Times New Roman" w:cs="Times New Roman"/>
          <w:sz w:val="28"/>
          <w:szCs w:val="28"/>
        </w:rPr>
        <w:t>и МКД с.</w:t>
      </w:r>
      <w:r w:rsidRPr="009E722B">
        <w:rPr>
          <w:rFonts w:ascii="Times New Roman" w:hAnsi="Times New Roman" w:cs="Times New Roman"/>
          <w:sz w:val="28"/>
          <w:szCs w:val="28"/>
        </w:rPr>
        <w:t xml:space="preserve"> </w:t>
      </w:r>
      <w:r w:rsidR="00E3158F" w:rsidRPr="009E722B">
        <w:rPr>
          <w:rFonts w:ascii="Times New Roman" w:hAnsi="Times New Roman" w:cs="Times New Roman"/>
          <w:sz w:val="28"/>
          <w:szCs w:val="28"/>
        </w:rPr>
        <w:t>Бичура ул.</w:t>
      </w:r>
      <w:r w:rsidRPr="009E722B">
        <w:rPr>
          <w:rFonts w:ascii="Times New Roman" w:hAnsi="Times New Roman" w:cs="Times New Roman"/>
          <w:sz w:val="28"/>
          <w:szCs w:val="28"/>
        </w:rPr>
        <w:t xml:space="preserve"> </w:t>
      </w:r>
      <w:r w:rsidR="00814002">
        <w:rPr>
          <w:rFonts w:ascii="Times New Roman" w:hAnsi="Times New Roman" w:cs="Times New Roman"/>
          <w:sz w:val="28"/>
          <w:szCs w:val="28"/>
        </w:rPr>
        <w:t>Рабочая 3</w:t>
      </w:r>
      <w:r w:rsidR="00AD5AAF">
        <w:rPr>
          <w:rFonts w:ascii="Times New Roman" w:hAnsi="Times New Roman" w:cs="Times New Roman"/>
          <w:sz w:val="28"/>
          <w:szCs w:val="28"/>
        </w:rPr>
        <w:t>7</w:t>
      </w:r>
      <w:r w:rsidR="008D309B">
        <w:rPr>
          <w:rFonts w:ascii="Times New Roman" w:hAnsi="Times New Roman" w:cs="Times New Roman"/>
          <w:sz w:val="28"/>
          <w:szCs w:val="28"/>
        </w:rPr>
        <w:t>».</w:t>
      </w:r>
      <w:r w:rsidR="001F042F" w:rsidRPr="009E722B">
        <w:rPr>
          <w:rFonts w:ascii="Times New Roman" w:hAnsi="Times New Roman" w:cs="Times New Roman"/>
          <w:sz w:val="28"/>
          <w:szCs w:val="28"/>
        </w:rPr>
        <w:t xml:space="preserve"> Дизайн-проекты прошли со</w:t>
      </w:r>
      <w:r w:rsidR="00E5059A">
        <w:rPr>
          <w:rFonts w:ascii="Times New Roman" w:hAnsi="Times New Roman" w:cs="Times New Roman"/>
          <w:sz w:val="28"/>
          <w:szCs w:val="28"/>
        </w:rPr>
        <w:t>гласование в центре компетенции</w:t>
      </w:r>
    </w:p>
    <w:p w:rsidR="00814002" w:rsidRDefault="00E5059A"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     Проводилась большая работа по подготовке и проведению 9 мая. Была организована солдатская каша. Администрацией поселения труженикам </w:t>
      </w:r>
      <w:r w:rsidRPr="009E722B">
        <w:rPr>
          <w:rFonts w:ascii="Times New Roman" w:hAnsi="Times New Roman" w:cs="Times New Roman"/>
          <w:sz w:val="28"/>
          <w:szCs w:val="28"/>
        </w:rPr>
        <w:t>тыла</w:t>
      </w:r>
      <w:r>
        <w:rPr>
          <w:rFonts w:ascii="Times New Roman" w:hAnsi="Times New Roman" w:cs="Times New Roman"/>
          <w:sz w:val="28"/>
          <w:szCs w:val="28"/>
        </w:rPr>
        <w:t xml:space="preserve"> были вручены продуктовые наборы.</w:t>
      </w:r>
    </w:p>
    <w:p w:rsidR="00E5059A" w:rsidRDefault="00E5059A"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     Было выявлены и уничтожены </w:t>
      </w:r>
      <w:r w:rsidR="007431FD">
        <w:rPr>
          <w:rFonts w:ascii="Times New Roman" w:hAnsi="Times New Roman" w:cs="Times New Roman"/>
          <w:sz w:val="28"/>
          <w:szCs w:val="28"/>
        </w:rPr>
        <w:t>очаги дикорастущей</w:t>
      </w:r>
      <w:r>
        <w:rPr>
          <w:rFonts w:ascii="Times New Roman" w:hAnsi="Times New Roman" w:cs="Times New Roman"/>
          <w:sz w:val="28"/>
          <w:szCs w:val="28"/>
        </w:rPr>
        <w:t xml:space="preserve"> </w:t>
      </w:r>
      <w:r w:rsidR="007431FD">
        <w:rPr>
          <w:rFonts w:ascii="Times New Roman" w:hAnsi="Times New Roman" w:cs="Times New Roman"/>
          <w:sz w:val="28"/>
          <w:szCs w:val="28"/>
        </w:rPr>
        <w:t>конопли работниками МБУ</w:t>
      </w:r>
      <w:r w:rsidR="00AA667E">
        <w:rPr>
          <w:rFonts w:ascii="Times New Roman" w:hAnsi="Times New Roman" w:cs="Times New Roman"/>
          <w:sz w:val="28"/>
          <w:szCs w:val="28"/>
        </w:rPr>
        <w:t xml:space="preserve"> ХТО МО-</w:t>
      </w:r>
      <w:proofErr w:type="spellStart"/>
      <w:proofErr w:type="gramStart"/>
      <w:r w:rsidR="00AA667E">
        <w:rPr>
          <w:rFonts w:ascii="Times New Roman" w:hAnsi="Times New Roman" w:cs="Times New Roman"/>
          <w:sz w:val="28"/>
          <w:szCs w:val="28"/>
        </w:rPr>
        <w:t>СП»Бичурское</w:t>
      </w:r>
      <w:proofErr w:type="spellEnd"/>
      <w:proofErr w:type="gramEnd"/>
      <w:r w:rsidR="00AA667E">
        <w:rPr>
          <w:rFonts w:ascii="Times New Roman" w:hAnsi="Times New Roman" w:cs="Times New Roman"/>
          <w:sz w:val="28"/>
          <w:szCs w:val="28"/>
        </w:rPr>
        <w:t>»</w:t>
      </w:r>
    </w:p>
    <w:p w:rsidR="00AA667E" w:rsidRDefault="00AA667E"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  Администрацией поселения была организованы похороны, погибших на </w:t>
      </w:r>
      <w:proofErr w:type="spellStart"/>
      <w:r>
        <w:rPr>
          <w:rFonts w:ascii="Times New Roman" w:hAnsi="Times New Roman" w:cs="Times New Roman"/>
          <w:sz w:val="28"/>
          <w:szCs w:val="28"/>
        </w:rPr>
        <w:t>СВО.а</w:t>
      </w:r>
      <w:proofErr w:type="spellEnd"/>
      <w:r>
        <w:rPr>
          <w:rFonts w:ascii="Times New Roman" w:hAnsi="Times New Roman" w:cs="Times New Roman"/>
          <w:sz w:val="28"/>
          <w:szCs w:val="28"/>
        </w:rPr>
        <w:t xml:space="preserve"> также малообеспеченных одиноких граждан поселения. </w:t>
      </w:r>
    </w:p>
    <w:p w:rsidR="00E5059A" w:rsidRDefault="00E5059A" w:rsidP="000A4E9C">
      <w:pPr>
        <w:pStyle w:val="a8"/>
        <w:jc w:val="both"/>
        <w:rPr>
          <w:rFonts w:ascii="Times New Roman" w:hAnsi="Times New Roman" w:cs="Times New Roman"/>
          <w:sz w:val="28"/>
          <w:szCs w:val="28"/>
        </w:rPr>
      </w:pPr>
    </w:p>
    <w:p w:rsidR="001F042F" w:rsidRPr="009E722B" w:rsidRDefault="001F042F" w:rsidP="000A4E9C">
      <w:pPr>
        <w:shd w:val="clear" w:color="auto" w:fill="FFFFFF"/>
        <w:jc w:val="both"/>
        <w:rPr>
          <w:rFonts w:ascii="Times New Roman" w:hAnsi="Times New Roman" w:cs="Times New Roman"/>
          <w:b/>
          <w:bCs/>
          <w:color w:val="000000"/>
          <w:sz w:val="28"/>
          <w:szCs w:val="28"/>
        </w:rPr>
      </w:pPr>
    </w:p>
    <w:p w:rsidR="00C71E04" w:rsidRPr="009E722B" w:rsidRDefault="00C71E04" w:rsidP="000A4E9C">
      <w:pPr>
        <w:shd w:val="clear" w:color="auto" w:fill="FFFFFF"/>
        <w:jc w:val="center"/>
        <w:rPr>
          <w:rFonts w:ascii="Times New Roman" w:hAnsi="Times New Roman" w:cs="Times New Roman"/>
          <w:color w:val="000000"/>
          <w:sz w:val="28"/>
          <w:szCs w:val="28"/>
        </w:rPr>
      </w:pPr>
      <w:r w:rsidRPr="009E722B">
        <w:rPr>
          <w:rFonts w:ascii="Times New Roman" w:hAnsi="Times New Roman" w:cs="Times New Roman"/>
          <w:b/>
          <w:bCs/>
          <w:color w:val="000000"/>
          <w:sz w:val="28"/>
          <w:szCs w:val="28"/>
        </w:rPr>
        <w:t>УПРАВЛЕНИЕ ЗЕМЕЛЬНЫМ ФОНДОМ</w:t>
      </w:r>
    </w:p>
    <w:p w:rsidR="00801CAF" w:rsidRPr="00502D59" w:rsidRDefault="00C71E04" w:rsidP="000A4E9C">
      <w:pPr>
        <w:shd w:val="clear" w:color="auto" w:fill="FFFFFF"/>
        <w:jc w:val="both"/>
        <w:rPr>
          <w:rFonts w:ascii="Times New Roman" w:hAnsi="Times New Roman" w:cs="Times New Roman"/>
          <w:color w:val="000000"/>
          <w:sz w:val="28"/>
          <w:szCs w:val="28"/>
        </w:rPr>
      </w:pPr>
      <w:r w:rsidRPr="009E722B">
        <w:rPr>
          <w:rFonts w:ascii="Times New Roman" w:hAnsi="Times New Roman" w:cs="Times New Roman"/>
          <w:color w:val="000000"/>
          <w:sz w:val="28"/>
          <w:szCs w:val="28"/>
        </w:rPr>
        <w:t>          </w:t>
      </w:r>
      <w:r w:rsidRPr="00502D59">
        <w:rPr>
          <w:rFonts w:ascii="Times New Roman" w:hAnsi="Times New Roman" w:cs="Times New Roman"/>
          <w:color w:val="000000"/>
          <w:sz w:val="28"/>
          <w:szCs w:val="28"/>
        </w:rPr>
        <w:t>     В 20</w:t>
      </w:r>
      <w:r w:rsidR="00DC6EDC" w:rsidRPr="00502D59">
        <w:rPr>
          <w:rFonts w:ascii="Times New Roman" w:hAnsi="Times New Roman" w:cs="Times New Roman"/>
          <w:color w:val="000000"/>
          <w:sz w:val="28"/>
          <w:szCs w:val="28"/>
        </w:rPr>
        <w:t>2</w:t>
      </w:r>
      <w:r w:rsidR="00AD5AAF" w:rsidRPr="00502D59">
        <w:rPr>
          <w:rFonts w:ascii="Times New Roman" w:hAnsi="Times New Roman" w:cs="Times New Roman"/>
          <w:color w:val="000000"/>
          <w:sz w:val="28"/>
          <w:szCs w:val="28"/>
        </w:rPr>
        <w:t>4</w:t>
      </w:r>
      <w:r w:rsidRPr="00502D59">
        <w:rPr>
          <w:rFonts w:ascii="Times New Roman" w:hAnsi="Times New Roman" w:cs="Times New Roman"/>
          <w:color w:val="000000"/>
          <w:sz w:val="28"/>
          <w:szCs w:val="28"/>
        </w:rPr>
        <w:t xml:space="preserve"> году  </w:t>
      </w:r>
      <w:r w:rsidR="00ED4E8A" w:rsidRPr="00502D59">
        <w:rPr>
          <w:rFonts w:ascii="Times New Roman" w:hAnsi="Times New Roman" w:cs="Times New Roman"/>
          <w:color w:val="000000"/>
          <w:sz w:val="28"/>
          <w:szCs w:val="28"/>
        </w:rPr>
        <w:t xml:space="preserve"> п</w:t>
      </w:r>
      <w:r w:rsidR="007669FE" w:rsidRPr="00502D59">
        <w:rPr>
          <w:rFonts w:ascii="Times New Roman" w:hAnsi="Times New Roman" w:cs="Times New Roman"/>
          <w:color w:val="000000"/>
          <w:sz w:val="28"/>
          <w:szCs w:val="28"/>
        </w:rPr>
        <w:t xml:space="preserve">редоставлено в собственность </w:t>
      </w:r>
      <w:r w:rsidR="007F6807" w:rsidRPr="00502D59">
        <w:rPr>
          <w:rFonts w:ascii="Times New Roman" w:hAnsi="Times New Roman" w:cs="Times New Roman"/>
          <w:color w:val="000000"/>
          <w:sz w:val="28"/>
          <w:szCs w:val="28"/>
        </w:rPr>
        <w:t>4</w:t>
      </w:r>
      <w:r w:rsidR="007669FE" w:rsidRPr="00502D59">
        <w:rPr>
          <w:rFonts w:ascii="Times New Roman" w:hAnsi="Times New Roman" w:cs="Times New Roman"/>
          <w:color w:val="000000"/>
          <w:sz w:val="28"/>
          <w:szCs w:val="28"/>
        </w:rPr>
        <w:t xml:space="preserve"> земельных участков, в</w:t>
      </w:r>
      <w:r w:rsidR="00BC6E60" w:rsidRPr="00502D59">
        <w:rPr>
          <w:rFonts w:ascii="Times New Roman" w:hAnsi="Times New Roman" w:cs="Times New Roman"/>
          <w:color w:val="000000"/>
          <w:sz w:val="28"/>
          <w:szCs w:val="28"/>
        </w:rPr>
        <w:t xml:space="preserve">ыдано </w:t>
      </w:r>
      <w:r w:rsidR="007F6807" w:rsidRPr="00502D59">
        <w:rPr>
          <w:rFonts w:ascii="Times New Roman" w:hAnsi="Times New Roman" w:cs="Times New Roman"/>
          <w:color w:val="000000"/>
          <w:sz w:val="28"/>
          <w:szCs w:val="28"/>
        </w:rPr>
        <w:t>73</w:t>
      </w:r>
      <w:r w:rsidR="00BC6E60" w:rsidRPr="00502D59">
        <w:rPr>
          <w:rFonts w:ascii="Times New Roman" w:hAnsi="Times New Roman" w:cs="Times New Roman"/>
          <w:color w:val="000000"/>
          <w:sz w:val="28"/>
          <w:szCs w:val="28"/>
        </w:rPr>
        <w:t xml:space="preserve"> архивных</w:t>
      </w:r>
      <w:r w:rsidR="008B012A" w:rsidRPr="00502D59">
        <w:rPr>
          <w:rFonts w:ascii="Times New Roman" w:hAnsi="Times New Roman" w:cs="Times New Roman"/>
          <w:color w:val="000000"/>
          <w:sz w:val="28"/>
          <w:szCs w:val="28"/>
        </w:rPr>
        <w:t xml:space="preserve"> </w:t>
      </w:r>
      <w:r w:rsidR="00BC6E60" w:rsidRPr="00502D59">
        <w:rPr>
          <w:rFonts w:ascii="Times New Roman" w:hAnsi="Times New Roman" w:cs="Times New Roman"/>
          <w:color w:val="000000"/>
          <w:sz w:val="28"/>
          <w:szCs w:val="28"/>
        </w:rPr>
        <w:t>документов (справки, выписки).</w:t>
      </w:r>
      <w:r w:rsidR="00C47FBF" w:rsidRPr="00502D59">
        <w:rPr>
          <w:rFonts w:ascii="Times New Roman" w:hAnsi="Times New Roman" w:cs="Times New Roman"/>
          <w:color w:val="000000"/>
          <w:sz w:val="28"/>
          <w:szCs w:val="28"/>
        </w:rPr>
        <w:t xml:space="preserve"> Заказано</w:t>
      </w:r>
      <w:r w:rsidR="00034260" w:rsidRPr="00502D59">
        <w:rPr>
          <w:rFonts w:ascii="Times New Roman" w:hAnsi="Times New Roman" w:cs="Times New Roman"/>
          <w:color w:val="000000"/>
          <w:sz w:val="28"/>
          <w:szCs w:val="28"/>
        </w:rPr>
        <w:t xml:space="preserve"> </w:t>
      </w:r>
      <w:r w:rsidR="00502D59" w:rsidRPr="00502D59">
        <w:rPr>
          <w:rFonts w:ascii="Times New Roman" w:hAnsi="Times New Roman" w:cs="Times New Roman"/>
          <w:color w:val="000000"/>
          <w:sz w:val="28"/>
          <w:szCs w:val="28"/>
        </w:rPr>
        <w:t>347</w:t>
      </w:r>
      <w:r w:rsidR="00034260" w:rsidRPr="00502D59">
        <w:rPr>
          <w:rFonts w:ascii="Times New Roman" w:hAnsi="Times New Roman" w:cs="Times New Roman"/>
          <w:color w:val="000000"/>
          <w:sz w:val="28"/>
          <w:szCs w:val="28"/>
        </w:rPr>
        <w:t xml:space="preserve"> межведомственны</w:t>
      </w:r>
      <w:r w:rsidR="00C47FBF" w:rsidRPr="00502D59">
        <w:rPr>
          <w:rFonts w:ascii="Times New Roman" w:hAnsi="Times New Roman" w:cs="Times New Roman"/>
          <w:color w:val="000000"/>
          <w:sz w:val="28"/>
          <w:szCs w:val="28"/>
        </w:rPr>
        <w:t>х</w:t>
      </w:r>
      <w:r w:rsidR="00034260" w:rsidRPr="00502D59">
        <w:rPr>
          <w:rFonts w:ascii="Times New Roman" w:hAnsi="Times New Roman" w:cs="Times New Roman"/>
          <w:color w:val="000000"/>
          <w:sz w:val="28"/>
          <w:szCs w:val="28"/>
        </w:rPr>
        <w:t xml:space="preserve"> </w:t>
      </w:r>
      <w:r w:rsidR="00C47FBF" w:rsidRPr="00502D59">
        <w:rPr>
          <w:rFonts w:ascii="Times New Roman" w:hAnsi="Times New Roman" w:cs="Times New Roman"/>
          <w:color w:val="000000"/>
          <w:sz w:val="28"/>
          <w:szCs w:val="28"/>
        </w:rPr>
        <w:t>в</w:t>
      </w:r>
      <w:r w:rsidR="008B012A" w:rsidRPr="00502D59">
        <w:rPr>
          <w:rFonts w:ascii="Times New Roman" w:hAnsi="Times New Roman" w:cs="Times New Roman"/>
          <w:color w:val="000000"/>
          <w:sz w:val="28"/>
          <w:szCs w:val="28"/>
        </w:rPr>
        <w:t>ыписок по недвижимому имуществу</w:t>
      </w:r>
      <w:r w:rsidR="00096EB5" w:rsidRPr="00502D59">
        <w:rPr>
          <w:rFonts w:ascii="Times New Roman" w:hAnsi="Times New Roman" w:cs="Times New Roman"/>
          <w:color w:val="000000"/>
          <w:sz w:val="28"/>
          <w:szCs w:val="28"/>
        </w:rPr>
        <w:t>.</w:t>
      </w:r>
      <w:r w:rsidR="00223CCC" w:rsidRPr="00502D59">
        <w:rPr>
          <w:rFonts w:ascii="Times New Roman" w:hAnsi="Times New Roman" w:cs="Times New Roman"/>
          <w:color w:val="000000"/>
          <w:sz w:val="28"/>
          <w:szCs w:val="28"/>
        </w:rPr>
        <w:t xml:space="preserve"> </w:t>
      </w:r>
      <w:r w:rsidR="007669FE" w:rsidRPr="00502D59">
        <w:rPr>
          <w:rFonts w:ascii="Times New Roman" w:hAnsi="Times New Roman" w:cs="Times New Roman"/>
          <w:color w:val="000000"/>
          <w:sz w:val="28"/>
          <w:szCs w:val="28"/>
        </w:rPr>
        <w:t xml:space="preserve">Подано </w:t>
      </w:r>
      <w:r w:rsidR="00502D59" w:rsidRPr="00502D59">
        <w:rPr>
          <w:rFonts w:ascii="Times New Roman" w:hAnsi="Times New Roman" w:cs="Times New Roman"/>
          <w:color w:val="000000"/>
          <w:sz w:val="28"/>
          <w:szCs w:val="28"/>
        </w:rPr>
        <w:t>4</w:t>
      </w:r>
      <w:r w:rsidR="007669FE" w:rsidRPr="00502D59">
        <w:rPr>
          <w:rFonts w:ascii="Times New Roman" w:hAnsi="Times New Roman" w:cs="Times New Roman"/>
          <w:color w:val="000000"/>
          <w:sz w:val="28"/>
          <w:szCs w:val="28"/>
        </w:rPr>
        <w:t xml:space="preserve"> </w:t>
      </w:r>
      <w:r w:rsidR="00223CCC" w:rsidRPr="00502D59">
        <w:rPr>
          <w:rFonts w:ascii="Times New Roman" w:hAnsi="Times New Roman" w:cs="Times New Roman"/>
          <w:color w:val="000000"/>
          <w:sz w:val="28"/>
          <w:szCs w:val="28"/>
        </w:rPr>
        <w:t>заявлени</w:t>
      </w:r>
      <w:r w:rsidR="00502D59" w:rsidRPr="00502D59">
        <w:rPr>
          <w:rFonts w:ascii="Times New Roman" w:hAnsi="Times New Roman" w:cs="Times New Roman"/>
          <w:color w:val="000000"/>
          <w:sz w:val="28"/>
          <w:szCs w:val="28"/>
        </w:rPr>
        <w:t>я</w:t>
      </w:r>
      <w:r w:rsidR="00223CCC" w:rsidRPr="00502D59">
        <w:rPr>
          <w:rFonts w:ascii="Times New Roman" w:hAnsi="Times New Roman" w:cs="Times New Roman"/>
          <w:color w:val="000000"/>
          <w:sz w:val="28"/>
          <w:szCs w:val="28"/>
        </w:rPr>
        <w:t xml:space="preserve"> о</w:t>
      </w:r>
      <w:r w:rsidR="007669FE" w:rsidRPr="00502D59">
        <w:rPr>
          <w:rFonts w:ascii="Times New Roman" w:hAnsi="Times New Roman" w:cs="Times New Roman"/>
          <w:color w:val="000000"/>
          <w:sz w:val="28"/>
          <w:szCs w:val="28"/>
        </w:rPr>
        <w:t xml:space="preserve"> расторжении договора аренды земельных </w:t>
      </w:r>
      <w:r w:rsidR="00223CCC" w:rsidRPr="00502D59">
        <w:rPr>
          <w:rFonts w:ascii="Times New Roman" w:hAnsi="Times New Roman" w:cs="Times New Roman"/>
          <w:color w:val="000000"/>
          <w:sz w:val="28"/>
          <w:szCs w:val="28"/>
        </w:rPr>
        <w:t>участков через</w:t>
      </w:r>
      <w:r w:rsidR="007669FE" w:rsidRPr="00502D59">
        <w:rPr>
          <w:rFonts w:ascii="Times New Roman" w:hAnsi="Times New Roman" w:cs="Times New Roman"/>
          <w:color w:val="000000"/>
          <w:sz w:val="28"/>
          <w:szCs w:val="28"/>
        </w:rPr>
        <w:t xml:space="preserve"> портал «Рос</w:t>
      </w:r>
      <w:r w:rsidR="00223CCC" w:rsidRPr="00502D59">
        <w:rPr>
          <w:rFonts w:ascii="Times New Roman" w:hAnsi="Times New Roman" w:cs="Times New Roman"/>
          <w:color w:val="000000"/>
          <w:sz w:val="28"/>
          <w:szCs w:val="28"/>
        </w:rPr>
        <w:t xml:space="preserve">с </w:t>
      </w:r>
      <w:r w:rsidR="007669FE" w:rsidRPr="00502D59">
        <w:rPr>
          <w:rFonts w:ascii="Times New Roman" w:hAnsi="Times New Roman" w:cs="Times New Roman"/>
          <w:color w:val="000000"/>
          <w:sz w:val="28"/>
          <w:szCs w:val="28"/>
        </w:rPr>
        <w:t>реестр»</w:t>
      </w:r>
      <w:r w:rsidR="00034260" w:rsidRPr="00502D59">
        <w:rPr>
          <w:rFonts w:ascii="Times New Roman" w:hAnsi="Times New Roman" w:cs="Times New Roman"/>
          <w:color w:val="000000"/>
          <w:sz w:val="28"/>
          <w:szCs w:val="28"/>
        </w:rPr>
        <w:t xml:space="preserve"> Было исполнено </w:t>
      </w:r>
      <w:r w:rsidR="00502D59" w:rsidRPr="00502D59">
        <w:rPr>
          <w:rFonts w:ascii="Times New Roman" w:hAnsi="Times New Roman" w:cs="Times New Roman"/>
          <w:color w:val="000000"/>
          <w:sz w:val="28"/>
          <w:szCs w:val="28"/>
        </w:rPr>
        <w:t>37</w:t>
      </w:r>
      <w:r w:rsidR="00022510" w:rsidRPr="00502D59">
        <w:rPr>
          <w:rFonts w:ascii="Times New Roman" w:hAnsi="Times New Roman" w:cs="Times New Roman"/>
          <w:color w:val="000000"/>
          <w:sz w:val="28"/>
          <w:szCs w:val="28"/>
        </w:rPr>
        <w:t xml:space="preserve"> </w:t>
      </w:r>
      <w:r w:rsidR="00034260" w:rsidRPr="00502D59">
        <w:rPr>
          <w:rFonts w:ascii="Times New Roman" w:hAnsi="Times New Roman" w:cs="Times New Roman"/>
          <w:color w:val="000000"/>
          <w:sz w:val="28"/>
          <w:szCs w:val="28"/>
        </w:rPr>
        <w:t>запросов с организаций (Рос</w:t>
      </w:r>
      <w:r w:rsidR="00D30F33" w:rsidRPr="00502D59">
        <w:rPr>
          <w:rFonts w:ascii="Times New Roman" w:hAnsi="Times New Roman" w:cs="Times New Roman"/>
          <w:color w:val="000000"/>
          <w:sz w:val="28"/>
          <w:szCs w:val="28"/>
        </w:rPr>
        <w:t xml:space="preserve"> </w:t>
      </w:r>
      <w:r w:rsidR="00034260" w:rsidRPr="00502D59">
        <w:rPr>
          <w:rFonts w:ascii="Times New Roman" w:hAnsi="Times New Roman" w:cs="Times New Roman"/>
          <w:color w:val="000000"/>
          <w:sz w:val="28"/>
          <w:szCs w:val="28"/>
        </w:rPr>
        <w:t xml:space="preserve">реестр, </w:t>
      </w:r>
      <w:r w:rsidR="00D30F33" w:rsidRPr="00502D59">
        <w:rPr>
          <w:rFonts w:ascii="Times New Roman" w:hAnsi="Times New Roman" w:cs="Times New Roman"/>
          <w:color w:val="000000"/>
          <w:sz w:val="28"/>
          <w:szCs w:val="28"/>
        </w:rPr>
        <w:t xml:space="preserve">Кадастровая палата, и </w:t>
      </w:r>
      <w:r w:rsidR="00034260" w:rsidRPr="00502D59">
        <w:rPr>
          <w:rFonts w:ascii="Times New Roman" w:hAnsi="Times New Roman" w:cs="Times New Roman"/>
          <w:color w:val="000000"/>
          <w:sz w:val="28"/>
          <w:szCs w:val="28"/>
        </w:rPr>
        <w:t>т.</w:t>
      </w:r>
      <w:r w:rsidR="00223CCC" w:rsidRPr="00502D59">
        <w:rPr>
          <w:rFonts w:ascii="Times New Roman" w:hAnsi="Times New Roman" w:cs="Times New Roman"/>
          <w:color w:val="000000"/>
          <w:sz w:val="28"/>
          <w:szCs w:val="28"/>
        </w:rPr>
        <w:t xml:space="preserve"> </w:t>
      </w:r>
      <w:r w:rsidR="00034260" w:rsidRPr="00502D59">
        <w:rPr>
          <w:rFonts w:ascii="Times New Roman" w:hAnsi="Times New Roman" w:cs="Times New Roman"/>
          <w:color w:val="000000"/>
          <w:sz w:val="28"/>
          <w:szCs w:val="28"/>
        </w:rPr>
        <w:t xml:space="preserve">д). </w:t>
      </w:r>
      <w:r w:rsidR="00502D59" w:rsidRPr="00502D59">
        <w:rPr>
          <w:rFonts w:ascii="Times New Roman" w:hAnsi="Times New Roman" w:cs="Times New Roman"/>
          <w:color w:val="000000"/>
          <w:sz w:val="28"/>
          <w:szCs w:val="28"/>
        </w:rPr>
        <w:t>4</w:t>
      </w:r>
      <w:r w:rsidR="00034260" w:rsidRPr="00502D59">
        <w:rPr>
          <w:rFonts w:ascii="Times New Roman" w:hAnsi="Times New Roman" w:cs="Times New Roman"/>
          <w:color w:val="000000"/>
          <w:sz w:val="28"/>
          <w:szCs w:val="28"/>
        </w:rPr>
        <w:t xml:space="preserve"> электронных обращений в Рос</w:t>
      </w:r>
      <w:r w:rsidR="00D30F33" w:rsidRPr="00502D59">
        <w:rPr>
          <w:rFonts w:ascii="Times New Roman" w:hAnsi="Times New Roman" w:cs="Times New Roman"/>
          <w:color w:val="000000"/>
          <w:sz w:val="28"/>
          <w:szCs w:val="28"/>
        </w:rPr>
        <w:t xml:space="preserve"> </w:t>
      </w:r>
      <w:r w:rsidR="00034260" w:rsidRPr="00502D59">
        <w:rPr>
          <w:rFonts w:ascii="Times New Roman" w:hAnsi="Times New Roman" w:cs="Times New Roman"/>
          <w:color w:val="000000"/>
          <w:sz w:val="28"/>
          <w:szCs w:val="28"/>
        </w:rPr>
        <w:t xml:space="preserve">реестр для регистрации перехода права. Было составлено и зарегистрировано </w:t>
      </w:r>
      <w:r w:rsidR="00502D59" w:rsidRPr="00502D59">
        <w:rPr>
          <w:rFonts w:ascii="Times New Roman" w:hAnsi="Times New Roman" w:cs="Times New Roman"/>
          <w:color w:val="000000"/>
          <w:sz w:val="28"/>
          <w:szCs w:val="28"/>
        </w:rPr>
        <w:t>4</w:t>
      </w:r>
      <w:r w:rsidR="00034260" w:rsidRPr="00502D59">
        <w:rPr>
          <w:rFonts w:ascii="Times New Roman" w:hAnsi="Times New Roman" w:cs="Times New Roman"/>
          <w:color w:val="000000"/>
          <w:sz w:val="28"/>
          <w:szCs w:val="28"/>
        </w:rPr>
        <w:t xml:space="preserve"> соглашени</w:t>
      </w:r>
      <w:r w:rsidR="00022510" w:rsidRPr="00502D59">
        <w:rPr>
          <w:rFonts w:ascii="Times New Roman" w:hAnsi="Times New Roman" w:cs="Times New Roman"/>
          <w:color w:val="000000"/>
          <w:sz w:val="28"/>
          <w:szCs w:val="28"/>
        </w:rPr>
        <w:t>е</w:t>
      </w:r>
      <w:r w:rsidR="00034260" w:rsidRPr="00502D59">
        <w:rPr>
          <w:rFonts w:ascii="Times New Roman" w:hAnsi="Times New Roman" w:cs="Times New Roman"/>
          <w:color w:val="000000"/>
          <w:sz w:val="28"/>
          <w:szCs w:val="28"/>
        </w:rPr>
        <w:t xml:space="preserve"> о расторжении договора.</w:t>
      </w:r>
      <w:r w:rsidR="00AE2137" w:rsidRPr="00502D59">
        <w:rPr>
          <w:rFonts w:ascii="Times New Roman" w:hAnsi="Times New Roman" w:cs="Times New Roman"/>
          <w:color w:val="000000"/>
          <w:sz w:val="28"/>
          <w:szCs w:val="28"/>
        </w:rPr>
        <w:t xml:space="preserve"> </w:t>
      </w:r>
    </w:p>
    <w:p w:rsidR="00C71E04" w:rsidRPr="00502D59" w:rsidRDefault="00502D59" w:rsidP="000A4E9C">
      <w:pPr>
        <w:shd w:val="clear" w:color="auto" w:fill="FFFFFF"/>
        <w:jc w:val="both"/>
        <w:rPr>
          <w:rFonts w:ascii="Times New Roman" w:hAnsi="Times New Roman" w:cs="Times New Roman"/>
          <w:color w:val="000000"/>
          <w:sz w:val="28"/>
          <w:szCs w:val="28"/>
        </w:rPr>
      </w:pPr>
      <w:r w:rsidRPr="00502D59">
        <w:rPr>
          <w:rFonts w:ascii="Times New Roman" w:hAnsi="Times New Roman" w:cs="Times New Roman"/>
          <w:color w:val="000000"/>
          <w:sz w:val="28"/>
          <w:szCs w:val="28"/>
        </w:rPr>
        <w:t>Подано 7 заявлений посредством межведомственного взаимодействия</w:t>
      </w:r>
      <w:r>
        <w:rPr>
          <w:rFonts w:ascii="Times New Roman" w:hAnsi="Times New Roman" w:cs="Times New Roman"/>
          <w:color w:val="000000"/>
          <w:sz w:val="28"/>
          <w:szCs w:val="28"/>
        </w:rPr>
        <w:t xml:space="preserve"> на регистрацию права собственности на ранее учтенные земельные участки.</w:t>
      </w:r>
      <w:r w:rsidRPr="00502D59">
        <w:rPr>
          <w:rFonts w:ascii="Times New Roman" w:hAnsi="Times New Roman" w:cs="Times New Roman"/>
          <w:color w:val="000000"/>
          <w:sz w:val="28"/>
          <w:szCs w:val="28"/>
        </w:rPr>
        <w:t xml:space="preserve"> </w:t>
      </w:r>
    </w:p>
    <w:p w:rsidR="00C71E04" w:rsidRPr="00502D59" w:rsidRDefault="00C71E04" w:rsidP="000A4E9C">
      <w:pPr>
        <w:shd w:val="clear" w:color="auto" w:fill="FFFFFF"/>
        <w:jc w:val="center"/>
        <w:rPr>
          <w:rFonts w:ascii="Times New Roman" w:hAnsi="Times New Roman" w:cs="Times New Roman"/>
          <w:b/>
          <w:bCs/>
          <w:color w:val="000000"/>
          <w:sz w:val="28"/>
          <w:szCs w:val="28"/>
        </w:rPr>
      </w:pPr>
      <w:r w:rsidRPr="00502D59">
        <w:rPr>
          <w:rFonts w:ascii="Times New Roman" w:hAnsi="Times New Roman" w:cs="Times New Roman"/>
          <w:b/>
          <w:bCs/>
          <w:color w:val="000000"/>
          <w:sz w:val="28"/>
          <w:szCs w:val="28"/>
        </w:rPr>
        <w:t>РЕШЕНИЕ ЖИЛИЩНЫХ ВОПРОСОВ В ПОСЕЛЕНИИ</w:t>
      </w:r>
    </w:p>
    <w:p w:rsidR="001D5E27" w:rsidRPr="00ED2EDD" w:rsidRDefault="007F6807" w:rsidP="00502D59">
      <w:pPr>
        <w:shd w:val="clear" w:color="auto" w:fill="FFFFFF"/>
        <w:rPr>
          <w:rFonts w:ascii="Times New Roman" w:hAnsi="Times New Roman" w:cs="Times New Roman"/>
          <w:sz w:val="28"/>
          <w:szCs w:val="28"/>
        </w:rPr>
      </w:pPr>
      <w:r w:rsidRPr="00502D59">
        <w:rPr>
          <w:rFonts w:ascii="Times New Roman" w:hAnsi="Times New Roman" w:cs="Times New Roman"/>
          <w:color w:val="000000"/>
          <w:sz w:val="28"/>
          <w:szCs w:val="28"/>
        </w:rPr>
        <w:t>           В 2024 году </w:t>
      </w:r>
      <w:proofErr w:type="gramStart"/>
      <w:r w:rsidRPr="00502D59">
        <w:rPr>
          <w:rFonts w:ascii="Times New Roman" w:hAnsi="Times New Roman" w:cs="Times New Roman"/>
          <w:color w:val="000000"/>
          <w:sz w:val="28"/>
          <w:szCs w:val="28"/>
        </w:rPr>
        <w:t>специалисты  Администрации</w:t>
      </w:r>
      <w:proofErr w:type="gramEnd"/>
      <w:r w:rsidRPr="00502D59">
        <w:rPr>
          <w:rFonts w:ascii="Times New Roman" w:hAnsi="Times New Roman" w:cs="Times New Roman"/>
          <w:color w:val="000000"/>
          <w:sz w:val="28"/>
          <w:szCs w:val="28"/>
        </w:rPr>
        <w:t xml:space="preserve"> поселения принимали участие в обследовании жилищно- бытовых условий   граждан  по заявлению </w:t>
      </w:r>
      <w:r w:rsidR="00ED2EDD">
        <w:rPr>
          <w:rFonts w:ascii="Times New Roman" w:hAnsi="Times New Roman" w:cs="Times New Roman"/>
          <w:color w:val="000000"/>
          <w:sz w:val="28"/>
          <w:szCs w:val="28"/>
        </w:rPr>
        <w:t>6</w:t>
      </w:r>
      <w:r w:rsidRPr="00502D59">
        <w:rPr>
          <w:rFonts w:ascii="Times New Roman" w:hAnsi="Times New Roman" w:cs="Times New Roman"/>
          <w:color w:val="000000"/>
          <w:sz w:val="28"/>
          <w:szCs w:val="28"/>
        </w:rPr>
        <w:t>.</w:t>
      </w:r>
      <w:r w:rsidR="00502D59" w:rsidRPr="00ED2EDD">
        <w:rPr>
          <w:rFonts w:ascii="Times New Roman" w:hAnsi="Times New Roman" w:cs="Times New Roman"/>
          <w:color w:val="000000"/>
          <w:sz w:val="28"/>
          <w:szCs w:val="28"/>
        </w:rPr>
        <w:t>В</w:t>
      </w:r>
      <w:r w:rsidR="00C71E04" w:rsidRPr="00ED2EDD">
        <w:rPr>
          <w:rFonts w:ascii="Times New Roman" w:hAnsi="Times New Roman" w:cs="Times New Roman"/>
          <w:sz w:val="28"/>
          <w:szCs w:val="28"/>
        </w:rPr>
        <w:t xml:space="preserve"> течение всего года велась работа по рассмотр</w:t>
      </w:r>
      <w:r w:rsidR="005F79E8" w:rsidRPr="00ED2EDD">
        <w:rPr>
          <w:rFonts w:ascii="Times New Roman" w:hAnsi="Times New Roman" w:cs="Times New Roman"/>
          <w:sz w:val="28"/>
          <w:szCs w:val="28"/>
        </w:rPr>
        <w:t>ению жилищных вопросов</w:t>
      </w:r>
      <w:r w:rsidR="00792735" w:rsidRPr="00ED2EDD">
        <w:rPr>
          <w:rFonts w:ascii="Times New Roman" w:hAnsi="Times New Roman" w:cs="Times New Roman"/>
          <w:sz w:val="28"/>
          <w:szCs w:val="28"/>
        </w:rPr>
        <w:t>,</w:t>
      </w:r>
      <w:r w:rsidR="005F79E8" w:rsidRPr="00ED2EDD">
        <w:rPr>
          <w:rFonts w:ascii="Times New Roman" w:hAnsi="Times New Roman" w:cs="Times New Roman"/>
          <w:sz w:val="28"/>
          <w:szCs w:val="28"/>
        </w:rPr>
        <w:t xml:space="preserve"> </w:t>
      </w:r>
      <w:r w:rsidR="00792735" w:rsidRPr="00ED2EDD">
        <w:rPr>
          <w:rFonts w:ascii="Times New Roman" w:hAnsi="Times New Roman" w:cs="Times New Roman"/>
          <w:sz w:val="28"/>
          <w:szCs w:val="28"/>
        </w:rPr>
        <w:t xml:space="preserve">с заявлениями обратилось </w:t>
      </w:r>
      <w:r w:rsidR="00502D59" w:rsidRPr="00ED2EDD">
        <w:rPr>
          <w:rFonts w:ascii="Times New Roman" w:hAnsi="Times New Roman" w:cs="Times New Roman"/>
          <w:sz w:val="28"/>
          <w:szCs w:val="28"/>
        </w:rPr>
        <w:t>6</w:t>
      </w:r>
      <w:r w:rsidR="00792735" w:rsidRPr="00ED2EDD">
        <w:rPr>
          <w:rFonts w:ascii="Times New Roman" w:hAnsi="Times New Roman" w:cs="Times New Roman"/>
          <w:sz w:val="28"/>
          <w:szCs w:val="28"/>
        </w:rPr>
        <w:t xml:space="preserve"> человек</w:t>
      </w:r>
      <w:r w:rsidR="00ED4E8A" w:rsidRPr="00ED2EDD">
        <w:rPr>
          <w:rFonts w:ascii="Times New Roman" w:hAnsi="Times New Roman" w:cs="Times New Roman"/>
          <w:sz w:val="28"/>
          <w:szCs w:val="28"/>
        </w:rPr>
        <w:t>а</w:t>
      </w:r>
      <w:r w:rsidR="00792735" w:rsidRPr="00ED2EDD">
        <w:rPr>
          <w:rFonts w:ascii="Times New Roman" w:hAnsi="Times New Roman" w:cs="Times New Roman"/>
          <w:sz w:val="28"/>
          <w:szCs w:val="28"/>
        </w:rPr>
        <w:t>.</w:t>
      </w:r>
      <w:r w:rsidR="00DC6EDC" w:rsidRPr="00ED2EDD">
        <w:rPr>
          <w:rFonts w:ascii="Times New Roman" w:hAnsi="Times New Roman" w:cs="Times New Roman"/>
          <w:sz w:val="28"/>
          <w:szCs w:val="28"/>
        </w:rPr>
        <w:t xml:space="preserve"> </w:t>
      </w:r>
      <w:r w:rsidR="00022510" w:rsidRPr="00ED2EDD">
        <w:rPr>
          <w:rFonts w:ascii="Times New Roman" w:hAnsi="Times New Roman" w:cs="Times New Roman"/>
          <w:sz w:val="28"/>
          <w:szCs w:val="28"/>
        </w:rPr>
        <w:t>Все заявления,</w:t>
      </w:r>
      <w:r w:rsidR="008D5587" w:rsidRPr="00ED2EDD">
        <w:rPr>
          <w:rFonts w:ascii="Times New Roman" w:hAnsi="Times New Roman" w:cs="Times New Roman"/>
          <w:sz w:val="28"/>
          <w:szCs w:val="28"/>
        </w:rPr>
        <w:t xml:space="preserve"> обращения граждан </w:t>
      </w:r>
      <w:r w:rsidR="00DC6EDC" w:rsidRPr="00ED2EDD">
        <w:rPr>
          <w:rFonts w:ascii="Times New Roman" w:hAnsi="Times New Roman" w:cs="Times New Roman"/>
          <w:sz w:val="28"/>
          <w:szCs w:val="28"/>
        </w:rPr>
        <w:t xml:space="preserve">были </w:t>
      </w:r>
      <w:r w:rsidR="00DC6EDC" w:rsidRPr="00ED2EDD">
        <w:rPr>
          <w:rFonts w:ascii="Times New Roman" w:hAnsi="Times New Roman" w:cs="Times New Roman"/>
          <w:sz w:val="28"/>
          <w:szCs w:val="28"/>
        </w:rPr>
        <w:lastRenderedPageBreak/>
        <w:t>зарегистрированы</w:t>
      </w:r>
      <w:r w:rsidR="008B012A" w:rsidRPr="00ED2EDD">
        <w:rPr>
          <w:rFonts w:ascii="Times New Roman" w:hAnsi="Times New Roman" w:cs="Times New Roman"/>
          <w:sz w:val="28"/>
          <w:szCs w:val="28"/>
        </w:rPr>
        <w:t xml:space="preserve"> и рассмотрены</w:t>
      </w:r>
      <w:r w:rsidR="008D5587" w:rsidRPr="00ED2EDD">
        <w:rPr>
          <w:rFonts w:ascii="Times New Roman" w:hAnsi="Times New Roman" w:cs="Times New Roman"/>
          <w:sz w:val="28"/>
          <w:szCs w:val="28"/>
        </w:rPr>
        <w:t>. П</w:t>
      </w:r>
      <w:r w:rsidR="00C71E04" w:rsidRPr="00ED2EDD">
        <w:rPr>
          <w:rFonts w:ascii="Times New Roman" w:hAnsi="Times New Roman" w:cs="Times New Roman"/>
          <w:sz w:val="28"/>
          <w:szCs w:val="28"/>
        </w:rPr>
        <w:t xml:space="preserve">роведено </w:t>
      </w:r>
      <w:r w:rsidR="00ED4E8A" w:rsidRPr="00ED2EDD">
        <w:rPr>
          <w:rFonts w:ascii="Times New Roman" w:hAnsi="Times New Roman" w:cs="Times New Roman"/>
          <w:sz w:val="28"/>
          <w:szCs w:val="28"/>
        </w:rPr>
        <w:t>3</w:t>
      </w:r>
      <w:r w:rsidR="00BC6E60" w:rsidRPr="00ED2EDD">
        <w:rPr>
          <w:rFonts w:ascii="Times New Roman" w:hAnsi="Times New Roman" w:cs="Times New Roman"/>
          <w:sz w:val="28"/>
          <w:szCs w:val="28"/>
        </w:rPr>
        <w:t xml:space="preserve"> </w:t>
      </w:r>
      <w:r w:rsidR="00C71E04" w:rsidRPr="00ED2EDD">
        <w:rPr>
          <w:rFonts w:ascii="Times New Roman" w:hAnsi="Times New Roman" w:cs="Times New Roman"/>
          <w:sz w:val="28"/>
          <w:szCs w:val="28"/>
        </w:rPr>
        <w:t>заседаний</w:t>
      </w:r>
      <w:r w:rsidR="00D30F33" w:rsidRPr="00ED2EDD">
        <w:rPr>
          <w:rFonts w:ascii="Times New Roman" w:hAnsi="Times New Roman" w:cs="Times New Roman"/>
          <w:sz w:val="28"/>
          <w:szCs w:val="28"/>
        </w:rPr>
        <w:t xml:space="preserve"> жилищной комиссии</w:t>
      </w:r>
      <w:r w:rsidR="008D5587" w:rsidRPr="00ED2EDD">
        <w:rPr>
          <w:rFonts w:ascii="Times New Roman" w:hAnsi="Times New Roman" w:cs="Times New Roman"/>
          <w:sz w:val="28"/>
          <w:szCs w:val="28"/>
        </w:rPr>
        <w:t>,</w:t>
      </w:r>
      <w:r w:rsidR="00D30F33" w:rsidRPr="00ED2EDD">
        <w:rPr>
          <w:rFonts w:ascii="Times New Roman" w:hAnsi="Times New Roman" w:cs="Times New Roman"/>
          <w:sz w:val="28"/>
          <w:szCs w:val="28"/>
        </w:rPr>
        <w:t xml:space="preserve"> </w:t>
      </w:r>
      <w:r w:rsidR="008D5587" w:rsidRPr="00ED2EDD">
        <w:rPr>
          <w:rFonts w:ascii="Times New Roman" w:hAnsi="Times New Roman" w:cs="Times New Roman"/>
          <w:sz w:val="28"/>
          <w:szCs w:val="28"/>
        </w:rPr>
        <w:t xml:space="preserve">на которой </w:t>
      </w:r>
      <w:r w:rsidR="00ED4E8A" w:rsidRPr="00ED2EDD">
        <w:rPr>
          <w:rFonts w:ascii="Times New Roman" w:hAnsi="Times New Roman" w:cs="Times New Roman"/>
          <w:sz w:val="28"/>
          <w:szCs w:val="28"/>
        </w:rPr>
        <w:t>4</w:t>
      </w:r>
      <w:r w:rsidR="00BC6E60" w:rsidRPr="00ED2EDD">
        <w:rPr>
          <w:rFonts w:ascii="Times New Roman" w:hAnsi="Times New Roman" w:cs="Times New Roman"/>
          <w:sz w:val="28"/>
          <w:szCs w:val="28"/>
        </w:rPr>
        <w:t xml:space="preserve"> сем</w:t>
      </w:r>
      <w:r w:rsidR="00ED4E8A" w:rsidRPr="00ED2EDD">
        <w:rPr>
          <w:rFonts w:ascii="Times New Roman" w:hAnsi="Times New Roman" w:cs="Times New Roman"/>
          <w:sz w:val="28"/>
          <w:szCs w:val="28"/>
        </w:rPr>
        <w:t>ьи</w:t>
      </w:r>
      <w:r w:rsidR="00BC6E60" w:rsidRPr="00ED2EDD">
        <w:rPr>
          <w:rFonts w:ascii="Times New Roman" w:hAnsi="Times New Roman" w:cs="Times New Roman"/>
          <w:sz w:val="28"/>
          <w:szCs w:val="28"/>
        </w:rPr>
        <w:t xml:space="preserve"> поставлен</w:t>
      </w:r>
      <w:r w:rsidR="00ED4E8A" w:rsidRPr="00ED2EDD">
        <w:rPr>
          <w:rFonts w:ascii="Times New Roman" w:hAnsi="Times New Roman" w:cs="Times New Roman"/>
          <w:sz w:val="28"/>
          <w:szCs w:val="28"/>
        </w:rPr>
        <w:t>ы</w:t>
      </w:r>
      <w:r w:rsidR="00C71E04" w:rsidRPr="00ED2EDD">
        <w:rPr>
          <w:rFonts w:ascii="Times New Roman" w:hAnsi="Times New Roman" w:cs="Times New Roman"/>
          <w:sz w:val="28"/>
          <w:szCs w:val="28"/>
        </w:rPr>
        <w:t xml:space="preserve"> на учет в качестве нуждающихся в улучш</w:t>
      </w:r>
      <w:r w:rsidR="00BC6E60" w:rsidRPr="00ED2EDD">
        <w:rPr>
          <w:rFonts w:ascii="Times New Roman" w:hAnsi="Times New Roman" w:cs="Times New Roman"/>
          <w:sz w:val="28"/>
          <w:szCs w:val="28"/>
        </w:rPr>
        <w:t>ении жилищных условий. Жилищной</w:t>
      </w:r>
      <w:r w:rsidR="00C71E04" w:rsidRPr="00ED2EDD">
        <w:rPr>
          <w:rFonts w:ascii="Times New Roman" w:hAnsi="Times New Roman" w:cs="Times New Roman"/>
          <w:sz w:val="28"/>
          <w:szCs w:val="28"/>
        </w:rPr>
        <w:t xml:space="preserve"> комисси</w:t>
      </w:r>
      <w:r w:rsidR="00BC6E60" w:rsidRPr="00ED2EDD">
        <w:rPr>
          <w:rFonts w:ascii="Times New Roman" w:hAnsi="Times New Roman" w:cs="Times New Roman"/>
          <w:sz w:val="28"/>
          <w:szCs w:val="28"/>
        </w:rPr>
        <w:t>ей</w:t>
      </w:r>
      <w:r w:rsidR="00C71E04" w:rsidRPr="00ED2EDD">
        <w:rPr>
          <w:rFonts w:ascii="Times New Roman" w:hAnsi="Times New Roman" w:cs="Times New Roman"/>
          <w:sz w:val="28"/>
          <w:szCs w:val="28"/>
        </w:rPr>
        <w:t xml:space="preserve"> производ</w:t>
      </w:r>
      <w:r w:rsidR="00BC6E60" w:rsidRPr="00ED2EDD">
        <w:rPr>
          <w:rFonts w:ascii="Times New Roman" w:hAnsi="Times New Roman" w:cs="Times New Roman"/>
          <w:sz w:val="28"/>
          <w:szCs w:val="28"/>
        </w:rPr>
        <w:t>илось</w:t>
      </w:r>
      <w:r w:rsidR="00C71E04" w:rsidRPr="00ED2EDD">
        <w:rPr>
          <w:rFonts w:ascii="Times New Roman" w:hAnsi="Times New Roman" w:cs="Times New Roman"/>
          <w:sz w:val="28"/>
          <w:szCs w:val="28"/>
        </w:rPr>
        <w:t xml:space="preserve"> обследование жилищных условий граждан, обратившихся для постановки на очередь. </w:t>
      </w:r>
      <w:r w:rsidR="001E2134" w:rsidRPr="00ED2EDD">
        <w:rPr>
          <w:rFonts w:ascii="Times New Roman" w:hAnsi="Times New Roman" w:cs="Times New Roman"/>
          <w:sz w:val="28"/>
          <w:szCs w:val="28"/>
        </w:rPr>
        <w:t>В</w:t>
      </w:r>
      <w:r w:rsidR="00C71E04" w:rsidRPr="00ED2EDD">
        <w:rPr>
          <w:rFonts w:ascii="Times New Roman" w:hAnsi="Times New Roman" w:cs="Times New Roman"/>
          <w:sz w:val="28"/>
          <w:szCs w:val="28"/>
        </w:rPr>
        <w:t xml:space="preserve"> очереди</w:t>
      </w:r>
      <w:r w:rsidR="001E2134" w:rsidRPr="00ED2EDD">
        <w:rPr>
          <w:rFonts w:ascii="Times New Roman" w:hAnsi="Times New Roman" w:cs="Times New Roman"/>
          <w:sz w:val="28"/>
          <w:szCs w:val="28"/>
        </w:rPr>
        <w:t xml:space="preserve"> на улучшение жилищных условий </w:t>
      </w:r>
      <w:r w:rsidR="00C71E04" w:rsidRPr="00ED2EDD">
        <w:rPr>
          <w:rFonts w:ascii="Times New Roman" w:hAnsi="Times New Roman" w:cs="Times New Roman"/>
          <w:sz w:val="28"/>
          <w:szCs w:val="28"/>
        </w:rPr>
        <w:t xml:space="preserve">  на 01.01.20</w:t>
      </w:r>
      <w:r w:rsidR="00CB3425" w:rsidRPr="00ED2EDD">
        <w:rPr>
          <w:rFonts w:ascii="Times New Roman" w:hAnsi="Times New Roman" w:cs="Times New Roman"/>
          <w:sz w:val="28"/>
          <w:szCs w:val="28"/>
        </w:rPr>
        <w:t>2</w:t>
      </w:r>
      <w:r w:rsidR="00ED4E8A" w:rsidRPr="00ED2EDD">
        <w:rPr>
          <w:rFonts w:ascii="Times New Roman" w:hAnsi="Times New Roman" w:cs="Times New Roman"/>
          <w:sz w:val="28"/>
          <w:szCs w:val="28"/>
        </w:rPr>
        <w:t>4</w:t>
      </w:r>
      <w:r w:rsidR="00C71E04" w:rsidRPr="00ED2EDD">
        <w:rPr>
          <w:rFonts w:ascii="Times New Roman" w:hAnsi="Times New Roman" w:cs="Times New Roman"/>
          <w:sz w:val="28"/>
          <w:szCs w:val="28"/>
        </w:rPr>
        <w:t xml:space="preserve"> года </w:t>
      </w:r>
      <w:r w:rsidR="00191C77" w:rsidRPr="00ED2EDD">
        <w:rPr>
          <w:rFonts w:ascii="Times New Roman" w:hAnsi="Times New Roman" w:cs="Times New Roman"/>
          <w:sz w:val="28"/>
          <w:szCs w:val="28"/>
        </w:rPr>
        <w:t>с</w:t>
      </w:r>
      <w:r w:rsidR="00C71E04" w:rsidRPr="00ED2EDD">
        <w:rPr>
          <w:rFonts w:ascii="Times New Roman" w:hAnsi="Times New Roman" w:cs="Times New Roman"/>
          <w:sz w:val="28"/>
          <w:szCs w:val="28"/>
        </w:rPr>
        <w:t xml:space="preserve">тоит </w:t>
      </w:r>
      <w:r w:rsidR="00ED2EDD" w:rsidRPr="00ED2EDD">
        <w:rPr>
          <w:rFonts w:ascii="Times New Roman" w:hAnsi="Times New Roman" w:cs="Times New Roman"/>
          <w:sz w:val="28"/>
          <w:szCs w:val="28"/>
        </w:rPr>
        <w:t>93</w:t>
      </w:r>
      <w:r w:rsidR="00CB3425" w:rsidRPr="00ED2EDD">
        <w:rPr>
          <w:rFonts w:ascii="Times New Roman" w:hAnsi="Times New Roman" w:cs="Times New Roman"/>
          <w:sz w:val="28"/>
          <w:szCs w:val="28"/>
        </w:rPr>
        <w:t xml:space="preserve">  </w:t>
      </w:r>
      <w:r w:rsidR="00C71E04" w:rsidRPr="00ED2EDD">
        <w:rPr>
          <w:rFonts w:ascii="Times New Roman" w:hAnsi="Times New Roman" w:cs="Times New Roman"/>
          <w:sz w:val="28"/>
          <w:szCs w:val="28"/>
        </w:rPr>
        <w:t xml:space="preserve"> человека</w:t>
      </w:r>
      <w:r w:rsidR="008D5587" w:rsidRPr="00ED2EDD">
        <w:rPr>
          <w:rFonts w:ascii="Times New Roman" w:hAnsi="Times New Roman" w:cs="Times New Roman"/>
          <w:sz w:val="28"/>
          <w:szCs w:val="28"/>
        </w:rPr>
        <w:t>:</w:t>
      </w:r>
    </w:p>
    <w:p w:rsidR="008D5587" w:rsidRPr="00ED2EDD" w:rsidRDefault="00CB3425" w:rsidP="000A4E9C">
      <w:pPr>
        <w:pStyle w:val="a8"/>
        <w:jc w:val="both"/>
        <w:rPr>
          <w:rFonts w:ascii="Times New Roman" w:hAnsi="Times New Roman" w:cs="Times New Roman"/>
          <w:sz w:val="28"/>
          <w:szCs w:val="28"/>
        </w:rPr>
      </w:pPr>
      <w:r w:rsidRPr="00ED2EDD">
        <w:rPr>
          <w:rFonts w:ascii="Times New Roman" w:hAnsi="Times New Roman" w:cs="Times New Roman"/>
          <w:sz w:val="28"/>
          <w:szCs w:val="28"/>
        </w:rPr>
        <w:t xml:space="preserve"> </w:t>
      </w:r>
      <w:r w:rsidR="001D5E27" w:rsidRPr="00ED2EDD">
        <w:rPr>
          <w:rFonts w:ascii="Times New Roman" w:hAnsi="Times New Roman" w:cs="Times New Roman"/>
          <w:sz w:val="28"/>
          <w:szCs w:val="28"/>
        </w:rPr>
        <w:t>-</w:t>
      </w:r>
      <w:r w:rsidR="008D5587" w:rsidRPr="00ED2EDD">
        <w:rPr>
          <w:rFonts w:ascii="Times New Roman" w:hAnsi="Times New Roman" w:cs="Times New Roman"/>
          <w:sz w:val="28"/>
          <w:szCs w:val="28"/>
        </w:rPr>
        <w:t>для участия в программе «Молодая семья « -</w:t>
      </w:r>
      <w:r w:rsidR="001E2134" w:rsidRPr="00ED2EDD">
        <w:rPr>
          <w:rFonts w:ascii="Times New Roman" w:hAnsi="Times New Roman" w:cs="Times New Roman"/>
          <w:sz w:val="28"/>
          <w:szCs w:val="28"/>
        </w:rPr>
        <w:t>2</w:t>
      </w:r>
      <w:r w:rsidR="00ED2EDD" w:rsidRPr="00ED2EDD">
        <w:rPr>
          <w:rFonts w:ascii="Times New Roman" w:hAnsi="Times New Roman" w:cs="Times New Roman"/>
          <w:sz w:val="28"/>
          <w:szCs w:val="28"/>
        </w:rPr>
        <w:t>3</w:t>
      </w:r>
      <w:r w:rsidR="008D5587" w:rsidRPr="00ED2EDD">
        <w:rPr>
          <w:rFonts w:ascii="Times New Roman" w:hAnsi="Times New Roman" w:cs="Times New Roman"/>
          <w:sz w:val="28"/>
          <w:szCs w:val="28"/>
        </w:rPr>
        <w:t xml:space="preserve"> семей </w:t>
      </w:r>
    </w:p>
    <w:p w:rsidR="008D5587" w:rsidRPr="00ED2EDD" w:rsidRDefault="008D5587" w:rsidP="000A4E9C">
      <w:pPr>
        <w:pStyle w:val="a8"/>
        <w:jc w:val="both"/>
        <w:rPr>
          <w:rFonts w:ascii="Times New Roman" w:hAnsi="Times New Roman" w:cs="Times New Roman"/>
          <w:sz w:val="28"/>
          <w:szCs w:val="28"/>
        </w:rPr>
      </w:pPr>
      <w:r w:rsidRPr="00ED2EDD">
        <w:rPr>
          <w:rFonts w:ascii="Times New Roman" w:hAnsi="Times New Roman" w:cs="Times New Roman"/>
          <w:sz w:val="28"/>
          <w:szCs w:val="28"/>
        </w:rPr>
        <w:t xml:space="preserve"> -программа «Молодой специалист» -</w:t>
      </w:r>
      <w:r w:rsidR="00CB3425" w:rsidRPr="00ED2EDD">
        <w:rPr>
          <w:rFonts w:ascii="Times New Roman" w:hAnsi="Times New Roman" w:cs="Times New Roman"/>
          <w:sz w:val="28"/>
          <w:szCs w:val="28"/>
        </w:rPr>
        <w:t xml:space="preserve"> 3</w:t>
      </w:r>
      <w:r w:rsidRPr="00ED2EDD">
        <w:rPr>
          <w:rFonts w:ascii="Times New Roman" w:hAnsi="Times New Roman" w:cs="Times New Roman"/>
          <w:sz w:val="28"/>
          <w:szCs w:val="28"/>
        </w:rPr>
        <w:t xml:space="preserve"> человека</w:t>
      </w:r>
      <w:r w:rsidR="00CB3425" w:rsidRPr="00ED2EDD">
        <w:rPr>
          <w:rFonts w:ascii="Times New Roman" w:hAnsi="Times New Roman" w:cs="Times New Roman"/>
          <w:sz w:val="28"/>
          <w:szCs w:val="28"/>
        </w:rPr>
        <w:t>,</w:t>
      </w:r>
    </w:p>
    <w:p w:rsidR="008D5587" w:rsidRPr="00ED2EDD" w:rsidRDefault="008D5587" w:rsidP="000A4E9C">
      <w:pPr>
        <w:pStyle w:val="a8"/>
        <w:jc w:val="both"/>
        <w:rPr>
          <w:rFonts w:ascii="Times New Roman" w:hAnsi="Times New Roman" w:cs="Times New Roman"/>
          <w:sz w:val="28"/>
          <w:szCs w:val="28"/>
        </w:rPr>
      </w:pPr>
      <w:r w:rsidRPr="00ED2EDD">
        <w:rPr>
          <w:rFonts w:ascii="Times New Roman" w:hAnsi="Times New Roman" w:cs="Times New Roman"/>
          <w:sz w:val="28"/>
          <w:szCs w:val="28"/>
        </w:rPr>
        <w:t>-</w:t>
      </w:r>
      <w:r w:rsidR="00CB3425" w:rsidRPr="00ED2EDD">
        <w:rPr>
          <w:rFonts w:ascii="Times New Roman" w:hAnsi="Times New Roman" w:cs="Times New Roman"/>
          <w:sz w:val="28"/>
          <w:szCs w:val="28"/>
        </w:rPr>
        <w:t xml:space="preserve"> инвалидов -</w:t>
      </w:r>
      <w:r w:rsidR="00ED2EDD" w:rsidRPr="00ED2EDD">
        <w:rPr>
          <w:rFonts w:ascii="Times New Roman" w:hAnsi="Times New Roman" w:cs="Times New Roman"/>
          <w:sz w:val="28"/>
          <w:szCs w:val="28"/>
        </w:rPr>
        <w:t>5</w:t>
      </w:r>
      <w:r w:rsidR="00CB3425" w:rsidRPr="00ED2EDD">
        <w:rPr>
          <w:rFonts w:ascii="Times New Roman" w:hAnsi="Times New Roman" w:cs="Times New Roman"/>
          <w:sz w:val="28"/>
          <w:szCs w:val="28"/>
        </w:rPr>
        <w:t xml:space="preserve">, </w:t>
      </w:r>
    </w:p>
    <w:p w:rsidR="008D5587" w:rsidRPr="00ED2EDD" w:rsidRDefault="008D5587" w:rsidP="000A4E9C">
      <w:pPr>
        <w:pStyle w:val="a8"/>
        <w:jc w:val="both"/>
        <w:rPr>
          <w:rFonts w:ascii="Times New Roman" w:hAnsi="Times New Roman" w:cs="Times New Roman"/>
          <w:sz w:val="28"/>
          <w:szCs w:val="28"/>
        </w:rPr>
      </w:pPr>
      <w:r w:rsidRPr="00ED2EDD">
        <w:rPr>
          <w:rFonts w:ascii="Times New Roman" w:hAnsi="Times New Roman" w:cs="Times New Roman"/>
          <w:sz w:val="28"/>
          <w:szCs w:val="28"/>
        </w:rPr>
        <w:t>-</w:t>
      </w:r>
      <w:r w:rsidR="00CB3425" w:rsidRPr="00ED2EDD">
        <w:rPr>
          <w:rFonts w:ascii="Times New Roman" w:hAnsi="Times New Roman" w:cs="Times New Roman"/>
          <w:sz w:val="28"/>
          <w:szCs w:val="28"/>
        </w:rPr>
        <w:t>участников боевых действий -</w:t>
      </w:r>
      <w:r w:rsidR="00ED2EDD" w:rsidRPr="00ED2EDD">
        <w:rPr>
          <w:rFonts w:ascii="Times New Roman" w:hAnsi="Times New Roman" w:cs="Times New Roman"/>
          <w:sz w:val="28"/>
          <w:szCs w:val="28"/>
        </w:rPr>
        <w:t>12</w:t>
      </w:r>
      <w:r w:rsidR="00CB3425" w:rsidRPr="00ED2EDD">
        <w:rPr>
          <w:rFonts w:ascii="Times New Roman" w:hAnsi="Times New Roman" w:cs="Times New Roman"/>
          <w:sz w:val="28"/>
          <w:szCs w:val="28"/>
        </w:rPr>
        <w:t>,</w:t>
      </w:r>
    </w:p>
    <w:p w:rsidR="008D5587" w:rsidRPr="00ED2EDD" w:rsidRDefault="008D5587" w:rsidP="000A4E9C">
      <w:pPr>
        <w:pStyle w:val="a8"/>
        <w:jc w:val="both"/>
        <w:rPr>
          <w:rFonts w:ascii="Times New Roman" w:hAnsi="Times New Roman" w:cs="Times New Roman"/>
          <w:sz w:val="28"/>
          <w:szCs w:val="28"/>
        </w:rPr>
      </w:pPr>
      <w:r w:rsidRPr="00ED2EDD">
        <w:rPr>
          <w:rFonts w:ascii="Times New Roman" w:hAnsi="Times New Roman" w:cs="Times New Roman"/>
          <w:sz w:val="28"/>
          <w:szCs w:val="28"/>
        </w:rPr>
        <w:t>-</w:t>
      </w:r>
      <w:r w:rsidR="00CB3425" w:rsidRPr="00ED2EDD">
        <w:rPr>
          <w:rFonts w:ascii="Times New Roman" w:hAnsi="Times New Roman" w:cs="Times New Roman"/>
          <w:sz w:val="28"/>
          <w:szCs w:val="28"/>
        </w:rPr>
        <w:t xml:space="preserve"> многодетные -</w:t>
      </w:r>
      <w:r w:rsidR="001E2134" w:rsidRPr="00ED2EDD">
        <w:rPr>
          <w:rFonts w:ascii="Times New Roman" w:hAnsi="Times New Roman" w:cs="Times New Roman"/>
          <w:sz w:val="28"/>
          <w:szCs w:val="28"/>
        </w:rPr>
        <w:t>1</w:t>
      </w:r>
      <w:r w:rsidR="00ED4E8A" w:rsidRPr="00ED2EDD">
        <w:rPr>
          <w:rFonts w:ascii="Times New Roman" w:hAnsi="Times New Roman" w:cs="Times New Roman"/>
          <w:sz w:val="28"/>
          <w:szCs w:val="28"/>
        </w:rPr>
        <w:t>6</w:t>
      </w:r>
      <w:r w:rsidR="00CB3425" w:rsidRPr="00ED2EDD">
        <w:rPr>
          <w:rFonts w:ascii="Times New Roman" w:hAnsi="Times New Roman" w:cs="Times New Roman"/>
          <w:sz w:val="28"/>
          <w:szCs w:val="28"/>
        </w:rPr>
        <w:t>,</w:t>
      </w:r>
    </w:p>
    <w:p w:rsidR="008D5587" w:rsidRPr="00ED2EDD" w:rsidRDefault="008D5587" w:rsidP="000A4E9C">
      <w:pPr>
        <w:pStyle w:val="a8"/>
        <w:jc w:val="both"/>
        <w:rPr>
          <w:rFonts w:ascii="Times New Roman" w:hAnsi="Times New Roman" w:cs="Times New Roman"/>
          <w:sz w:val="28"/>
          <w:szCs w:val="28"/>
        </w:rPr>
      </w:pPr>
      <w:r w:rsidRPr="00ED2EDD">
        <w:rPr>
          <w:rFonts w:ascii="Times New Roman" w:hAnsi="Times New Roman" w:cs="Times New Roman"/>
          <w:sz w:val="28"/>
          <w:szCs w:val="28"/>
        </w:rPr>
        <w:t>-</w:t>
      </w:r>
      <w:r w:rsidR="00CB3425" w:rsidRPr="00ED2EDD">
        <w:rPr>
          <w:rFonts w:ascii="Times New Roman" w:hAnsi="Times New Roman" w:cs="Times New Roman"/>
          <w:sz w:val="28"/>
          <w:szCs w:val="28"/>
        </w:rPr>
        <w:t>социальны</w:t>
      </w:r>
      <w:r w:rsidR="00013D68" w:rsidRPr="00ED2EDD">
        <w:rPr>
          <w:rFonts w:ascii="Times New Roman" w:hAnsi="Times New Roman" w:cs="Times New Roman"/>
          <w:sz w:val="28"/>
          <w:szCs w:val="28"/>
        </w:rPr>
        <w:t>е</w:t>
      </w:r>
      <w:r w:rsidR="00CB3425" w:rsidRPr="00ED2EDD">
        <w:rPr>
          <w:rFonts w:ascii="Times New Roman" w:hAnsi="Times New Roman" w:cs="Times New Roman"/>
          <w:sz w:val="28"/>
          <w:szCs w:val="28"/>
        </w:rPr>
        <w:t xml:space="preserve"> -2</w:t>
      </w:r>
      <w:r w:rsidR="00ED2EDD" w:rsidRPr="00ED2EDD">
        <w:rPr>
          <w:rFonts w:ascii="Times New Roman" w:hAnsi="Times New Roman" w:cs="Times New Roman"/>
          <w:sz w:val="28"/>
          <w:szCs w:val="28"/>
        </w:rPr>
        <w:t>1</w:t>
      </w:r>
      <w:r w:rsidR="00CB3425" w:rsidRPr="00ED2EDD">
        <w:rPr>
          <w:rFonts w:ascii="Times New Roman" w:hAnsi="Times New Roman" w:cs="Times New Roman"/>
          <w:sz w:val="28"/>
          <w:szCs w:val="28"/>
        </w:rPr>
        <w:t xml:space="preserve">, </w:t>
      </w:r>
    </w:p>
    <w:p w:rsidR="007E5579" w:rsidRDefault="008D5587" w:rsidP="000A4E9C">
      <w:pPr>
        <w:pStyle w:val="a8"/>
        <w:jc w:val="both"/>
        <w:rPr>
          <w:rFonts w:ascii="Times New Roman" w:hAnsi="Times New Roman" w:cs="Times New Roman"/>
          <w:sz w:val="28"/>
          <w:szCs w:val="28"/>
        </w:rPr>
      </w:pPr>
      <w:r w:rsidRPr="00ED2EDD">
        <w:rPr>
          <w:rFonts w:ascii="Times New Roman" w:hAnsi="Times New Roman" w:cs="Times New Roman"/>
          <w:sz w:val="28"/>
          <w:szCs w:val="28"/>
        </w:rPr>
        <w:t>-</w:t>
      </w:r>
      <w:r w:rsidR="00CB3425" w:rsidRPr="00ED2EDD">
        <w:rPr>
          <w:rFonts w:ascii="Times New Roman" w:hAnsi="Times New Roman" w:cs="Times New Roman"/>
          <w:sz w:val="28"/>
          <w:szCs w:val="28"/>
        </w:rPr>
        <w:t>на получение земельных участков</w:t>
      </w:r>
      <w:r w:rsidRPr="00ED2EDD">
        <w:rPr>
          <w:rFonts w:ascii="Times New Roman" w:hAnsi="Times New Roman" w:cs="Times New Roman"/>
          <w:sz w:val="28"/>
          <w:szCs w:val="28"/>
        </w:rPr>
        <w:t xml:space="preserve"> под ИЖС -</w:t>
      </w:r>
      <w:r w:rsidR="006A125F" w:rsidRPr="00ED2EDD">
        <w:rPr>
          <w:rFonts w:ascii="Times New Roman" w:hAnsi="Times New Roman" w:cs="Times New Roman"/>
          <w:sz w:val="28"/>
          <w:szCs w:val="28"/>
        </w:rPr>
        <w:t>1</w:t>
      </w:r>
      <w:r w:rsidR="00ED2EDD" w:rsidRPr="00ED2EDD">
        <w:rPr>
          <w:rFonts w:ascii="Times New Roman" w:hAnsi="Times New Roman" w:cs="Times New Roman"/>
          <w:sz w:val="28"/>
          <w:szCs w:val="28"/>
        </w:rPr>
        <w:t>3</w:t>
      </w:r>
    </w:p>
    <w:p w:rsidR="00D318F5" w:rsidRDefault="00D318F5"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В течение </w:t>
      </w:r>
      <w:r w:rsidR="00246011">
        <w:rPr>
          <w:rFonts w:ascii="Times New Roman" w:hAnsi="Times New Roman" w:cs="Times New Roman"/>
          <w:sz w:val="28"/>
          <w:szCs w:val="28"/>
        </w:rPr>
        <w:t>года велась</w:t>
      </w:r>
      <w:r>
        <w:rPr>
          <w:rFonts w:ascii="Times New Roman" w:hAnsi="Times New Roman" w:cs="Times New Roman"/>
          <w:sz w:val="28"/>
          <w:szCs w:val="28"/>
        </w:rPr>
        <w:t xml:space="preserve"> совместная </w:t>
      </w:r>
      <w:r w:rsidR="00246011">
        <w:rPr>
          <w:rFonts w:ascii="Times New Roman" w:hAnsi="Times New Roman" w:cs="Times New Roman"/>
          <w:sz w:val="28"/>
          <w:szCs w:val="28"/>
        </w:rPr>
        <w:t>работа с</w:t>
      </w:r>
      <w:r>
        <w:rPr>
          <w:rFonts w:ascii="Times New Roman" w:hAnsi="Times New Roman" w:cs="Times New Roman"/>
          <w:sz w:val="28"/>
          <w:szCs w:val="28"/>
        </w:rPr>
        <w:t xml:space="preserve"> </w:t>
      </w:r>
      <w:r w:rsidR="00246011">
        <w:rPr>
          <w:rFonts w:ascii="Times New Roman" w:hAnsi="Times New Roman" w:cs="Times New Roman"/>
          <w:sz w:val="28"/>
          <w:szCs w:val="28"/>
        </w:rPr>
        <w:t>Фондом капитального</w:t>
      </w:r>
      <w:r>
        <w:rPr>
          <w:rFonts w:ascii="Times New Roman" w:hAnsi="Times New Roman" w:cs="Times New Roman"/>
          <w:sz w:val="28"/>
          <w:szCs w:val="28"/>
        </w:rPr>
        <w:t xml:space="preserve"> ремонта РБ</w:t>
      </w:r>
      <w:r w:rsidR="00246011">
        <w:rPr>
          <w:rFonts w:ascii="Times New Roman" w:hAnsi="Times New Roman" w:cs="Times New Roman"/>
          <w:sz w:val="28"/>
          <w:szCs w:val="28"/>
        </w:rPr>
        <w:t xml:space="preserve">. Согласование документации, контроль и приемка выполненных работ по адресу с. </w:t>
      </w:r>
      <w:r w:rsidR="00880EA2">
        <w:rPr>
          <w:rFonts w:ascii="Times New Roman" w:hAnsi="Times New Roman" w:cs="Times New Roman"/>
          <w:sz w:val="28"/>
          <w:szCs w:val="28"/>
        </w:rPr>
        <w:t>Бичура ул.</w:t>
      </w:r>
      <w:r w:rsidR="00246011">
        <w:rPr>
          <w:rFonts w:ascii="Times New Roman" w:hAnsi="Times New Roman" w:cs="Times New Roman"/>
          <w:sz w:val="28"/>
          <w:szCs w:val="28"/>
        </w:rPr>
        <w:t xml:space="preserve"> Ленина д.236. с. </w:t>
      </w:r>
      <w:r w:rsidR="00880EA2">
        <w:rPr>
          <w:rFonts w:ascii="Times New Roman" w:hAnsi="Times New Roman" w:cs="Times New Roman"/>
          <w:sz w:val="28"/>
          <w:szCs w:val="28"/>
        </w:rPr>
        <w:t>Бичура ул.</w:t>
      </w:r>
      <w:r w:rsidR="00246011">
        <w:rPr>
          <w:rFonts w:ascii="Times New Roman" w:hAnsi="Times New Roman" w:cs="Times New Roman"/>
          <w:sz w:val="28"/>
          <w:szCs w:val="28"/>
        </w:rPr>
        <w:t xml:space="preserve"> Ленина д.242.</w:t>
      </w:r>
    </w:p>
    <w:p w:rsidR="00880EA2" w:rsidRDefault="00880EA2"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 Ведется работа по подготовке документации по МКД: мониторинг </w:t>
      </w:r>
      <w:proofErr w:type="gramStart"/>
      <w:r>
        <w:rPr>
          <w:rFonts w:ascii="Times New Roman" w:hAnsi="Times New Roman" w:cs="Times New Roman"/>
          <w:sz w:val="28"/>
          <w:szCs w:val="28"/>
        </w:rPr>
        <w:t>состояния ,акты</w:t>
      </w:r>
      <w:proofErr w:type="gramEnd"/>
      <w:r>
        <w:rPr>
          <w:rFonts w:ascii="Times New Roman" w:hAnsi="Times New Roman" w:cs="Times New Roman"/>
          <w:sz w:val="28"/>
          <w:szCs w:val="28"/>
        </w:rPr>
        <w:t xml:space="preserve"> готовности ,обследования.</w:t>
      </w:r>
    </w:p>
    <w:p w:rsidR="00AA667E" w:rsidRDefault="00AA667E"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Работа с обслуживающей организацией по содержанию в </w:t>
      </w:r>
      <w:proofErr w:type="gramStart"/>
      <w:r>
        <w:rPr>
          <w:rFonts w:ascii="Times New Roman" w:hAnsi="Times New Roman" w:cs="Times New Roman"/>
          <w:sz w:val="28"/>
          <w:szCs w:val="28"/>
        </w:rPr>
        <w:t>надлежащем  состояние</w:t>
      </w:r>
      <w:proofErr w:type="gramEnd"/>
      <w:r>
        <w:rPr>
          <w:rFonts w:ascii="Times New Roman" w:hAnsi="Times New Roman" w:cs="Times New Roman"/>
          <w:sz w:val="28"/>
          <w:szCs w:val="28"/>
        </w:rPr>
        <w:t xml:space="preserve"> МКД.</w:t>
      </w:r>
    </w:p>
    <w:p w:rsidR="00ED2EDD" w:rsidRPr="00ED2EDD" w:rsidRDefault="00ED2EDD" w:rsidP="000A4E9C">
      <w:pPr>
        <w:pStyle w:val="a8"/>
        <w:jc w:val="both"/>
        <w:rPr>
          <w:rFonts w:ascii="Times New Roman" w:hAnsi="Times New Roman" w:cs="Times New Roman"/>
          <w:sz w:val="28"/>
          <w:szCs w:val="28"/>
        </w:rPr>
      </w:pPr>
    </w:p>
    <w:p w:rsidR="0012676C" w:rsidRPr="009E722B" w:rsidRDefault="0012676C" w:rsidP="000A4E9C">
      <w:pPr>
        <w:shd w:val="clear" w:color="auto" w:fill="FFFFFF"/>
        <w:jc w:val="center"/>
        <w:rPr>
          <w:rFonts w:ascii="Times New Roman" w:hAnsi="Times New Roman" w:cs="Times New Roman"/>
          <w:color w:val="000000"/>
          <w:sz w:val="28"/>
          <w:szCs w:val="28"/>
        </w:rPr>
      </w:pPr>
      <w:r w:rsidRPr="00ED2EDD">
        <w:rPr>
          <w:rFonts w:ascii="Times New Roman" w:hAnsi="Times New Roman" w:cs="Times New Roman"/>
          <w:b/>
          <w:bCs/>
          <w:color w:val="000000"/>
          <w:sz w:val="28"/>
          <w:szCs w:val="28"/>
        </w:rPr>
        <w:t>РАЗМЕЩЕНИЕ ЗАКАЗОВ НА ПОСТАВКИ ТОВАРОВ, ВЫПОЛНЕНИЕ РАБОТ, ОКАЗАНИЕ УСЛУГ</w:t>
      </w:r>
      <w:r w:rsidRPr="009E722B">
        <w:rPr>
          <w:rFonts w:ascii="Times New Roman" w:hAnsi="Times New Roman" w:cs="Times New Roman"/>
          <w:b/>
          <w:bCs/>
          <w:color w:val="000000"/>
          <w:sz w:val="28"/>
          <w:szCs w:val="28"/>
        </w:rPr>
        <w:t xml:space="preserve"> </w:t>
      </w:r>
      <w:r w:rsidRPr="009E722B">
        <w:rPr>
          <w:rFonts w:ascii="Times New Roman" w:hAnsi="Times New Roman" w:cs="Times New Roman"/>
          <w:b/>
          <w:bCs/>
          <w:color w:val="000000"/>
          <w:sz w:val="28"/>
          <w:szCs w:val="28"/>
        </w:rPr>
        <w:br/>
        <w:t>ДЛЯ МУНИЦИПАЛЬНЫХ НУЖД</w:t>
      </w:r>
    </w:p>
    <w:p w:rsidR="00ED2EDD" w:rsidRDefault="0012676C" w:rsidP="000A4E9C">
      <w:pPr>
        <w:pStyle w:val="a8"/>
        <w:jc w:val="both"/>
        <w:rPr>
          <w:rFonts w:ascii="Times New Roman" w:hAnsi="Times New Roman" w:cs="Times New Roman"/>
          <w:color w:val="000000"/>
          <w:sz w:val="28"/>
          <w:szCs w:val="28"/>
        </w:rPr>
      </w:pPr>
      <w:r w:rsidRPr="009E722B">
        <w:rPr>
          <w:rFonts w:ascii="Times New Roman" w:hAnsi="Times New Roman" w:cs="Times New Roman"/>
          <w:color w:val="000000"/>
          <w:sz w:val="28"/>
          <w:szCs w:val="28"/>
        </w:rPr>
        <w:t>За 202</w:t>
      </w:r>
      <w:r w:rsidR="00ED2EDD">
        <w:rPr>
          <w:rFonts w:ascii="Times New Roman" w:hAnsi="Times New Roman" w:cs="Times New Roman"/>
          <w:color w:val="000000"/>
          <w:sz w:val="28"/>
          <w:szCs w:val="28"/>
        </w:rPr>
        <w:t>4</w:t>
      </w:r>
      <w:r w:rsidRPr="009E722B">
        <w:rPr>
          <w:rFonts w:ascii="Times New Roman" w:hAnsi="Times New Roman" w:cs="Times New Roman"/>
          <w:color w:val="000000"/>
          <w:sz w:val="28"/>
          <w:szCs w:val="28"/>
        </w:rPr>
        <w:t xml:space="preserve"> год </w:t>
      </w:r>
      <w:r w:rsidR="00ED2EDD">
        <w:rPr>
          <w:rFonts w:ascii="Times New Roman" w:hAnsi="Times New Roman" w:cs="Times New Roman"/>
          <w:color w:val="000000"/>
          <w:sz w:val="28"/>
          <w:szCs w:val="28"/>
        </w:rPr>
        <w:t>Администрацией муниципального образования сельское поселение «</w:t>
      </w:r>
      <w:proofErr w:type="spellStart"/>
      <w:r w:rsidR="00ED2EDD">
        <w:rPr>
          <w:rFonts w:ascii="Times New Roman" w:hAnsi="Times New Roman" w:cs="Times New Roman"/>
          <w:color w:val="000000"/>
          <w:sz w:val="28"/>
          <w:szCs w:val="28"/>
        </w:rPr>
        <w:t>Бичурское</w:t>
      </w:r>
      <w:proofErr w:type="spellEnd"/>
      <w:r w:rsidR="00ED2EDD">
        <w:rPr>
          <w:rFonts w:ascii="Times New Roman" w:hAnsi="Times New Roman" w:cs="Times New Roman"/>
          <w:color w:val="000000"/>
          <w:sz w:val="28"/>
          <w:szCs w:val="28"/>
        </w:rPr>
        <w:t xml:space="preserve">» заключено 69 прямых договоров на поставку товаров, выполнение работ, оказания услуг и </w:t>
      </w:r>
      <w:r w:rsidR="000C3B8F">
        <w:rPr>
          <w:rFonts w:ascii="Times New Roman" w:hAnsi="Times New Roman" w:cs="Times New Roman"/>
          <w:color w:val="000000"/>
          <w:sz w:val="28"/>
          <w:szCs w:val="28"/>
        </w:rPr>
        <w:t>Муниципальному бюджетному учреждению хозяйственно транспортного отдела МО-СП «</w:t>
      </w:r>
      <w:proofErr w:type="spellStart"/>
      <w:r w:rsidR="000C3B8F">
        <w:rPr>
          <w:rFonts w:ascii="Times New Roman" w:hAnsi="Times New Roman" w:cs="Times New Roman"/>
          <w:color w:val="000000"/>
          <w:sz w:val="28"/>
          <w:szCs w:val="28"/>
        </w:rPr>
        <w:t>Бичурское</w:t>
      </w:r>
      <w:proofErr w:type="spellEnd"/>
      <w:r w:rsidR="000C3B8F">
        <w:rPr>
          <w:rFonts w:ascii="Times New Roman" w:hAnsi="Times New Roman" w:cs="Times New Roman"/>
          <w:color w:val="000000"/>
          <w:sz w:val="28"/>
          <w:szCs w:val="28"/>
        </w:rPr>
        <w:t>» заключено 93 прямых договоров</w:t>
      </w:r>
      <w:r w:rsidR="00ED2EDD">
        <w:rPr>
          <w:rFonts w:ascii="Times New Roman" w:hAnsi="Times New Roman" w:cs="Times New Roman"/>
          <w:color w:val="000000"/>
          <w:sz w:val="28"/>
          <w:szCs w:val="28"/>
        </w:rPr>
        <w:t>.</w:t>
      </w:r>
    </w:p>
    <w:p w:rsidR="000C3B8F" w:rsidRDefault="000C3B8F" w:rsidP="000A4E9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Была </w:t>
      </w:r>
      <w:r w:rsidR="00526607">
        <w:rPr>
          <w:rFonts w:ascii="Times New Roman" w:hAnsi="Times New Roman" w:cs="Times New Roman"/>
          <w:color w:val="000000"/>
          <w:sz w:val="28"/>
          <w:szCs w:val="28"/>
        </w:rPr>
        <w:t>п</w:t>
      </w:r>
      <w:r w:rsidR="00526607" w:rsidRPr="009E722B">
        <w:rPr>
          <w:rFonts w:ascii="Times New Roman" w:hAnsi="Times New Roman" w:cs="Times New Roman"/>
          <w:color w:val="000000"/>
          <w:sz w:val="28"/>
          <w:szCs w:val="28"/>
        </w:rPr>
        <w:t>одготовлена проектная</w:t>
      </w:r>
      <w:r w:rsidR="00B81DCB" w:rsidRPr="009E722B">
        <w:rPr>
          <w:rFonts w:ascii="Times New Roman" w:hAnsi="Times New Roman" w:cs="Times New Roman"/>
          <w:color w:val="000000"/>
          <w:sz w:val="28"/>
          <w:szCs w:val="28"/>
        </w:rPr>
        <w:t xml:space="preserve"> </w:t>
      </w:r>
      <w:r w:rsidR="0012676C" w:rsidRPr="009E722B">
        <w:rPr>
          <w:rFonts w:ascii="Times New Roman" w:hAnsi="Times New Roman" w:cs="Times New Roman"/>
          <w:color w:val="000000"/>
          <w:sz w:val="28"/>
          <w:szCs w:val="28"/>
        </w:rPr>
        <w:t xml:space="preserve">документация </w:t>
      </w:r>
      <w:r w:rsidR="00ED4E8A">
        <w:rPr>
          <w:rFonts w:ascii="Times New Roman" w:hAnsi="Times New Roman" w:cs="Times New Roman"/>
          <w:color w:val="000000"/>
          <w:sz w:val="28"/>
          <w:szCs w:val="28"/>
        </w:rPr>
        <w:t xml:space="preserve">и </w:t>
      </w:r>
      <w:r w:rsidR="00526607">
        <w:rPr>
          <w:rFonts w:ascii="Times New Roman" w:hAnsi="Times New Roman" w:cs="Times New Roman"/>
          <w:color w:val="000000"/>
          <w:sz w:val="28"/>
          <w:szCs w:val="28"/>
        </w:rPr>
        <w:t>размещена на</w:t>
      </w:r>
      <w:r w:rsidR="00ED4E8A">
        <w:rPr>
          <w:rFonts w:ascii="Times New Roman" w:hAnsi="Times New Roman" w:cs="Times New Roman"/>
          <w:color w:val="000000"/>
          <w:sz w:val="28"/>
          <w:szCs w:val="28"/>
        </w:rPr>
        <w:t xml:space="preserve"> </w:t>
      </w:r>
      <w:r w:rsidR="00DF75FE">
        <w:rPr>
          <w:rFonts w:ascii="Times New Roman" w:hAnsi="Times New Roman" w:cs="Times New Roman"/>
          <w:color w:val="000000"/>
          <w:sz w:val="28"/>
          <w:szCs w:val="28"/>
        </w:rPr>
        <w:t>едином</w:t>
      </w:r>
      <w:r w:rsidR="00ED4E8A">
        <w:rPr>
          <w:rFonts w:ascii="Times New Roman" w:hAnsi="Times New Roman" w:cs="Times New Roman"/>
          <w:color w:val="000000"/>
          <w:sz w:val="28"/>
          <w:szCs w:val="28"/>
        </w:rPr>
        <w:t xml:space="preserve"> информационном сайте Закупки </w:t>
      </w:r>
      <w:r w:rsidR="00526607">
        <w:rPr>
          <w:rFonts w:ascii="Times New Roman" w:hAnsi="Times New Roman" w:cs="Times New Roman"/>
          <w:color w:val="000000"/>
          <w:sz w:val="28"/>
          <w:szCs w:val="28"/>
        </w:rPr>
        <w:t>и проведены электронные аукционы</w:t>
      </w:r>
      <w:r w:rsidR="00ED4E8A">
        <w:rPr>
          <w:rFonts w:ascii="Times New Roman" w:hAnsi="Times New Roman" w:cs="Times New Roman"/>
          <w:color w:val="000000"/>
          <w:sz w:val="28"/>
          <w:szCs w:val="28"/>
        </w:rPr>
        <w:t xml:space="preserve"> </w:t>
      </w:r>
      <w:r w:rsidR="004517E2" w:rsidRPr="009E722B">
        <w:rPr>
          <w:rFonts w:ascii="Times New Roman" w:hAnsi="Times New Roman" w:cs="Times New Roman"/>
          <w:color w:val="000000"/>
          <w:sz w:val="28"/>
          <w:szCs w:val="28"/>
        </w:rPr>
        <w:t>по</w:t>
      </w:r>
      <w:r w:rsidR="00526607">
        <w:rPr>
          <w:rFonts w:ascii="Times New Roman" w:hAnsi="Times New Roman" w:cs="Times New Roman"/>
          <w:color w:val="000000"/>
          <w:sz w:val="28"/>
          <w:szCs w:val="28"/>
        </w:rPr>
        <w:t xml:space="preserve"> </w:t>
      </w:r>
      <w:r w:rsidR="004517E2" w:rsidRPr="009E722B">
        <w:rPr>
          <w:rFonts w:ascii="Times New Roman" w:hAnsi="Times New Roman" w:cs="Times New Roman"/>
          <w:color w:val="000000"/>
          <w:sz w:val="28"/>
          <w:szCs w:val="28"/>
        </w:rPr>
        <w:t xml:space="preserve">программе </w:t>
      </w:r>
      <w:r w:rsidR="00ED2EDD">
        <w:rPr>
          <w:rFonts w:ascii="Times New Roman" w:hAnsi="Times New Roman" w:cs="Times New Roman"/>
          <w:color w:val="000000"/>
          <w:sz w:val="28"/>
          <w:szCs w:val="28"/>
        </w:rPr>
        <w:t>развитие сельских территорий</w:t>
      </w:r>
      <w:r w:rsidR="0012676C" w:rsidRPr="009E722B">
        <w:rPr>
          <w:rFonts w:ascii="Times New Roman" w:hAnsi="Times New Roman" w:cs="Times New Roman"/>
          <w:color w:val="000000"/>
          <w:sz w:val="28"/>
          <w:szCs w:val="28"/>
        </w:rPr>
        <w:t xml:space="preserve">- </w:t>
      </w:r>
      <w:r w:rsidR="00ED4E8A">
        <w:rPr>
          <w:rFonts w:ascii="Times New Roman" w:hAnsi="Times New Roman" w:cs="Times New Roman"/>
          <w:color w:val="000000"/>
          <w:sz w:val="28"/>
          <w:szCs w:val="28"/>
        </w:rPr>
        <w:t xml:space="preserve">муниципальный </w:t>
      </w:r>
      <w:r w:rsidR="00526607">
        <w:rPr>
          <w:rFonts w:ascii="Times New Roman" w:hAnsi="Times New Roman" w:cs="Times New Roman"/>
          <w:color w:val="000000"/>
          <w:sz w:val="28"/>
          <w:szCs w:val="28"/>
        </w:rPr>
        <w:t xml:space="preserve">контракт </w:t>
      </w:r>
      <w:r w:rsidR="00526607" w:rsidRPr="009E722B">
        <w:rPr>
          <w:rFonts w:ascii="Times New Roman" w:hAnsi="Times New Roman" w:cs="Times New Roman"/>
          <w:color w:val="000000"/>
          <w:sz w:val="28"/>
          <w:szCs w:val="28"/>
        </w:rPr>
        <w:t>«</w:t>
      </w:r>
      <w:r w:rsidR="00ED2EDD">
        <w:rPr>
          <w:rFonts w:ascii="Times New Roman" w:hAnsi="Times New Roman" w:cs="Times New Roman"/>
          <w:color w:val="000000"/>
          <w:sz w:val="28"/>
          <w:szCs w:val="28"/>
        </w:rPr>
        <w:t>Создание и б</w:t>
      </w:r>
      <w:r w:rsidR="0012676C" w:rsidRPr="009E722B">
        <w:rPr>
          <w:rFonts w:ascii="Times New Roman" w:hAnsi="Times New Roman" w:cs="Times New Roman"/>
          <w:color w:val="000000"/>
          <w:sz w:val="28"/>
          <w:szCs w:val="28"/>
        </w:rPr>
        <w:t xml:space="preserve">лагоустройство </w:t>
      </w:r>
      <w:r w:rsidR="00B04D90">
        <w:rPr>
          <w:rFonts w:ascii="Times New Roman" w:hAnsi="Times New Roman" w:cs="Times New Roman"/>
          <w:color w:val="000000"/>
          <w:sz w:val="28"/>
          <w:szCs w:val="28"/>
        </w:rPr>
        <w:t xml:space="preserve"> </w:t>
      </w:r>
      <w:r w:rsidR="0012676C" w:rsidRPr="009E722B">
        <w:rPr>
          <w:rFonts w:ascii="Times New Roman" w:hAnsi="Times New Roman" w:cs="Times New Roman"/>
          <w:color w:val="000000"/>
          <w:sz w:val="28"/>
          <w:szCs w:val="28"/>
        </w:rPr>
        <w:t xml:space="preserve"> </w:t>
      </w:r>
      <w:r w:rsidR="00ED2EDD">
        <w:rPr>
          <w:rFonts w:ascii="Times New Roman" w:hAnsi="Times New Roman" w:cs="Times New Roman"/>
          <w:color w:val="000000"/>
          <w:sz w:val="28"/>
          <w:szCs w:val="28"/>
        </w:rPr>
        <w:t xml:space="preserve">детской спортивной площадки </w:t>
      </w:r>
      <w:r w:rsidR="0012676C" w:rsidRPr="009E722B">
        <w:rPr>
          <w:rFonts w:ascii="Times New Roman" w:hAnsi="Times New Roman" w:cs="Times New Roman"/>
          <w:color w:val="000000"/>
          <w:sz w:val="28"/>
          <w:szCs w:val="28"/>
        </w:rPr>
        <w:t xml:space="preserve"> </w:t>
      </w:r>
      <w:r w:rsidR="004517E2" w:rsidRPr="009E722B">
        <w:rPr>
          <w:rFonts w:ascii="Times New Roman" w:hAnsi="Times New Roman" w:cs="Times New Roman"/>
          <w:color w:val="000000"/>
          <w:sz w:val="28"/>
          <w:szCs w:val="28"/>
        </w:rPr>
        <w:t xml:space="preserve"> </w:t>
      </w:r>
      <w:r w:rsidR="0012676C" w:rsidRPr="009E722B">
        <w:rPr>
          <w:rFonts w:ascii="Times New Roman" w:hAnsi="Times New Roman" w:cs="Times New Roman"/>
          <w:color w:val="000000"/>
          <w:sz w:val="28"/>
          <w:szCs w:val="28"/>
        </w:rPr>
        <w:t xml:space="preserve"> с.</w:t>
      </w:r>
      <w:r w:rsidR="004517E2" w:rsidRPr="009E722B">
        <w:rPr>
          <w:rFonts w:ascii="Times New Roman" w:hAnsi="Times New Roman" w:cs="Times New Roman"/>
          <w:color w:val="000000"/>
          <w:sz w:val="28"/>
          <w:szCs w:val="28"/>
        </w:rPr>
        <w:t xml:space="preserve"> </w:t>
      </w:r>
      <w:r w:rsidR="0012676C" w:rsidRPr="009E722B">
        <w:rPr>
          <w:rFonts w:ascii="Times New Roman" w:hAnsi="Times New Roman" w:cs="Times New Roman"/>
          <w:color w:val="000000"/>
          <w:sz w:val="28"/>
          <w:szCs w:val="28"/>
        </w:rPr>
        <w:t xml:space="preserve">Бичура ул. </w:t>
      </w:r>
      <w:r w:rsidR="00ED2EDD">
        <w:rPr>
          <w:rFonts w:ascii="Times New Roman" w:hAnsi="Times New Roman" w:cs="Times New Roman"/>
          <w:color w:val="000000"/>
          <w:sz w:val="28"/>
          <w:szCs w:val="28"/>
        </w:rPr>
        <w:t>Кирова</w:t>
      </w:r>
      <w:r w:rsidR="00B04D90">
        <w:rPr>
          <w:rFonts w:ascii="Times New Roman" w:hAnsi="Times New Roman" w:cs="Times New Roman"/>
          <w:color w:val="000000"/>
          <w:sz w:val="28"/>
          <w:szCs w:val="28"/>
        </w:rPr>
        <w:t xml:space="preserve"> на против дома №</w:t>
      </w:r>
      <w:r w:rsidR="00ED2EDD">
        <w:rPr>
          <w:rFonts w:ascii="Times New Roman" w:hAnsi="Times New Roman" w:cs="Times New Roman"/>
          <w:color w:val="000000"/>
          <w:sz w:val="28"/>
          <w:szCs w:val="28"/>
        </w:rPr>
        <w:t>38</w:t>
      </w:r>
      <w:r w:rsidR="001D5E27" w:rsidRPr="009E722B">
        <w:rPr>
          <w:rFonts w:ascii="Times New Roman" w:hAnsi="Times New Roman" w:cs="Times New Roman"/>
          <w:color w:val="000000"/>
          <w:sz w:val="28"/>
          <w:szCs w:val="28"/>
        </w:rPr>
        <w:t>»</w:t>
      </w:r>
      <w:r w:rsidR="004517E2" w:rsidRPr="009E722B">
        <w:rPr>
          <w:rFonts w:ascii="Times New Roman" w:hAnsi="Times New Roman" w:cs="Times New Roman"/>
          <w:color w:val="000000"/>
          <w:sz w:val="28"/>
          <w:szCs w:val="28"/>
        </w:rPr>
        <w:t xml:space="preserve"> </w:t>
      </w:r>
    </w:p>
    <w:p w:rsidR="001D5E27" w:rsidRPr="009E722B" w:rsidRDefault="000C3B8F" w:rsidP="000A4E9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программе Городская среда </w:t>
      </w:r>
      <w:r w:rsidR="0012676C" w:rsidRPr="009E722B">
        <w:rPr>
          <w:rFonts w:ascii="Times New Roman" w:hAnsi="Times New Roman" w:cs="Times New Roman"/>
          <w:color w:val="000000"/>
          <w:sz w:val="28"/>
          <w:szCs w:val="28"/>
        </w:rPr>
        <w:t xml:space="preserve"> </w:t>
      </w:r>
    </w:p>
    <w:p w:rsidR="00B04D90" w:rsidRDefault="000C3B8F" w:rsidP="000A4E9C">
      <w:pPr>
        <w:pStyle w:val="a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ED4E8A">
        <w:rPr>
          <w:rFonts w:ascii="Times New Roman" w:hAnsi="Times New Roman" w:cs="Times New Roman"/>
          <w:color w:val="000000"/>
          <w:sz w:val="28"/>
          <w:szCs w:val="28"/>
        </w:rPr>
        <w:t xml:space="preserve">муниципальный </w:t>
      </w:r>
      <w:r w:rsidR="00DF75FE">
        <w:rPr>
          <w:rFonts w:ascii="Times New Roman" w:hAnsi="Times New Roman" w:cs="Times New Roman"/>
          <w:color w:val="000000"/>
          <w:sz w:val="28"/>
          <w:szCs w:val="28"/>
        </w:rPr>
        <w:t xml:space="preserve">контракт </w:t>
      </w:r>
      <w:r w:rsidR="00DF75FE" w:rsidRPr="009E722B">
        <w:rPr>
          <w:rFonts w:ascii="Times New Roman" w:hAnsi="Times New Roman" w:cs="Times New Roman"/>
          <w:color w:val="000000"/>
          <w:sz w:val="28"/>
          <w:szCs w:val="28"/>
        </w:rPr>
        <w:t>«</w:t>
      </w:r>
      <w:r w:rsidR="001D5E27" w:rsidRPr="009E722B">
        <w:rPr>
          <w:rFonts w:ascii="Times New Roman" w:hAnsi="Times New Roman" w:cs="Times New Roman"/>
          <w:color w:val="000000"/>
          <w:sz w:val="28"/>
          <w:szCs w:val="28"/>
        </w:rPr>
        <w:t xml:space="preserve">Благоустройство </w:t>
      </w:r>
      <w:r w:rsidR="00B04D90">
        <w:rPr>
          <w:rFonts w:ascii="Times New Roman" w:hAnsi="Times New Roman" w:cs="Times New Roman"/>
          <w:color w:val="000000"/>
          <w:sz w:val="28"/>
          <w:szCs w:val="28"/>
        </w:rPr>
        <w:t xml:space="preserve"> </w:t>
      </w:r>
      <w:r w:rsidR="001D5E27" w:rsidRPr="009E722B">
        <w:rPr>
          <w:rFonts w:ascii="Times New Roman" w:hAnsi="Times New Roman" w:cs="Times New Roman"/>
          <w:color w:val="000000"/>
          <w:sz w:val="28"/>
          <w:szCs w:val="28"/>
        </w:rPr>
        <w:t xml:space="preserve"> дворовой территории   </w:t>
      </w:r>
      <w:r>
        <w:rPr>
          <w:rFonts w:ascii="Times New Roman" w:hAnsi="Times New Roman" w:cs="Times New Roman"/>
          <w:color w:val="000000"/>
          <w:sz w:val="28"/>
          <w:szCs w:val="28"/>
        </w:rPr>
        <w:t>с</w:t>
      </w:r>
      <w:r w:rsidR="00B04D90">
        <w:rPr>
          <w:rFonts w:ascii="Times New Roman" w:hAnsi="Times New Roman" w:cs="Times New Roman"/>
          <w:color w:val="000000"/>
          <w:sz w:val="28"/>
          <w:szCs w:val="28"/>
        </w:rPr>
        <w:t>.</w:t>
      </w:r>
      <w:r w:rsidR="00F1581D">
        <w:rPr>
          <w:rFonts w:ascii="Times New Roman" w:hAnsi="Times New Roman" w:cs="Times New Roman"/>
          <w:color w:val="000000"/>
          <w:sz w:val="28"/>
          <w:szCs w:val="28"/>
        </w:rPr>
        <w:t xml:space="preserve"> </w:t>
      </w:r>
      <w:r w:rsidR="00526607">
        <w:rPr>
          <w:rFonts w:ascii="Times New Roman" w:hAnsi="Times New Roman" w:cs="Times New Roman"/>
          <w:color w:val="000000"/>
          <w:sz w:val="28"/>
          <w:szCs w:val="28"/>
        </w:rPr>
        <w:t>Бичура ул.</w:t>
      </w:r>
      <w:r w:rsidR="00F1581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Рабочая </w:t>
      </w:r>
      <w:r w:rsidR="00B04D9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B04D90">
        <w:rPr>
          <w:rFonts w:ascii="Times New Roman" w:hAnsi="Times New Roman" w:cs="Times New Roman"/>
          <w:color w:val="000000"/>
          <w:sz w:val="28"/>
          <w:szCs w:val="28"/>
        </w:rPr>
        <w:t>дома 3</w:t>
      </w:r>
      <w:r>
        <w:rPr>
          <w:rFonts w:ascii="Times New Roman" w:hAnsi="Times New Roman" w:cs="Times New Roman"/>
          <w:color w:val="000000"/>
          <w:sz w:val="28"/>
          <w:szCs w:val="28"/>
        </w:rPr>
        <w:t>5</w:t>
      </w:r>
      <w:r w:rsidR="001D5E27" w:rsidRPr="009E722B">
        <w:rPr>
          <w:rFonts w:ascii="Times New Roman" w:hAnsi="Times New Roman" w:cs="Times New Roman"/>
          <w:color w:val="000000"/>
          <w:sz w:val="28"/>
          <w:szCs w:val="28"/>
        </w:rPr>
        <w:t xml:space="preserve"> </w:t>
      </w:r>
    </w:p>
    <w:p w:rsidR="007C5799" w:rsidRPr="009E722B" w:rsidRDefault="001D5E27" w:rsidP="000A4E9C">
      <w:pPr>
        <w:pStyle w:val="a8"/>
        <w:jc w:val="both"/>
        <w:rPr>
          <w:rFonts w:ascii="Times New Roman" w:hAnsi="Times New Roman" w:cs="Times New Roman"/>
          <w:color w:val="333333"/>
          <w:sz w:val="28"/>
          <w:szCs w:val="28"/>
        </w:rPr>
      </w:pPr>
      <w:r w:rsidRPr="009E722B">
        <w:rPr>
          <w:rFonts w:ascii="Times New Roman" w:hAnsi="Times New Roman" w:cs="Times New Roman"/>
          <w:color w:val="333333"/>
          <w:sz w:val="28"/>
          <w:szCs w:val="28"/>
        </w:rPr>
        <w:t>-</w:t>
      </w:r>
      <w:r w:rsidR="00B04D90">
        <w:rPr>
          <w:rFonts w:ascii="Times New Roman" w:hAnsi="Times New Roman" w:cs="Times New Roman"/>
          <w:color w:val="333333"/>
          <w:sz w:val="28"/>
          <w:szCs w:val="28"/>
        </w:rPr>
        <w:t xml:space="preserve">Проведено </w:t>
      </w:r>
      <w:r w:rsidR="00526607">
        <w:rPr>
          <w:rFonts w:ascii="Times New Roman" w:hAnsi="Times New Roman" w:cs="Times New Roman"/>
          <w:color w:val="333333"/>
          <w:sz w:val="28"/>
          <w:szCs w:val="28"/>
        </w:rPr>
        <w:t xml:space="preserve">2 </w:t>
      </w:r>
      <w:r w:rsidR="00526607" w:rsidRPr="009E722B">
        <w:rPr>
          <w:rFonts w:ascii="Times New Roman" w:hAnsi="Times New Roman" w:cs="Times New Roman"/>
          <w:color w:val="333333"/>
          <w:sz w:val="28"/>
          <w:szCs w:val="28"/>
        </w:rPr>
        <w:t>электронный</w:t>
      </w:r>
      <w:r w:rsidR="0012676C" w:rsidRPr="009E722B">
        <w:rPr>
          <w:rFonts w:ascii="Times New Roman" w:hAnsi="Times New Roman" w:cs="Times New Roman"/>
          <w:color w:val="333333"/>
          <w:sz w:val="28"/>
          <w:szCs w:val="28"/>
        </w:rPr>
        <w:t xml:space="preserve"> аукцион</w:t>
      </w:r>
      <w:r w:rsidR="00B04D90">
        <w:rPr>
          <w:rFonts w:ascii="Times New Roman" w:hAnsi="Times New Roman" w:cs="Times New Roman"/>
          <w:color w:val="333333"/>
          <w:sz w:val="28"/>
          <w:szCs w:val="28"/>
        </w:rPr>
        <w:t xml:space="preserve">а, </w:t>
      </w:r>
      <w:r w:rsidR="0012676C" w:rsidRPr="009E722B">
        <w:rPr>
          <w:rFonts w:ascii="Times New Roman" w:hAnsi="Times New Roman" w:cs="Times New Roman"/>
          <w:color w:val="333333"/>
          <w:sz w:val="28"/>
          <w:szCs w:val="28"/>
        </w:rPr>
        <w:t>на поставку ГСМ для МБУ ХТО МО-СП «</w:t>
      </w:r>
      <w:proofErr w:type="spellStart"/>
      <w:r w:rsidR="00526607" w:rsidRPr="009E722B">
        <w:rPr>
          <w:rFonts w:ascii="Times New Roman" w:hAnsi="Times New Roman" w:cs="Times New Roman"/>
          <w:color w:val="333333"/>
          <w:sz w:val="28"/>
          <w:szCs w:val="28"/>
        </w:rPr>
        <w:t>Бичурское</w:t>
      </w:r>
      <w:proofErr w:type="spellEnd"/>
      <w:r w:rsidR="00526607" w:rsidRPr="009E722B">
        <w:rPr>
          <w:rFonts w:ascii="Times New Roman" w:hAnsi="Times New Roman" w:cs="Times New Roman"/>
          <w:color w:val="333333"/>
          <w:sz w:val="28"/>
          <w:szCs w:val="28"/>
        </w:rPr>
        <w:t>» 1</w:t>
      </w:r>
      <w:r w:rsidR="004517E2" w:rsidRPr="009E722B">
        <w:rPr>
          <w:rFonts w:ascii="Times New Roman" w:hAnsi="Times New Roman" w:cs="Times New Roman"/>
          <w:color w:val="333333"/>
          <w:sz w:val="28"/>
          <w:szCs w:val="28"/>
        </w:rPr>
        <w:t xml:space="preserve"> </w:t>
      </w:r>
      <w:r w:rsidR="0012676C" w:rsidRPr="009E722B">
        <w:rPr>
          <w:rFonts w:ascii="Times New Roman" w:hAnsi="Times New Roman" w:cs="Times New Roman"/>
          <w:color w:val="333333"/>
          <w:sz w:val="28"/>
          <w:szCs w:val="28"/>
        </w:rPr>
        <w:t>полугодие 202</w:t>
      </w:r>
      <w:r w:rsidR="00526607">
        <w:rPr>
          <w:rFonts w:ascii="Times New Roman" w:hAnsi="Times New Roman" w:cs="Times New Roman"/>
          <w:color w:val="333333"/>
          <w:sz w:val="28"/>
          <w:szCs w:val="28"/>
        </w:rPr>
        <w:t>4</w:t>
      </w:r>
      <w:r w:rsidR="0012676C" w:rsidRPr="009E722B">
        <w:rPr>
          <w:rFonts w:ascii="Times New Roman" w:hAnsi="Times New Roman" w:cs="Times New Roman"/>
          <w:color w:val="333333"/>
          <w:sz w:val="28"/>
          <w:szCs w:val="28"/>
        </w:rPr>
        <w:t xml:space="preserve"> года</w:t>
      </w:r>
      <w:r w:rsidR="00B04D90">
        <w:rPr>
          <w:rFonts w:ascii="Times New Roman" w:hAnsi="Times New Roman" w:cs="Times New Roman"/>
          <w:color w:val="333333"/>
          <w:sz w:val="28"/>
          <w:szCs w:val="28"/>
        </w:rPr>
        <w:t xml:space="preserve"> и </w:t>
      </w:r>
      <w:r w:rsidR="00526607">
        <w:rPr>
          <w:rFonts w:ascii="Times New Roman" w:hAnsi="Times New Roman" w:cs="Times New Roman"/>
          <w:color w:val="333333"/>
          <w:sz w:val="28"/>
          <w:szCs w:val="28"/>
        </w:rPr>
        <w:t>2</w:t>
      </w:r>
      <w:r w:rsidR="00B04D90">
        <w:rPr>
          <w:rFonts w:ascii="Times New Roman" w:hAnsi="Times New Roman" w:cs="Times New Roman"/>
          <w:color w:val="333333"/>
          <w:sz w:val="28"/>
          <w:szCs w:val="28"/>
        </w:rPr>
        <w:t xml:space="preserve"> полугодие 2024 года. </w:t>
      </w:r>
      <w:r w:rsidR="00792735" w:rsidRPr="009E722B">
        <w:rPr>
          <w:rFonts w:ascii="Times New Roman" w:hAnsi="Times New Roman" w:cs="Times New Roman"/>
          <w:color w:val="333333"/>
          <w:sz w:val="28"/>
          <w:szCs w:val="28"/>
        </w:rPr>
        <w:t>Подготовлен</w:t>
      </w:r>
      <w:r w:rsidR="00526607">
        <w:rPr>
          <w:rFonts w:ascii="Times New Roman" w:hAnsi="Times New Roman" w:cs="Times New Roman"/>
          <w:color w:val="333333"/>
          <w:sz w:val="28"/>
          <w:szCs w:val="28"/>
        </w:rPr>
        <w:t>ы</w:t>
      </w:r>
      <w:r w:rsidR="00792735" w:rsidRPr="009E722B">
        <w:rPr>
          <w:rFonts w:ascii="Times New Roman" w:hAnsi="Times New Roman" w:cs="Times New Roman"/>
          <w:color w:val="333333"/>
          <w:sz w:val="28"/>
          <w:szCs w:val="28"/>
        </w:rPr>
        <w:t xml:space="preserve"> и заключены муниципальные контракты </w:t>
      </w:r>
    </w:p>
    <w:p w:rsidR="004902E8" w:rsidRPr="009E722B" w:rsidRDefault="004902E8" w:rsidP="000A4E9C">
      <w:pPr>
        <w:pStyle w:val="a8"/>
        <w:jc w:val="both"/>
        <w:rPr>
          <w:rFonts w:ascii="Times New Roman" w:hAnsi="Times New Roman" w:cs="Times New Roman"/>
          <w:color w:val="333333"/>
          <w:sz w:val="28"/>
          <w:szCs w:val="28"/>
        </w:rPr>
      </w:pPr>
      <w:r w:rsidRPr="009E722B">
        <w:rPr>
          <w:rFonts w:ascii="Times New Roman" w:hAnsi="Times New Roman" w:cs="Times New Roman"/>
          <w:sz w:val="28"/>
          <w:szCs w:val="28"/>
        </w:rPr>
        <w:t>Составлены и размещены отчеты о заключении и исполнение контрактов на сайте закупки</w:t>
      </w:r>
    </w:p>
    <w:p w:rsidR="00FC1C82" w:rsidRPr="009E722B" w:rsidRDefault="00FC1C82" w:rsidP="000A4E9C">
      <w:pPr>
        <w:pStyle w:val="a8"/>
        <w:jc w:val="both"/>
        <w:rPr>
          <w:rFonts w:ascii="Times New Roman" w:hAnsi="Times New Roman" w:cs="Times New Roman"/>
          <w:color w:val="333333"/>
          <w:sz w:val="28"/>
          <w:szCs w:val="28"/>
        </w:rPr>
      </w:pPr>
    </w:p>
    <w:p w:rsidR="008D5587" w:rsidRPr="009E722B" w:rsidRDefault="00223CCC" w:rsidP="000A4E9C">
      <w:pPr>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ГРАЖДАНСКАЯ ОБОРОНА </w:t>
      </w:r>
      <w:r w:rsidR="008D5587" w:rsidRPr="009E722B">
        <w:rPr>
          <w:rFonts w:ascii="Times New Roman" w:hAnsi="Times New Roman" w:cs="Times New Roman"/>
          <w:b/>
          <w:bCs/>
          <w:color w:val="000000"/>
          <w:sz w:val="28"/>
          <w:szCs w:val="28"/>
        </w:rPr>
        <w:t>и ЧС</w:t>
      </w:r>
    </w:p>
    <w:p w:rsidR="00526607" w:rsidRDefault="008D5587" w:rsidP="000A4E9C">
      <w:pPr>
        <w:pStyle w:val="a3"/>
        <w:shd w:val="clear" w:color="auto" w:fill="FFFFFF"/>
        <w:spacing w:before="0" w:beforeAutospacing="0" w:after="150" w:afterAutospacing="0"/>
        <w:jc w:val="both"/>
        <w:rPr>
          <w:color w:val="000000"/>
          <w:sz w:val="28"/>
          <w:szCs w:val="28"/>
        </w:rPr>
      </w:pPr>
      <w:r w:rsidRPr="009E722B">
        <w:rPr>
          <w:color w:val="000000"/>
          <w:sz w:val="28"/>
          <w:szCs w:val="28"/>
        </w:rPr>
        <w:t xml:space="preserve"> По стабилизации обстановки с пожарами </w:t>
      </w:r>
      <w:proofErr w:type="gramStart"/>
      <w:r w:rsidRPr="009E722B">
        <w:rPr>
          <w:color w:val="000000"/>
          <w:sz w:val="28"/>
          <w:szCs w:val="28"/>
        </w:rPr>
        <w:t>администрацией  сельского</w:t>
      </w:r>
      <w:proofErr w:type="gramEnd"/>
      <w:r w:rsidRPr="009E722B">
        <w:rPr>
          <w:color w:val="000000"/>
          <w:sz w:val="28"/>
          <w:szCs w:val="28"/>
        </w:rPr>
        <w:t xml:space="preserve"> поселения, проделана следующая работа:</w:t>
      </w:r>
    </w:p>
    <w:p w:rsidR="004902E8" w:rsidRPr="009E722B" w:rsidRDefault="008D5587" w:rsidP="000A4E9C">
      <w:pPr>
        <w:pStyle w:val="a3"/>
        <w:shd w:val="clear" w:color="auto" w:fill="FFFFFF"/>
        <w:spacing w:before="0" w:beforeAutospacing="0" w:after="150" w:afterAutospacing="0"/>
        <w:jc w:val="both"/>
        <w:rPr>
          <w:color w:val="000000"/>
          <w:sz w:val="28"/>
          <w:szCs w:val="28"/>
        </w:rPr>
      </w:pPr>
      <w:r w:rsidRPr="009E722B">
        <w:rPr>
          <w:color w:val="000000"/>
          <w:sz w:val="28"/>
          <w:szCs w:val="28"/>
        </w:rPr>
        <w:t xml:space="preserve">1. Приняты нормативные акты по противопожарной безопасности в пожароопасные периоды. </w:t>
      </w:r>
      <w:r w:rsidR="00D40E60" w:rsidRPr="009E722B">
        <w:rPr>
          <w:color w:val="000000"/>
          <w:sz w:val="28"/>
          <w:szCs w:val="28"/>
        </w:rPr>
        <w:t>Созданы патрульная и</w:t>
      </w:r>
      <w:r w:rsidRPr="009E722B">
        <w:rPr>
          <w:color w:val="000000"/>
          <w:sz w:val="28"/>
          <w:szCs w:val="28"/>
        </w:rPr>
        <w:t xml:space="preserve"> </w:t>
      </w:r>
      <w:r w:rsidR="00220663" w:rsidRPr="009E722B">
        <w:rPr>
          <w:color w:val="000000"/>
          <w:sz w:val="28"/>
          <w:szCs w:val="28"/>
        </w:rPr>
        <w:t>патрульно-</w:t>
      </w:r>
      <w:r w:rsidRPr="009E722B">
        <w:rPr>
          <w:color w:val="000000"/>
          <w:sz w:val="28"/>
          <w:szCs w:val="28"/>
        </w:rPr>
        <w:t>маневренная группы из сотрудников администрации и МБУ ХТО МО-СП «</w:t>
      </w:r>
      <w:proofErr w:type="spellStart"/>
      <w:r w:rsidRPr="009E722B">
        <w:rPr>
          <w:color w:val="000000"/>
          <w:sz w:val="28"/>
          <w:szCs w:val="28"/>
        </w:rPr>
        <w:t>Бичурское</w:t>
      </w:r>
      <w:proofErr w:type="spellEnd"/>
      <w:r w:rsidRPr="009E722B">
        <w:rPr>
          <w:color w:val="000000"/>
          <w:sz w:val="28"/>
          <w:szCs w:val="28"/>
        </w:rPr>
        <w:t>»</w:t>
      </w:r>
      <w:r w:rsidR="004902E8" w:rsidRPr="009E722B">
        <w:rPr>
          <w:color w:val="000000"/>
          <w:sz w:val="28"/>
          <w:szCs w:val="28"/>
        </w:rPr>
        <w:t xml:space="preserve"> выявлено </w:t>
      </w:r>
      <w:r w:rsidR="00526607">
        <w:rPr>
          <w:color w:val="000000"/>
          <w:sz w:val="28"/>
          <w:szCs w:val="28"/>
        </w:rPr>
        <w:t>3</w:t>
      </w:r>
      <w:r w:rsidR="00D40E60" w:rsidRPr="009E722B">
        <w:rPr>
          <w:color w:val="000000"/>
          <w:sz w:val="28"/>
          <w:szCs w:val="28"/>
        </w:rPr>
        <w:t xml:space="preserve"> очага возгорания и</w:t>
      </w:r>
      <w:r w:rsidR="004902E8" w:rsidRPr="009E722B">
        <w:rPr>
          <w:color w:val="000000"/>
          <w:sz w:val="28"/>
          <w:szCs w:val="28"/>
        </w:rPr>
        <w:t xml:space="preserve"> участвовали в ликвидации. </w:t>
      </w:r>
      <w:r w:rsidR="00D40E60" w:rsidRPr="009E722B">
        <w:rPr>
          <w:color w:val="000000"/>
          <w:sz w:val="28"/>
          <w:szCs w:val="28"/>
        </w:rPr>
        <w:t>Всего было</w:t>
      </w:r>
      <w:r w:rsidR="004902E8" w:rsidRPr="009E722B">
        <w:rPr>
          <w:color w:val="000000"/>
          <w:sz w:val="28"/>
          <w:szCs w:val="28"/>
        </w:rPr>
        <w:t xml:space="preserve"> </w:t>
      </w:r>
      <w:r w:rsidR="00526607">
        <w:rPr>
          <w:color w:val="000000"/>
          <w:sz w:val="28"/>
          <w:szCs w:val="28"/>
        </w:rPr>
        <w:t>4</w:t>
      </w:r>
      <w:r w:rsidR="005466BA">
        <w:rPr>
          <w:color w:val="000000"/>
          <w:sz w:val="28"/>
          <w:szCs w:val="28"/>
        </w:rPr>
        <w:t xml:space="preserve"> </w:t>
      </w:r>
      <w:r w:rsidR="00D40E60" w:rsidRPr="009E722B">
        <w:rPr>
          <w:color w:val="000000"/>
          <w:sz w:val="28"/>
          <w:szCs w:val="28"/>
        </w:rPr>
        <w:t>выездов на</w:t>
      </w:r>
      <w:r w:rsidR="004902E8" w:rsidRPr="009E722B">
        <w:rPr>
          <w:color w:val="000000"/>
          <w:sz w:val="28"/>
          <w:szCs w:val="28"/>
        </w:rPr>
        <w:t xml:space="preserve"> </w:t>
      </w:r>
      <w:r w:rsidR="00D40E60" w:rsidRPr="009E722B">
        <w:rPr>
          <w:color w:val="000000"/>
          <w:sz w:val="28"/>
          <w:szCs w:val="28"/>
        </w:rPr>
        <w:t>степные пожары</w:t>
      </w:r>
      <w:r w:rsidR="004902E8" w:rsidRPr="009E722B">
        <w:rPr>
          <w:color w:val="000000"/>
          <w:sz w:val="28"/>
          <w:szCs w:val="28"/>
        </w:rPr>
        <w:t>.</w:t>
      </w:r>
      <w:r w:rsidR="001D5E27" w:rsidRPr="009E722B">
        <w:rPr>
          <w:color w:val="000000"/>
          <w:sz w:val="28"/>
          <w:szCs w:val="28"/>
        </w:rPr>
        <w:t xml:space="preserve"> </w:t>
      </w:r>
      <w:r w:rsidR="00D40E60" w:rsidRPr="009E722B">
        <w:rPr>
          <w:color w:val="000000"/>
          <w:sz w:val="28"/>
          <w:szCs w:val="28"/>
        </w:rPr>
        <w:t>Произведены отжиги</w:t>
      </w:r>
      <w:r w:rsidR="00D40E60">
        <w:rPr>
          <w:color w:val="000000"/>
          <w:sz w:val="28"/>
          <w:szCs w:val="28"/>
        </w:rPr>
        <w:t xml:space="preserve"> сухой растительности</w:t>
      </w:r>
      <w:r w:rsidR="001D5E27" w:rsidRPr="009E722B">
        <w:rPr>
          <w:color w:val="000000"/>
          <w:sz w:val="28"/>
          <w:szCs w:val="28"/>
        </w:rPr>
        <w:t>,</w:t>
      </w:r>
      <w:r w:rsidR="00D40E60">
        <w:rPr>
          <w:color w:val="000000"/>
          <w:sz w:val="28"/>
          <w:szCs w:val="28"/>
        </w:rPr>
        <w:t xml:space="preserve"> </w:t>
      </w:r>
      <w:r w:rsidR="001D5E27" w:rsidRPr="009E722B">
        <w:rPr>
          <w:color w:val="000000"/>
          <w:sz w:val="28"/>
          <w:szCs w:val="28"/>
        </w:rPr>
        <w:t>в це</w:t>
      </w:r>
      <w:r w:rsidR="00096EB5">
        <w:rPr>
          <w:color w:val="000000"/>
          <w:sz w:val="28"/>
          <w:szCs w:val="28"/>
        </w:rPr>
        <w:t>л</w:t>
      </w:r>
      <w:r w:rsidR="001D5E27" w:rsidRPr="009E722B">
        <w:rPr>
          <w:color w:val="000000"/>
          <w:sz w:val="28"/>
          <w:szCs w:val="28"/>
        </w:rPr>
        <w:t xml:space="preserve">ях сохранения сел от пожаров </w:t>
      </w:r>
      <w:r w:rsidR="0013390F">
        <w:rPr>
          <w:color w:val="000000"/>
          <w:sz w:val="28"/>
          <w:szCs w:val="28"/>
        </w:rPr>
        <w:t xml:space="preserve"> в весенний период</w:t>
      </w:r>
    </w:p>
    <w:p w:rsidR="004902E8" w:rsidRDefault="004902E8" w:rsidP="000A4E9C">
      <w:pPr>
        <w:pStyle w:val="a3"/>
        <w:shd w:val="clear" w:color="auto" w:fill="FFFFFF"/>
        <w:spacing w:before="0" w:beforeAutospacing="0" w:after="150" w:afterAutospacing="0"/>
        <w:jc w:val="both"/>
        <w:rPr>
          <w:color w:val="000000"/>
          <w:sz w:val="28"/>
          <w:szCs w:val="28"/>
        </w:rPr>
      </w:pPr>
      <w:r w:rsidRPr="009E722B">
        <w:rPr>
          <w:color w:val="000000"/>
          <w:sz w:val="28"/>
          <w:szCs w:val="28"/>
        </w:rPr>
        <w:t>2.</w:t>
      </w:r>
      <w:r w:rsidR="00D40E60">
        <w:rPr>
          <w:color w:val="000000"/>
          <w:sz w:val="28"/>
          <w:szCs w:val="28"/>
        </w:rPr>
        <w:t xml:space="preserve"> </w:t>
      </w:r>
      <w:r w:rsidRPr="009E722B">
        <w:rPr>
          <w:color w:val="000000"/>
          <w:sz w:val="28"/>
          <w:szCs w:val="28"/>
        </w:rPr>
        <w:t xml:space="preserve">Было проведено </w:t>
      </w:r>
      <w:r w:rsidR="00D40E60" w:rsidRPr="009E722B">
        <w:rPr>
          <w:color w:val="000000"/>
          <w:sz w:val="28"/>
          <w:szCs w:val="28"/>
        </w:rPr>
        <w:t>обустройство минерализованной</w:t>
      </w:r>
      <w:r w:rsidRPr="009E722B">
        <w:rPr>
          <w:color w:val="000000"/>
          <w:sz w:val="28"/>
          <w:szCs w:val="28"/>
        </w:rPr>
        <w:t xml:space="preserve"> полосы, для предупреждения пожаров</w:t>
      </w:r>
      <w:r w:rsidR="00D40E60">
        <w:rPr>
          <w:color w:val="000000"/>
          <w:sz w:val="28"/>
          <w:szCs w:val="28"/>
        </w:rPr>
        <w:t xml:space="preserve"> вокруг села</w:t>
      </w:r>
      <w:r w:rsidR="009F78D7" w:rsidRPr="009E722B">
        <w:rPr>
          <w:color w:val="000000"/>
          <w:sz w:val="28"/>
          <w:szCs w:val="28"/>
        </w:rPr>
        <w:t>,</w:t>
      </w:r>
      <w:r w:rsidR="00D40E60">
        <w:rPr>
          <w:color w:val="000000"/>
          <w:sz w:val="28"/>
          <w:szCs w:val="28"/>
        </w:rPr>
        <w:t xml:space="preserve"> </w:t>
      </w:r>
      <w:r w:rsidR="009F78D7" w:rsidRPr="009E722B">
        <w:rPr>
          <w:color w:val="000000"/>
          <w:sz w:val="28"/>
          <w:szCs w:val="28"/>
        </w:rPr>
        <w:t>кладбищ,</w:t>
      </w:r>
      <w:r w:rsidR="00855324" w:rsidRPr="009E722B">
        <w:rPr>
          <w:color w:val="000000"/>
          <w:sz w:val="28"/>
          <w:szCs w:val="28"/>
        </w:rPr>
        <w:t xml:space="preserve"> </w:t>
      </w:r>
      <w:r w:rsidR="009F78D7" w:rsidRPr="009E722B">
        <w:rPr>
          <w:color w:val="000000"/>
          <w:sz w:val="28"/>
          <w:szCs w:val="28"/>
        </w:rPr>
        <w:t xml:space="preserve">свалки более </w:t>
      </w:r>
      <w:r w:rsidR="00526607">
        <w:rPr>
          <w:color w:val="000000"/>
          <w:sz w:val="28"/>
          <w:szCs w:val="28"/>
        </w:rPr>
        <w:t>60</w:t>
      </w:r>
      <w:r w:rsidR="009F78D7" w:rsidRPr="009E722B">
        <w:rPr>
          <w:color w:val="000000"/>
          <w:sz w:val="28"/>
          <w:szCs w:val="28"/>
        </w:rPr>
        <w:t xml:space="preserve"> га</w:t>
      </w:r>
      <w:r w:rsidRPr="009E722B">
        <w:rPr>
          <w:color w:val="000000"/>
          <w:sz w:val="28"/>
          <w:szCs w:val="28"/>
        </w:rPr>
        <w:t>.</w:t>
      </w:r>
      <w:r w:rsidR="00855324" w:rsidRPr="009E722B">
        <w:rPr>
          <w:color w:val="000000"/>
          <w:sz w:val="28"/>
          <w:szCs w:val="28"/>
        </w:rPr>
        <w:t xml:space="preserve"> Израсходовано </w:t>
      </w:r>
      <w:r w:rsidR="00526607">
        <w:rPr>
          <w:color w:val="000000"/>
          <w:sz w:val="28"/>
          <w:szCs w:val="28"/>
        </w:rPr>
        <w:t>60,0</w:t>
      </w:r>
      <w:r w:rsidR="00855324" w:rsidRPr="009E722B">
        <w:rPr>
          <w:color w:val="000000"/>
          <w:sz w:val="28"/>
          <w:szCs w:val="28"/>
        </w:rPr>
        <w:t xml:space="preserve"> тыс.</w:t>
      </w:r>
      <w:r w:rsidR="00D40E60">
        <w:rPr>
          <w:color w:val="000000"/>
          <w:sz w:val="28"/>
          <w:szCs w:val="28"/>
        </w:rPr>
        <w:t xml:space="preserve"> </w:t>
      </w:r>
      <w:r w:rsidR="00855324" w:rsidRPr="009E722B">
        <w:rPr>
          <w:color w:val="000000"/>
          <w:sz w:val="28"/>
          <w:szCs w:val="28"/>
        </w:rPr>
        <w:t>руб</w:t>
      </w:r>
      <w:r w:rsidR="00D40E60">
        <w:rPr>
          <w:color w:val="000000"/>
          <w:sz w:val="28"/>
          <w:szCs w:val="28"/>
        </w:rPr>
        <w:t>.</w:t>
      </w:r>
    </w:p>
    <w:p w:rsidR="005466BA" w:rsidRPr="0013390F" w:rsidRDefault="005466BA" w:rsidP="0013390F">
      <w:pPr>
        <w:jc w:val="both"/>
        <w:rPr>
          <w:rFonts w:ascii="Times New Roman" w:hAnsi="Times New Roman" w:cs="Times New Roman"/>
          <w:color w:val="000000"/>
          <w:sz w:val="28"/>
          <w:szCs w:val="28"/>
        </w:rPr>
      </w:pPr>
      <w:r>
        <w:rPr>
          <w:sz w:val="28"/>
          <w:szCs w:val="28"/>
        </w:rPr>
        <w:t xml:space="preserve"> </w:t>
      </w:r>
    </w:p>
    <w:p w:rsidR="001D5E27" w:rsidRPr="009E722B" w:rsidRDefault="001D5E27" w:rsidP="000A4E9C">
      <w:pPr>
        <w:jc w:val="center"/>
        <w:rPr>
          <w:rFonts w:ascii="Times New Roman" w:hAnsi="Times New Roman" w:cs="Times New Roman"/>
          <w:b/>
          <w:caps/>
          <w:sz w:val="28"/>
          <w:szCs w:val="28"/>
        </w:rPr>
      </w:pPr>
      <w:r w:rsidRPr="009E722B">
        <w:rPr>
          <w:rFonts w:ascii="Times New Roman" w:hAnsi="Times New Roman" w:cs="Times New Roman"/>
          <w:b/>
          <w:caps/>
          <w:sz w:val="28"/>
          <w:szCs w:val="28"/>
        </w:rPr>
        <w:t>Заготовка древесины</w:t>
      </w:r>
    </w:p>
    <w:p w:rsidR="001D5E27" w:rsidRPr="009E722B" w:rsidRDefault="001D5E27" w:rsidP="000A4E9C">
      <w:pPr>
        <w:tabs>
          <w:tab w:val="center" w:pos="4497"/>
        </w:tabs>
        <w:jc w:val="both"/>
        <w:rPr>
          <w:rFonts w:ascii="Times New Roman" w:hAnsi="Times New Roman" w:cs="Times New Roman"/>
          <w:sz w:val="28"/>
          <w:szCs w:val="28"/>
        </w:rPr>
      </w:pPr>
      <w:r w:rsidRPr="009E722B">
        <w:rPr>
          <w:rFonts w:ascii="Times New Roman" w:hAnsi="Times New Roman" w:cs="Times New Roman"/>
          <w:sz w:val="28"/>
          <w:szCs w:val="28"/>
        </w:rPr>
        <w:t xml:space="preserve">    Администрация сельского поселения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xml:space="preserve"> на основании Закона РБ от 07.09.2007 года № 2455-</w:t>
      </w:r>
      <w:r w:rsidRPr="009E722B">
        <w:rPr>
          <w:rFonts w:ascii="Times New Roman" w:hAnsi="Times New Roman" w:cs="Times New Roman"/>
          <w:sz w:val="28"/>
          <w:szCs w:val="28"/>
          <w:lang w:val="en-US"/>
        </w:rPr>
        <w:t>III</w:t>
      </w:r>
      <w:r w:rsidRPr="009E722B">
        <w:rPr>
          <w:rFonts w:ascii="Times New Roman" w:hAnsi="Times New Roman" w:cs="Times New Roman"/>
          <w:sz w:val="28"/>
          <w:szCs w:val="28"/>
        </w:rPr>
        <w:t xml:space="preserve"> «О порядке и нормативах заготовки гражданами древесины для собственных нужд» выдает распоряжение и акт обследования земельного участка для выделения лесосечного фонда в краткосрочное пользование для индивидуального строительства. </w:t>
      </w:r>
    </w:p>
    <w:p w:rsidR="001D5E27" w:rsidRPr="009E722B" w:rsidRDefault="001D5E27" w:rsidP="000A4E9C">
      <w:pPr>
        <w:shd w:val="clear" w:color="auto" w:fill="FFFFFF"/>
        <w:jc w:val="both"/>
        <w:rPr>
          <w:rFonts w:ascii="Times New Roman" w:hAnsi="Times New Roman" w:cs="Times New Roman"/>
          <w:color w:val="000000"/>
          <w:sz w:val="28"/>
          <w:szCs w:val="28"/>
        </w:rPr>
      </w:pPr>
      <w:r w:rsidRPr="009E722B">
        <w:rPr>
          <w:rFonts w:ascii="Times New Roman" w:hAnsi="Times New Roman" w:cs="Times New Roman"/>
          <w:color w:val="000000"/>
          <w:sz w:val="28"/>
          <w:szCs w:val="28"/>
        </w:rPr>
        <w:t xml:space="preserve">Проведено </w:t>
      </w:r>
      <w:r w:rsidR="00526607">
        <w:rPr>
          <w:rFonts w:ascii="Times New Roman" w:hAnsi="Times New Roman" w:cs="Times New Roman"/>
          <w:color w:val="000000"/>
          <w:sz w:val="28"/>
          <w:szCs w:val="28"/>
        </w:rPr>
        <w:t>87</w:t>
      </w:r>
      <w:r w:rsidRPr="009E722B">
        <w:rPr>
          <w:rFonts w:ascii="Times New Roman" w:hAnsi="Times New Roman" w:cs="Times New Roman"/>
          <w:color w:val="000000"/>
          <w:sz w:val="28"/>
          <w:szCs w:val="28"/>
        </w:rPr>
        <w:t xml:space="preserve"> </w:t>
      </w:r>
      <w:r w:rsidR="00D40E60" w:rsidRPr="009E722B">
        <w:rPr>
          <w:rFonts w:ascii="Times New Roman" w:hAnsi="Times New Roman" w:cs="Times New Roman"/>
          <w:color w:val="000000"/>
          <w:sz w:val="28"/>
          <w:szCs w:val="28"/>
        </w:rPr>
        <w:t>обследований и</w:t>
      </w:r>
      <w:r w:rsidRPr="009E722B">
        <w:rPr>
          <w:rFonts w:ascii="Times New Roman" w:hAnsi="Times New Roman" w:cs="Times New Roman"/>
          <w:color w:val="000000"/>
          <w:sz w:val="28"/>
          <w:szCs w:val="28"/>
        </w:rPr>
        <w:t xml:space="preserve"> выдано </w:t>
      </w:r>
      <w:r w:rsidR="00526607">
        <w:rPr>
          <w:rFonts w:ascii="Times New Roman" w:hAnsi="Times New Roman" w:cs="Times New Roman"/>
          <w:color w:val="000000"/>
          <w:sz w:val="28"/>
          <w:szCs w:val="28"/>
        </w:rPr>
        <w:t>87</w:t>
      </w:r>
      <w:r w:rsidRPr="009E722B">
        <w:rPr>
          <w:rFonts w:ascii="Times New Roman" w:hAnsi="Times New Roman" w:cs="Times New Roman"/>
          <w:color w:val="000000"/>
          <w:sz w:val="28"/>
          <w:szCs w:val="28"/>
        </w:rPr>
        <w:t xml:space="preserve"> распоряжени</w:t>
      </w:r>
      <w:r w:rsidR="0013390F">
        <w:rPr>
          <w:rFonts w:ascii="Times New Roman" w:hAnsi="Times New Roman" w:cs="Times New Roman"/>
          <w:color w:val="000000"/>
          <w:sz w:val="28"/>
          <w:szCs w:val="28"/>
        </w:rPr>
        <w:t>е</w:t>
      </w:r>
      <w:r w:rsidRPr="009E722B">
        <w:rPr>
          <w:rFonts w:ascii="Times New Roman" w:hAnsi="Times New Roman" w:cs="Times New Roman"/>
          <w:color w:val="000000"/>
          <w:sz w:val="28"/>
          <w:szCs w:val="28"/>
        </w:rPr>
        <w:t xml:space="preserve"> на выделение делового </w:t>
      </w:r>
      <w:r w:rsidR="00D40E60" w:rsidRPr="009E722B">
        <w:rPr>
          <w:rFonts w:ascii="Times New Roman" w:hAnsi="Times New Roman" w:cs="Times New Roman"/>
          <w:color w:val="000000"/>
          <w:sz w:val="28"/>
          <w:szCs w:val="28"/>
        </w:rPr>
        <w:t>леса на</w:t>
      </w:r>
      <w:r w:rsidRPr="009E722B">
        <w:rPr>
          <w:rFonts w:ascii="Times New Roman" w:hAnsi="Times New Roman" w:cs="Times New Roman"/>
          <w:color w:val="000000"/>
          <w:sz w:val="28"/>
          <w:szCs w:val="28"/>
        </w:rPr>
        <w:t xml:space="preserve"> ремонт и строительство жилья, надворных построек. В том числе: на </w:t>
      </w:r>
      <w:r w:rsidR="0013390F">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 xml:space="preserve"> реконструкцию жилого дома, ремонт хозпостроек-8</w:t>
      </w:r>
      <w:r w:rsidR="00526607">
        <w:rPr>
          <w:rFonts w:ascii="Times New Roman" w:hAnsi="Times New Roman" w:cs="Times New Roman"/>
          <w:color w:val="000000"/>
          <w:sz w:val="28"/>
          <w:szCs w:val="28"/>
        </w:rPr>
        <w:t>0</w:t>
      </w:r>
      <w:r w:rsidRPr="009E722B">
        <w:rPr>
          <w:rFonts w:ascii="Times New Roman" w:hAnsi="Times New Roman" w:cs="Times New Roman"/>
          <w:color w:val="000000"/>
          <w:sz w:val="28"/>
          <w:szCs w:val="28"/>
        </w:rPr>
        <w:t>, на строительство жилого дома (200 куб.</w:t>
      </w:r>
      <w:r w:rsidR="00D40E60">
        <w:rPr>
          <w:rFonts w:ascii="Times New Roman" w:hAnsi="Times New Roman" w:cs="Times New Roman"/>
          <w:color w:val="000000"/>
          <w:sz w:val="28"/>
          <w:szCs w:val="28"/>
        </w:rPr>
        <w:t xml:space="preserve"> </w:t>
      </w:r>
      <w:r w:rsidRPr="009E722B">
        <w:rPr>
          <w:rFonts w:ascii="Times New Roman" w:hAnsi="Times New Roman" w:cs="Times New Roman"/>
          <w:color w:val="000000"/>
          <w:sz w:val="28"/>
          <w:szCs w:val="28"/>
        </w:rPr>
        <w:t>м.), -</w:t>
      </w:r>
      <w:r w:rsidR="00526607">
        <w:rPr>
          <w:rFonts w:ascii="Times New Roman" w:hAnsi="Times New Roman" w:cs="Times New Roman"/>
          <w:color w:val="000000"/>
          <w:sz w:val="28"/>
          <w:szCs w:val="28"/>
        </w:rPr>
        <w:t>7</w:t>
      </w:r>
      <w:r w:rsidRPr="009E722B">
        <w:rPr>
          <w:rFonts w:ascii="Times New Roman" w:hAnsi="Times New Roman" w:cs="Times New Roman"/>
          <w:color w:val="000000"/>
          <w:sz w:val="28"/>
          <w:szCs w:val="28"/>
        </w:rPr>
        <w:t>.</w:t>
      </w:r>
    </w:p>
    <w:p w:rsidR="001D5E27" w:rsidRPr="009E722B" w:rsidRDefault="001D5E27" w:rsidP="000A4E9C">
      <w:pPr>
        <w:jc w:val="center"/>
        <w:rPr>
          <w:rFonts w:ascii="Times New Roman" w:hAnsi="Times New Roman" w:cs="Times New Roman"/>
          <w:b/>
          <w:caps/>
          <w:sz w:val="28"/>
          <w:szCs w:val="28"/>
        </w:rPr>
      </w:pPr>
      <w:r w:rsidRPr="009E722B">
        <w:rPr>
          <w:rFonts w:ascii="Times New Roman" w:hAnsi="Times New Roman" w:cs="Times New Roman"/>
          <w:b/>
          <w:caps/>
          <w:sz w:val="28"/>
          <w:szCs w:val="28"/>
        </w:rPr>
        <w:t>Обращения граждан</w:t>
      </w:r>
    </w:p>
    <w:p w:rsidR="001D5E27" w:rsidRPr="009E722B" w:rsidRDefault="00526607" w:rsidP="000A4E9C">
      <w:pPr>
        <w:pStyle w:val="a9"/>
        <w:spacing w:after="0"/>
        <w:ind w:left="0"/>
        <w:contextualSpacing/>
        <w:jc w:val="both"/>
        <w:rPr>
          <w:sz w:val="28"/>
          <w:szCs w:val="28"/>
        </w:rPr>
      </w:pPr>
      <w:r>
        <w:rPr>
          <w:sz w:val="28"/>
          <w:szCs w:val="28"/>
        </w:rPr>
        <w:t xml:space="preserve">         </w:t>
      </w:r>
      <w:r w:rsidR="001D5E27" w:rsidRPr="009E722B">
        <w:rPr>
          <w:sz w:val="28"/>
          <w:szCs w:val="28"/>
        </w:rPr>
        <w:t>Работа с обращениями граждан в администрации муниципального образования сельское поселение «</w:t>
      </w:r>
      <w:proofErr w:type="spellStart"/>
      <w:r w:rsidR="001D5E27" w:rsidRPr="009E722B">
        <w:rPr>
          <w:sz w:val="28"/>
          <w:szCs w:val="28"/>
        </w:rPr>
        <w:t>Бичурское</w:t>
      </w:r>
      <w:proofErr w:type="spellEnd"/>
      <w:r w:rsidR="001D5E27" w:rsidRPr="009E722B">
        <w:rPr>
          <w:sz w:val="28"/>
          <w:szCs w:val="28"/>
        </w:rPr>
        <w:t xml:space="preserve">» </w:t>
      </w:r>
      <w:proofErr w:type="spellStart"/>
      <w:r w:rsidR="00BE37B3" w:rsidRPr="009E722B">
        <w:rPr>
          <w:sz w:val="28"/>
          <w:szCs w:val="28"/>
        </w:rPr>
        <w:t>Бичурского</w:t>
      </w:r>
      <w:proofErr w:type="spellEnd"/>
      <w:r w:rsidR="001D5E27" w:rsidRPr="009E722B">
        <w:rPr>
          <w:sz w:val="28"/>
          <w:szCs w:val="28"/>
        </w:rPr>
        <w:t xml:space="preserve"> района осуществляется в соответствии с Федеральным законом от 02.05.2006 № 59-ФЗ «О порядке рассмотрения обращений граждан Российской Федерации».</w:t>
      </w:r>
    </w:p>
    <w:p w:rsidR="001D5E27" w:rsidRPr="009E722B" w:rsidRDefault="001D5E27" w:rsidP="000A4E9C">
      <w:pPr>
        <w:pStyle w:val="a9"/>
        <w:spacing w:after="0"/>
        <w:ind w:left="0"/>
        <w:contextualSpacing/>
        <w:jc w:val="both"/>
        <w:rPr>
          <w:sz w:val="28"/>
          <w:szCs w:val="28"/>
        </w:rPr>
      </w:pPr>
      <w:r w:rsidRPr="009E722B">
        <w:rPr>
          <w:sz w:val="28"/>
          <w:szCs w:val="28"/>
        </w:rPr>
        <w:t>Прием граждан главой муниципального образования сельское поселение «</w:t>
      </w:r>
      <w:proofErr w:type="spellStart"/>
      <w:r w:rsidR="00BE37B3" w:rsidRPr="009E722B">
        <w:rPr>
          <w:sz w:val="28"/>
          <w:szCs w:val="28"/>
        </w:rPr>
        <w:t>Бичур</w:t>
      </w:r>
      <w:r w:rsidRPr="009E722B">
        <w:rPr>
          <w:sz w:val="28"/>
          <w:szCs w:val="28"/>
        </w:rPr>
        <w:t>ское</w:t>
      </w:r>
      <w:proofErr w:type="spellEnd"/>
      <w:r w:rsidRPr="009E722B">
        <w:rPr>
          <w:sz w:val="28"/>
          <w:szCs w:val="28"/>
        </w:rPr>
        <w:t xml:space="preserve">» осуществляется еженедельно с понедельник по пятницу с 10.00 до 12.00 часов. </w:t>
      </w:r>
    </w:p>
    <w:p w:rsidR="001D5E27" w:rsidRPr="009E722B" w:rsidRDefault="001D5E27" w:rsidP="000A4E9C">
      <w:pPr>
        <w:tabs>
          <w:tab w:val="left" w:pos="540"/>
        </w:tabs>
        <w:jc w:val="both"/>
        <w:rPr>
          <w:rFonts w:ascii="Times New Roman" w:hAnsi="Times New Roman" w:cs="Times New Roman"/>
          <w:smallCaps/>
          <w:sz w:val="28"/>
          <w:szCs w:val="28"/>
        </w:rPr>
      </w:pPr>
      <w:r w:rsidRPr="009E722B">
        <w:rPr>
          <w:rFonts w:ascii="Times New Roman" w:hAnsi="Times New Roman" w:cs="Times New Roman"/>
          <w:sz w:val="28"/>
          <w:szCs w:val="28"/>
        </w:rPr>
        <w:t xml:space="preserve">           За 202</w:t>
      </w:r>
      <w:r w:rsidR="00526607">
        <w:rPr>
          <w:rFonts w:ascii="Times New Roman" w:hAnsi="Times New Roman" w:cs="Times New Roman"/>
          <w:sz w:val="28"/>
          <w:szCs w:val="28"/>
        </w:rPr>
        <w:t>4</w:t>
      </w:r>
      <w:r w:rsidRPr="009E722B">
        <w:rPr>
          <w:rFonts w:ascii="Times New Roman" w:hAnsi="Times New Roman" w:cs="Times New Roman"/>
          <w:sz w:val="28"/>
          <w:szCs w:val="28"/>
        </w:rPr>
        <w:t xml:space="preserve"> год в администрацию муниципального образования сельское поселение «</w:t>
      </w:r>
      <w:proofErr w:type="spellStart"/>
      <w:r w:rsidR="00D40E60" w:rsidRPr="009E722B">
        <w:rPr>
          <w:rFonts w:ascii="Times New Roman" w:hAnsi="Times New Roman" w:cs="Times New Roman"/>
          <w:sz w:val="28"/>
          <w:szCs w:val="28"/>
        </w:rPr>
        <w:t>Бичурское</w:t>
      </w:r>
      <w:proofErr w:type="spellEnd"/>
      <w:r w:rsidR="00D40E60" w:rsidRPr="009E722B">
        <w:rPr>
          <w:rFonts w:ascii="Times New Roman" w:hAnsi="Times New Roman" w:cs="Times New Roman"/>
          <w:sz w:val="28"/>
          <w:szCs w:val="28"/>
        </w:rPr>
        <w:t>» поступило</w:t>
      </w:r>
      <w:r w:rsidRPr="009E722B">
        <w:rPr>
          <w:rFonts w:ascii="Times New Roman" w:hAnsi="Times New Roman" w:cs="Times New Roman"/>
          <w:sz w:val="28"/>
          <w:szCs w:val="28"/>
        </w:rPr>
        <w:t xml:space="preserve"> </w:t>
      </w:r>
      <w:r w:rsidR="001F2864">
        <w:rPr>
          <w:rFonts w:ascii="Times New Roman" w:hAnsi="Times New Roman" w:cs="Times New Roman"/>
          <w:sz w:val="28"/>
          <w:szCs w:val="28"/>
        </w:rPr>
        <w:t>4</w:t>
      </w:r>
      <w:r w:rsidRPr="009E722B">
        <w:rPr>
          <w:rFonts w:ascii="Times New Roman" w:hAnsi="Times New Roman" w:cs="Times New Roman"/>
          <w:sz w:val="28"/>
          <w:szCs w:val="28"/>
        </w:rPr>
        <w:t xml:space="preserve"> письменных обращений граждан.</w:t>
      </w:r>
      <w:r w:rsidRPr="009E722B">
        <w:rPr>
          <w:rFonts w:ascii="Times New Roman" w:hAnsi="Times New Roman" w:cs="Times New Roman"/>
          <w:color w:val="00B0F0"/>
          <w:sz w:val="28"/>
          <w:szCs w:val="28"/>
          <w:shd w:val="clear" w:color="auto" w:fill="FFFFFF"/>
        </w:rPr>
        <w:t xml:space="preserve"> </w:t>
      </w:r>
      <w:r w:rsidRPr="009E722B">
        <w:rPr>
          <w:rFonts w:ascii="Times New Roman" w:hAnsi="Times New Roman" w:cs="Times New Roman"/>
          <w:sz w:val="28"/>
          <w:szCs w:val="28"/>
          <w:shd w:val="clear" w:color="auto" w:fill="FFFFFF"/>
        </w:rPr>
        <w:t xml:space="preserve">На личном приёме у главы поселения побывало </w:t>
      </w:r>
      <w:r w:rsidR="001F2864" w:rsidRPr="001F2864">
        <w:rPr>
          <w:rFonts w:ascii="Times New Roman" w:hAnsi="Times New Roman" w:cs="Times New Roman"/>
          <w:sz w:val="28"/>
          <w:szCs w:val="28"/>
          <w:highlight w:val="yellow"/>
          <w:shd w:val="clear" w:color="auto" w:fill="FFFFFF"/>
        </w:rPr>
        <w:t>250</w:t>
      </w:r>
      <w:r w:rsidRPr="009E722B">
        <w:rPr>
          <w:rFonts w:ascii="Times New Roman" w:hAnsi="Times New Roman" w:cs="Times New Roman"/>
          <w:sz w:val="28"/>
          <w:szCs w:val="28"/>
          <w:shd w:val="clear" w:color="auto" w:fill="FFFFFF"/>
        </w:rPr>
        <w:t xml:space="preserve"> </w:t>
      </w:r>
      <w:r w:rsidR="001F2864">
        <w:rPr>
          <w:rFonts w:ascii="Times New Roman" w:hAnsi="Times New Roman" w:cs="Times New Roman"/>
          <w:sz w:val="28"/>
          <w:szCs w:val="28"/>
          <w:shd w:val="clear" w:color="auto" w:fill="FFFFFF"/>
        </w:rPr>
        <w:t>жителей поселения</w:t>
      </w:r>
      <w:r w:rsidRPr="009E722B">
        <w:rPr>
          <w:rFonts w:ascii="Times New Roman" w:hAnsi="Times New Roman" w:cs="Times New Roman"/>
          <w:sz w:val="28"/>
          <w:szCs w:val="28"/>
          <w:bdr w:val="none" w:sz="0" w:space="0" w:color="auto" w:frame="1"/>
          <w:shd w:val="clear" w:color="auto" w:fill="FFFFFF"/>
        </w:rPr>
        <w:t xml:space="preserve">. </w:t>
      </w:r>
      <w:r w:rsidRPr="009E722B">
        <w:rPr>
          <w:rFonts w:ascii="Times New Roman" w:hAnsi="Times New Roman" w:cs="Times New Roman"/>
          <w:sz w:val="28"/>
          <w:szCs w:val="28"/>
          <w:shd w:val="clear" w:color="auto" w:fill="FFFFFF"/>
        </w:rPr>
        <w:t xml:space="preserve">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предоставлением муниципального жилья, вопросами землепользования, получением материальной помощи. </w:t>
      </w:r>
    </w:p>
    <w:p w:rsidR="001D5E27" w:rsidRPr="009E722B" w:rsidRDefault="001D5E27" w:rsidP="000A4E9C">
      <w:pPr>
        <w:pStyle w:val="a9"/>
        <w:spacing w:after="0"/>
        <w:ind w:left="0"/>
        <w:contextualSpacing/>
        <w:jc w:val="both"/>
        <w:rPr>
          <w:sz w:val="28"/>
          <w:szCs w:val="28"/>
        </w:rPr>
      </w:pPr>
      <w:r w:rsidRPr="009E722B">
        <w:rPr>
          <w:sz w:val="28"/>
          <w:szCs w:val="28"/>
        </w:rPr>
        <w:lastRenderedPageBreak/>
        <w:t xml:space="preserve">Все обращения рассмотрены в установленный законом срок. </w:t>
      </w:r>
    </w:p>
    <w:p w:rsidR="001D5E27" w:rsidRPr="009E722B" w:rsidRDefault="001D5E27" w:rsidP="000A4E9C">
      <w:pPr>
        <w:pStyle w:val="a9"/>
        <w:spacing w:after="0"/>
        <w:ind w:left="0"/>
        <w:contextualSpacing/>
        <w:jc w:val="both"/>
        <w:rPr>
          <w:sz w:val="28"/>
          <w:szCs w:val="28"/>
        </w:rPr>
      </w:pPr>
      <w:r w:rsidRPr="009E722B">
        <w:rPr>
          <w:sz w:val="28"/>
          <w:szCs w:val="28"/>
        </w:rPr>
        <w:t xml:space="preserve">По категориям вопросов количество поступивших обращений: </w:t>
      </w:r>
    </w:p>
    <w:p w:rsidR="001D5E27" w:rsidRPr="009E722B" w:rsidRDefault="00D40E60" w:rsidP="000A4E9C">
      <w:pPr>
        <w:pStyle w:val="a9"/>
        <w:spacing w:after="0"/>
        <w:ind w:left="0"/>
        <w:contextualSpacing/>
        <w:jc w:val="both"/>
        <w:rPr>
          <w:sz w:val="28"/>
          <w:szCs w:val="28"/>
        </w:rPr>
      </w:pPr>
      <w:r>
        <w:rPr>
          <w:sz w:val="28"/>
          <w:szCs w:val="28"/>
        </w:rPr>
        <w:t>-</w:t>
      </w:r>
      <w:r w:rsidR="001D5E27" w:rsidRPr="009E722B">
        <w:rPr>
          <w:sz w:val="28"/>
          <w:szCs w:val="28"/>
        </w:rPr>
        <w:t xml:space="preserve"> «Санитарное состояние, </w:t>
      </w:r>
      <w:r w:rsidRPr="009E722B">
        <w:rPr>
          <w:sz w:val="28"/>
          <w:szCs w:val="28"/>
        </w:rPr>
        <w:t>благоустройство» -</w:t>
      </w:r>
      <w:r w:rsidR="001D5E27" w:rsidRPr="009E722B">
        <w:rPr>
          <w:sz w:val="28"/>
          <w:szCs w:val="28"/>
        </w:rPr>
        <w:t xml:space="preserve">  </w:t>
      </w:r>
      <w:r w:rsidR="001F2864">
        <w:rPr>
          <w:sz w:val="28"/>
          <w:szCs w:val="28"/>
        </w:rPr>
        <w:t>4</w:t>
      </w:r>
      <w:r w:rsidR="001D5E27" w:rsidRPr="009E722B">
        <w:rPr>
          <w:sz w:val="28"/>
          <w:szCs w:val="28"/>
        </w:rPr>
        <w:t>.</w:t>
      </w:r>
    </w:p>
    <w:p w:rsidR="001D5E27" w:rsidRPr="009E722B" w:rsidRDefault="001D5E27" w:rsidP="000A4E9C">
      <w:pPr>
        <w:pStyle w:val="a9"/>
        <w:spacing w:after="0"/>
        <w:ind w:left="0"/>
        <w:contextualSpacing/>
        <w:jc w:val="both"/>
        <w:rPr>
          <w:sz w:val="28"/>
          <w:szCs w:val="28"/>
        </w:rPr>
      </w:pPr>
      <w:r w:rsidRPr="009E722B">
        <w:rPr>
          <w:sz w:val="28"/>
          <w:szCs w:val="28"/>
        </w:rPr>
        <w:t>- «Другие вопросы» - 0.</w:t>
      </w:r>
    </w:p>
    <w:p w:rsidR="00BE37B3" w:rsidRPr="009E722B" w:rsidRDefault="00BE37B3" w:rsidP="000A4E9C">
      <w:pPr>
        <w:jc w:val="center"/>
        <w:rPr>
          <w:rFonts w:ascii="Times New Roman" w:hAnsi="Times New Roman" w:cs="Times New Roman"/>
          <w:b/>
          <w:caps/>
          <w:sz w:val="28"/>
          <w:szCs w:val="28"/>
        </w:rPr>
      </w:pPr>
      <w:r w:rsidRPr="009E722B">
        <w:rPr>
          <w:rFonts w:ascii="Times New Roman" w:hAnsi="Times New Roman" w:cs="Times New Roman"/>
          <w:b/>
          <w:caps/>
          <w:sz w:val="28"/>
          <w:szCs w:val="28"/>
        </w:rPr>
        <w:t>Противодействие коррупции</w:t>
      </w:r>
    </w:p>
    <w:p w:rsidR="00BE37B3" w:rsidRPr="009E722B" w:rsidRDefault="00BE37B3" w:rsidP="000A4E9C">
      <w:pPr>
        <w:ind w:firstLine="708"/>
        <w:jc w:val="both"/>
        <w:rPr>
          <w:rFonts w:ascii="Times New Roman" w:hAnsi="Times New Roman" w:cs="Times New Roman"/>
          <w:sz w:val="28"/>
          <w:szCs w:val="28"/>
        </w:rPr>
      </w:pPr>
      <w:r w:rsidRPr="009E722B">
        <w:rPr>
          <w:rFonts w:ascii="Times New Roman" w:hAnsi="Times New Roman" w:cs="Times New Roman"/>
          <w:sz w:val="28"/>
          <w:szCs w:val="28"/>
        </w:rPr>
        <w:t>Все проекты решений, выносимые на рассмотрение муниципальным образованием сельского поселения «</w:t>
      </w:r>
      <w:proofErr w:type="spellStart"/>
      <w:r w:rsidRPr="009E722B">
        <w:rPr>
          <w:rFonts w:ascii="Times New Roman" w:hAnsi="Times New Roman" w:cs="Times New Roman"/>
          <w:sz w:val="28"/>
          <w:szCs w:val="28"/>
        </w:rPr>
        <w:t>Бичурское</w:t>
      </w:r>
      <w:proofErr w:type="spellEnd"/>
      <w:r w:rsidR="00D40E60" w:rsidRPr="009E722B">
        <w:rPr>
          <w:rFonts w:ascii="Times New Roman" w:hAnsi="Times New Roman" w:cs="Times New Roman"/>
          <w:sz w:val="28"/>
          <w:szCs w:val="28"/>
        </w:rPr>
        <w:t>», направлялись</w:t>
      </w:r>
      <w:r w:rsidRPr="009E722B">
        <w:rPr>
          <w:rFonts w:ascii="Times New Roman" w:hAnsi="Times New Roman" w:cs="Times New Roman"/>
          <w:sz w:val="28"/>
          <w:szCs w:val="28"/>
        </w:rPr>
        <w:t xml:space="preserve"> в Прокуратуру </w:t>
      </w:r>
      <w:proofErr w:type="spellStart"/>
      <w:r w:rsidR="00D40E60" w:rsidRPr="009E722B">
        <w:rPr>
          <w:rFonts w:ascii="Times New Roman" w:hAnsi="Times New Roman" w:cs="Times New Roman"/>
          <w:sz w:val="28"/>
          <w:szCs w:val="28"/>
        </w:rPr>
        <w:t>Бичурского</w:t>
      </w:r>
      <w:proofErr w:type="spellEnd"/>
      <w:r w:rsidR="00D40E60" w:rsidRPr="009E722B">
        <w:rPr>
          <w:rFonts w:ascii="Times New Roman" w:hAnsi="Times New Roman" w:cs="Times New Roman"/>
          <w:sz w:val="28"/>
          <w:szCs w:val="28"/>
        </w:rPr>
        <w:t xml:space="preserve"> района</w:t>
      </w:r>
      <w:r w:rsidRPr="009E722B">
        <w:rPr>
          <w:rFonts w:ascii="Times New Roman" w:hAnsi="Times New Roman" w:cs="Times New Roman"/>
          <w:sz w:val="28"/>
          <w:szCs w:val="28"/>
        </w:rPr>
        <w:t xml:space="preserve"> для проведения антикоррупционной </w:t>
      </w:r>
      <w:r w:rsidR="00D40E60" w:rsidRPr="009E722B">
        <w:rPr>
          <w:rFonts w:ascii="Times New Roman" w:hAnsi="Times New Roman" w:cs="Times New Roman"/>
          <w:sz w:val="28"/>
          <w:szCs w:val="28"/>
        </w:rPr>
        <w:t>экспертизы, принятые</w:t>
      </w:r>
      <w:r w:rsidRPr="009E722B">
        <w:rPr>
          <w:rFonts w:ascii="Times New Roman" w:hAnsi="Times New Roman" w:cs="Times New Roman"/>
          <w:sz w:val="28"/>
          <w:szCs w:val="28"/>
        </w:rPr>
        <w:t xml:space="preserve"> и опубликованные муниципальные правовые акты направлялись </w:t>
      </w:r>
      <w:r w:rsidR="00D40E60" w:rsidRPr="009E722B">
        <w:rPr>
          <w:rFonts w:ascii="Times New Roman" w:hAnsi="Times New Roman" w:cs="Times New Roman"/>
          <w:sz w:val="28"/>
          <w:szCs w:val="28"/>
        </w:rPr>
        <w:t>в государственно</w:t>
      </w:r>
      <w:r w:rsidRPr="009E722B">
        <w:rPr>
          <w:rFonts w:ascii="Times New Roman" w:hAnsi="Times New Roman" w:cs="Times New Roman"/>
          <w:sz w:val="28"/>
          <w:szCs w:val="28"/>
        </w:rPr>
        <w:t xml:space="preserve">-правовой   комитет Администрации Главы Республики Бурятия и Правительства Республики </w:t>
      </w:r>
      <w:r w:rsidR="00D40E60" w:rsidRPr="009E722B">
        <w:rPr>
          <w:rFonts w:ascii="Times New Roman" w:hAnsi="Times New Roman" w:cs="Times New Roman"/>
          <w:sz w:val="28"/>
          <w:szCs w:val="28"/>
        </w:rPr>
        <w:t>Бурятия для</w:t>
      </w:r>
      <w:r w:rsidRPr="009E722B">
        <w:rPr>
          <w:rFonts w:ascii="Times New Roman" w:hAnsi="Times New Roman" w:cs="Times New Roman"/>
          <w:sz w:val="28"/>
          <w:szCs w:val="28"/>
        </w:rPr>
        <w:t xml:space="preserve"> </w:t>
      </w:r>
      <w:r w:rsidR="00D40E60" w:rsidRPr="009E722B">
        <w:rPr>
          <w:rFonts w:ascii="Times New Roman" w:hAnsi="Times New Roman" w:cs="Times New Roman"/>
          <w:sz w:val="28"/>
          <w:szCs w:val="28"/>
        </w:rPr>
        <w:t>включения в</w:t>
      </w:r>
      <w:r w:rsidRPr="009E722B">
        <w:rPr>
          <w:rFonts w:ascii="Times New Roman" w:hAnsi="Times New Roman" w:cs="Times New Roman"/>
          <w:sz w:val="28"/>
          <w:szCs w:val="28"/>
        </w:rPr>
        <w:t xml:space="preserve"> </w:t>
      </w:r>
      <w:r w:rsidR="00D40E60" w:rsidRPr="009E722B">
        <w:rPr>
          <w:rFonts w:ascii="Times New Roman" w:hAnsi="Times New Roman" w:cs="Times New Roman"/>
          <w:sz w:val="28"/>
          <w:szCs w:val="28"/>
        </w:rPr>
        <w:t>Регистр муниципальных</w:t>
      </w:r>
      <w:r w:rsidRPr="009E722B">
        <w:rPr>
          <w:rFonts w:ascii="Times New Roman" w:hAnsi="Times New Roman" w:cs="Times New Roman"/>
          <w:sz w:val="28"/>
          <w:szCs w:val="28"/>
        </w:rPr>
        <w:t xml:space="preserve"> нормативных правовых актов Республики Бурятия.  </w:t>
      </w:r>
    </w:p>
    <w:p w:rsidR="00BE37B3" w:rsidRPr="009E722B" w:rsidRDefault="00BE37B3" w:rsidP="000A4E9C">
      <w:pPr>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Pr="009E722B">
        <w:rPr>
          <w:rFonts w:ascii="Times New Roman" w:hAnsi="Times New Roman" w:cs="Times New Roman"/>
          <w:sz w:val="28"/>
          <w:szCs w:val="28"/>
        </w:rPr>
        <w:tab/>
        <w:t>В 202</w:t>
      </w:r>
      <w:r w:rsidR="001F2864">
        <w:rPr>
          <w:rFonts w:ascii="Times New Roman" w:hAnsi="Times New Roman" w:cs="Times New Roman"/>
          <w:sz w:val="28"/>
          <w:szCs w:val="28"/>
        </w:rPr>
        <w:t>4</w:t>
      </w:r>
      <w:r w:rsidRPr="009E722B">
        <w:rPr>
          <w:rFonts w:ascii="Times New Roman" w:hAnsi="Times New Roman" w:cs="Times New Roman"/>
          <w:sz w:val="28"/>
          <w:szCs w:val="28"/>
        </w:rPr>
        <w:t xml:space="preserve"> году жалоб, обращения граждан о фактах коррупции в органах местного самоуправления муниципального образования сельское поселение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xml:space="preserve">» и муниципального </w:t>
      </w:r>
      <w:r w:rsidR="00D40E60" w:rsidRPr="009E722B">
        <w:rPr>
          <w:rFonts w:ascii="Times New Roman" w:hAnsi="Times New Roman" w:cs="Times New Roman"/>
          <w:sz w:val="28"/>
          <w:szCs w:val="28"/>
        </w:rPr>
        <w:t>учреждения не</w:t>
      </w:r>
      <w:r w:rsidRPr="009E722B">
        <w:rPr>
          <w:rFonts w:ascii="Times New Roman" w:hAnsi="Times New Roman" w:cs="Times New Roman"/>
          <w:sz w:val="28"/>
          <w:szCs w:val="28"/>
        </w:rPr>
        <w:t xml:space="preserve"> поступали.</w:t>
      </w:r>
    </w:p>
    <w:p w:rsidR="00BE37B3" w:rsidRPr="009E722B" w:rsidRDefault="00BE37B3" w:rsidP="000A4E9C">
      <w:pPr>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Pr="009E722B">
        <w:rPr>
          <w:rFonts w:ascii="Times New Roman" w:hAnsi="Times New Roman" w:cs="Times New Roman"/>
          <w:sz w:val="28"/>
          <w:szCs w:val="28"/>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сведения о численности муниципальных служащих, работников муниципальных учреждений, с указанием фактических затрат на их денежное содержание </w:t>
      </w:r>
      <w:r w:rsidR="00D40E60" w:rsidRPr="009E722B">
        <w:rPr>
          <w:rFonts w:ascii="Times New Roman" w:hAnsi="Times New Roman" w:cs="Times New Roman"/>
          <w:sz w:val="28"/>
          <w:szCs w:val="28"/>
        </w:rPr>
        <w:t>публикуются и</w:t>
      </w:r>
      <w:r w:rsidRPr="009E722B">
        <w:rPr>
          <w:rFonts w:ascii="Times New Roman" w:hAnsi="Times New Roman" w:cs="Times New Roman"/>
          <w:sz w:val="28"/>
          <w:szCs w:val="28"/>
        </w:rPr>
        <w:t xml:space="preserve"> размещаются на официальном сайте муниципального образования сельское поселение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ежегодно.</w:t>
      </w:r>
    </w:p>
    <w:p w:rsidR="00BE37B3" w:rsidRPr="009E722B" w:rsidRDefault="00BE37B3" w:rsidP="000A4E9C">
      <w:pPr>
        <w:pStyle w:val="a8"/>
        <w:jc w:val="center"/>
        <w:rPr>
          <w:rFonts w:ascii="Times New Roman" w:hAnsi="Times New Roman" w:cs="Times New Roman"/>
          <w:b/>
          <w:sz w:val="28"/>
          <w:szCs w:val="28"/>
        </w:rPr>
      </w:pPr>
      <w:r w:rsidRPr="009E722B">
        <w:rPr>
          <w:rFonts w:ascii="Times New Roman" w:hAnsi="Times New Roman" w:cs="Times New Roman"/>
          <w:b/>
          <w:sz w:val="28"/>
          <w:szCs w:val="28"/>
        </w:rPr>
        <w:t>Муниципальные услуги</w:t>
      </w:r>
    </w:p>
    <w:p w:rsidR="00BE37B3" w:rsidRPr="009E722B" w:rsidRDefault="000A4E9C"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BE37B3" w:rsidRPr="009E722B">
        <w:rPr>
          <w:rFonts w:ascii="Times New Roman" w:hAnsi="Times New Roman" w:cs="Times New Roman"/>
          <w:sz w:val="28"/>
          <w:szCs w:val="28"/>
        </w:rPr>
        <w:t>В целях обеспечения противодействия коррупции в сфере административных процедур, исключения возможности возникновения коррупционных факторов и повышения прозрачности своей деятельности администрацией муниципального образования сельское поселение «</w:t>
      </w:r>
      <w:proofErr w:type="spellStart"/>
      <w:r w:rsidR="008A2BF3" w:rsidRPr="009E722B">
        <w:rPr>
          <w:rFonts w:ascii="Times New Roman" w:hAnsi="Times New Roman" w:cs="Times New Roman"/>
          <w:sz w:val="28"/>
          <w:szCs w:val="28"/>
        </w:rPr>
        <w:t>Бичур</w:t>
      </w:r>
      <w:r w:rsidR="00BE37B3" w:rsidRPr="009E722B">
        <w:rPr>
          <w:rFonts w:ascii="Times New Roman" w:hAnsi="Times New Roman" w:cs="Times New Roman"/>
          <w:sz w:val="28"/>
          <w:szCs w:val="28"/>
        </w:rPr>
        <w:t>ское</w:t>
      </w:r>
      <w:proofErr w:type="spellEnd"/>
      <w:r w:rsidR="00BE37B3" w:rsidRPr="009E722B">
        <w:rPr>
          <w:rFonts w:ascii="Times New Roman" w:hAnsi="Times New Roman" w:cs="Times New Roman"/>
          <w:sz w:val="28"/>
          <w:szCs w:val="28"/>
        </w:rPr>
        <w:t xml:space="preserve">» </w:t>
      </w:r>
      <w:proofErr w:type="spellStart"/>
      <w:r w:rsidR="008A2BF3" w:rsidRPr="009E722B">
        <w:rPr>
          <w:rFonts w:ascii="Times New Roman" w:hAnsi="Times New Roman" w:cs="Times New Roman"/>
          <w:sz w:val="28"/>
          <w:szCs w:val="28"/>
        </w:rPr>
        <w:t>Бичурс</w:t>
      </w:r>
      <w:r w:rsidR="00BE37B3" w:rsidRPr="009E722B">
        <w:rPr>
          <w:rFonts w:ascii="Times New Roman" w:hAnsi="Times New Roman" w:cs="Times New Roman"/>
          <w:sz w:val="28"/>
          <w:szCs w:val="28"/>
        </w:rPr>
        <w:t>кого</w:t>
      </w:r>
      <w:proofErr w:type="spellEnd"/>
      <w:r w:rsidR="00BE37B3" w:rsidRPr="009E722B">
        <w:rPr>
          <w:rFonts w:ascii="Times New Roman" w:hAnsi="Times New Roman" w:cs="Times New Roman"/>
          <w:sz w:val="28"/>
          <w:szCs w:val="28"/>
        </w:rPr>
        <w:t xml:space="preserve"> района разработаны административные регламенты предоставления муниципальных услуг.</w:t>
      </w:r>
    </w:p>
    <w:p w:rsidR="00BE37B3" w:rsidRPr="009E722B" w:rsidRDefault="00BE37B3" w:rsidP="000A4E9C">
      <w:pPr>
        <w:pStyle w:val="a8"/>
        <w:jc w:val="both"/>
        <w:rPr>
          <w:rFonts w:ascii="Times New Roman" w:hAnsi="Times New Roman" w:cs="Times New Roman"/>
          <w:bCs/>
          <w:sz w:val="28"/>
          <w:szCs w:val="28"/>
        </w:rPr>
      </w:pPr>
      <w:r w:rsidRPr="009E722B">
        <w:rPr>
          <w:rFonts w:ascii="Times New Roman" w:hAnsi="Times New Roman" w:cs="Times New Roman"/>
          <w:bCs/>
          <w:sz w:val="28"/>
          <w:szCs w:val="28"/>
        </w:rPr>
        <w:t>Решения администрации муниципального образования сельское поселение «</w:t>
      </w:r>
      <w:proofErr w:type="spellStart"/>
      <w:r w:rsidR="008A2BF3" w:rsidRPr="009E722B">
        <w:rPr>
          <w:rFonts w:ascii="Times New Roman" w:hAnsi="Times New Roman" w:cs="Times New Roman"/>
          <w:sz w:val="28"/>
          <w:szCs w:val="28"/>
        </w:rPr>
        <w:t>Бичур</w:t>
      </w:r>
      <w:r w:rsidRPr="009E722B">
        <w:rPr>
          <w:rFonts w:ascii="Times New Roman" w:hAnsi="Times New Roman" w:cs="Times New Roman"/>
          <w:bCs/>
          <w:sz w:val="28"/>
          <w:szCs w:val="28"/>
        </w:rPr>
        <w:t>ское</w:t>
      </w:r>
      <w:proofErr w:type="spellEnd"/>
      <w:r w:rsidRPr="009E722B">
        <w:rPr>
          <w:rFonts w:ascii="Times New Roman" w:hAnsi="Times New Roman" w:cs="Times New Roman"/>
          <w:bCs/>
          <w:sz w:val="28"/>
          <w:szCs w:val="28"/>
        </w:rPr>
        <w:t>» при предоставлении муниципальных услуг за отчетный период не обжаловались.</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bCs/>
          <w:sz w:val="28"/>
          <w:szCs w:val="28"/>
        </w:rPr>
        <w:t>Администрацией муниципального образования сельское поселение «</w:t>
      </w:r>
      <w:proofErr w:type="spellStart"/>
      <w:r w:rsidR="008A2BF3" w:rsidRPr="009E722B">
        <w:rPr>
          <w:rFonts w:ascii="Times New Roman" w:hAnsi="Times New Roman" w:cs="Times New Roman"/>
          <w:sz w:val="28"/>
          <w:szCs w:val="28"/>
        </w:rPr>
        <w:t>Бичур</w:t>
      </w:r>
      <w:r w:rsidRPr="009E722B">
        <w:rPr>
          <w:rFonts w:ascii="Times New Roman" w:hAnsi="Times New Roman" w:cs="Times New Roman"/>
          <w:bCs/>
          <w:sz w:val="28"/>
          <w:szCs w:val="28"/>
        </w:rPr>
        <w:t>ское</w:t>
      </w:r>
      <w:proofErr w:type="spellEnd"/>
      <w:r w:rsidRPr="009E722B">
        <w:rPr>
          <w:rFonts w:ascii="Times New Roman" w:hAnsi="Times New Roman" w:cs="Times New Roman"/>
          <w:bCs/>
          <w:sz w:val="28"/>
          <w:szCs w:val="28"/>
        </w:rPr>
        <w:t>» проведены все необходимые мероприятия по предоставлению муниципальных услуг через единый портал государственных и муниципальных услуг в сети «Интернет».</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Рабочие места специалистов сельского поселения «</w:t>
      </w:r>
      <w:proofErr w:type="spellStart"/>
      <w:r w:rsidR="008A2BF3" w:rsidRPr="009E722B">
        <w:rPr>
          <w:rFonts w:ascii="Times New Roman" w:hAnsi="Times New Roman" w:cs="Times New Roman"/>
          <w:sz w:val="28"/>
          <w:szCs w:val="28"/>
        </w:rPr>
        <w:t>Бичур</w:t>
      </w:r>
      <w:r w:rsidRPr="009E722B">
        <w:rPr>
          <w:rFonts w:ascii="Times New Roman" w:hAnsi="Times New Roman" w:cs="Times New Roman"/>
          <w:sz w:val="28"/>
          <w:szCs w:val="28"/>
        </w:rPr>
        <w:t>ское</w:t>
      </w:r>
      <w:proofErr w:type="spellEnd"/>
      <w:r w:rsidRPr="009E722B">
        <w:rPr>
          <w:rFonts w:ascii="Times New Roman" w:hAnsi="Times New Roman" w:cs="Times New Roman"/>
          <w:sz w:val="28"/>
          <w:szCs w:val="28"/>
        </w:rPr>
        <w:t>» подключены и получены доступы к электронным сервисам, получены - сертификаты.</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Все муниципальные услуги предоставляются бесплатно.</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Выдано  </w:t>
      </w:r>
      <w:r w:rsidR="008A2BF3" w:rsidRPr="009E722B">
        <w:rPr>
          <w:rFonts w:ascii="Times New Roman" w:hAnsi="Times New Roman" w:cs="Times New Roman"/>
          <w:sz w:val="28"/>
          <w:szCs w:val="28"/>
        </w:rPr>
        <w:t xml:space="preserve"> </w:t>
      </w:r>
      <w:r w:rsidR="001F2864">
        <w:rPr>
          <w:rFonts w:ascii="Times New Roman" w:hAnsi="Times New Roman" w:cs="Times New Roman"/>
          <w:sz w:val="28"/>
          <w:szCs w:val="28"/>
        </w:rPr>
        <w:t>8277</w:t>
      </w:r>
      <w:r w:rsidRPr="009E722B">
        <w:rPr>
          <w:rFonts w:ascii="Times New Roman" w:hAnsi="Times New Roman" w:cs="Times New Roman"/>
          <w:sz w:val="28"/>
          <w:szCs w:val="28"/>
        </w:rPr>
        <w:t xml:space="preserve">   справок в том числе (о составе семьи, личном подсобном </w:t>
      </w:r>
      <w:r w:rsidR="00D40E60" w:rsidRPr="009E722B">
        <w:rPr>
          <w:rFonts w:ascii="Times New Roman" w:hAnsi="Times New Roman" w:cs="Times New Roman"/>
          <w:sz w:val="28"/>
          <w:szCs w:val="28"/>
        </w:rPr>
        <w:t>хозяйстве, выписке</w:t>
      </w:r>
      <w:r w:rsidRPr="009E722B">
        <w:rPr>
          <w:rFonts w:ascii="Times New Roman" w:hAnsi="Times New Roman" w:cs="Times New Roman"/>
          <w:sz w:val="28"/>
          <w:szCs w:val="28"/>
        </w:rPr>
        <w:t xml:space="preserve"> из </w:t>
      </w:r>
      <w:proofErr w:type="spellStart"/>
      <w:r w:rsidR="00D40E60" w:rsidRPr="009E722B">
        <w:rPr>
          <w:rFonts w:ascii="Times New Roman" w:hAnsi="Times New Roman" w:cs="Times New Roman"/>
          <w:sz w:val="28"/>
          <w:szCs w:val="28"/>
        </w:rPr>
        <w:t>похозяйственной</w:t>
      </w:r>
      <w:proofErr w:type="spellEnd"/>
      <w:r w:rsidR="00D40E60" w:rsidRPr="009E722B">
        <w:rPr>
          <w:rFonts w:ascii="Times New Roman" w:hAnsi="Times New Roman" w:cs="Times New Roman"/>
          <w:sz w:val="28"/>
          <w:szCs w:val="28"/>
        </w:rPr>
        <w:t xml:space="preserve"> книги</w:t>
      </w:r>
      <w:r w:rsidRPr="009E722B">
        <w:rPr>
          <w:rFonts w:ascii="Times New Roman" w:hAnsi="Times New Roman" w:cs="Times New Roman"/>
          <w:sz w:val="28"/>
          <w:szCs w:val="28"/>
        </w:rPr>
        <w:t>).</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lastRenderedPageBreak/>
        <w:t xml:space="preserve">            В 202</w:t>
      </w:r>
      <w:r w:rsidR="001F2864">
        <w:rPr>
          <w:rFonts w:ascii="Times New Roman" w:hAnsi="Times New Roman" w:cs="Times New Roman"/>
          <w:sz w:val="28"/>
          <w:szCs w:val="28"/>
        </w:rPr>
        <w:t>4</w:t>
      </w:r>
      <w:r w:rsidRPr="009E722B">
        <w:rPr>
          <w:rFonts w:ascii="Times New Roman" w:hAnsi="Times New Roman" w:cs="Times New Roman"/>
          <w:sz w:val="28"/>
          <w:szCs w:val="28"/>
        </w:rPr>
        <w:t xml:space="preserve"> году количество входящих документов составило </w:t>
      </w:r>
      <w:r w:rsidR="001F2864">
        <w:rPr>
          <w:rFonts w:ascii="Times New Roman" w:hAnsi="Times New Roman" w:cs="Times New Roman"/>
          <w:sz w:val="28"/>
          <w:szCs w:val="28"/>
        </w:rPr>
        <w:t>150</w:t>
      </w:r>
      <w:r w:rsidR="00060C61">
        <w:rPr>
          <w:rFonts w:ascii="Times New Roman" w:hAnsi="Times New Roman" w:cs="Times New Roman"/>
          <w:sz w:val="28"/>
          <w:szCs w:val="28"/>
        </w:rPr>
        <w:t xml:space="preserve"> </w:t>
      </w:r>
      <w:r w:rsidRPr="009E722B">
        <w:rPr>
          <w:rFonts w:ascii="Times New Roman" w:hAnsi="Times New Roman" w:cs="Times New Roman"/>
          <w:sz w:val="28"/>
          <w:szCs w:val="28"/>
        </w:rPr>
        <w:t xml:space="preserve">экземпляров, исходящих </w:t>
      </w:r>
      <w:r w:rsidR="001F2864">
        <w:rPr>
          <w:rFonts w:ascii="Times New Roman" w:hAnsi="Times New Roman" w:cs="Times New Roman"/>
          <w:sz w:val="28"/>
          <w:szCs w:val="28"/>
        </w:rPr>
        <w:t>100</w:t>
      </w:r>
      <w:r w:rsidRPr="009E722B">
        <w:rPr>
          <w:rFonts w:ascii="Times New Roman" w:hAnsi="Times New Roman" w:cs="Times New Roman"/>
          <w:sz w:val="28"/>
          <w:szCs w:val="28"/>
        </w:rPr>
        <w:t xml:space="preserve">. Идет интенсивная работа по внедрению информационных систем, по электронному документообороту, </w:t>
      </w:r>
      <w:r w:rsidR="00D40E60" w:rsidRPr="009E722B">
        <w:rPr>
          <w:rFonts w:ascii="Times New Roman" w:hAnsi="Times New Roman" w:cs="Times New Roman"/>
          <w:sz w:val="28"/>
          <w:szCs w:val="28"/>
        </w:rPr>
        <w:t>по межведомственному</w:t>
      </w:r>
      <w:r w:rsidRPr="009E722B">
        <w:rPr>
          <w:rFonts w:ascii="Times New Roman" w:hAnsi="Times New Roman" w:cs="Times New Roman"/>
          <w:sz w:val="28"/>
          <w:szCs w:val="28"/>
        </w:rPr>
        <w:t xml:space="preserve"> взаимодействию.</w:t>
      </w:r>
    </w:p>
    <w:p w:rsidR="00BE37B3" w:rsidRPr="009E722B" w:rsidRDefault="00BE37B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Случаев досудебного (</w:t>
      </w:r>
      <w:r w:rsidR="00D40E60" w:rsidRPr="009E722B">
        <w:rPr>
          <w:rFonts w:ascii="Times New Roman" w:hAnsi="Times New Roman" w:cs="Times New Roman"/>
          <w:sz w:val="28"/>
          <w:szCs w:val="28"/>
        </w:rPr>
        <w:t>внесудебного) обжалования</w:t>
      </w:r>
      <w:r w:rsidRPr="009E722B">
        <w:rPr>
          <w:rFonts w:ascii="Times New Roman" w:hAnsi="Times New Roman" w:cs="Times New Roman"/>
          <w:sz w:val="28"/>
          <w:szCs w:val="28"/>
        </w:rPr>
        <w:t xml:space="preserve"> решений и действий (бездействия) администрации сельское поселение «</w:t>
      </w:r>
      <w:proofErr w:type="spellStart"/>
      <w:r w:rsidR="008A2BF3" w:rsidRPr="009E722B">
        <w:rPr>
          <w:rFonts w:ascii="Times New Roman" w:hAnsi="Times New Roman" w:cs="Times New Roman"/>
          <w:sz w:val="28"/>
          <w:szCs w:val="28"/>
        </w:rPr>
        <w:t>Бичур</w:t>
      </w:r>
      <w:r w:rsidRPr="009E722B">
        <w:rPr>
          <w:rFonts w:ascii="Times New Roman" w:hAnsi="Times New Roman" w:cs="Times New Roman"/>
          <w:sz w:val="28"/>
          <w:szCs w:val="28"/>
        </w:rPr>
        <w:t>ское</w:t>
      </w:r>
      <w:proofErr w:type="spellEnd"/>
      <w:r w:rsidRPr="009E722B">
        <w:rPr>
          <w:rFonts w:ascii="Times New Roman" w:hAnsi="Times New Roman" w:cs="Times New Roman"/>
          <w:sz w:val="28"/>
          <w:szCs w:val="28"/>
        </w:rPr>
        <w:t>», предоставляющей муниципальную услугу за отчетный период нет.</w:t>
      </w:r>
    </w:p>
    <w:p w:rsidR="00BE37B3" w:rsidRPr="009E722B" w:rsidRDefault="008A2BF3"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xml:space="preserve">         </w:t>
      </w:r>
      <w:r w:rsidR="00BE37B3" w:rsidRPr="009E722B">
        <w:rPr>
          <w:rFonts w:ascii="Times New Roman" w:hAnsi="Times New Roman" w:cs="Times New Roman"/>
          <w:sz w:val="28"/>
          <w:szCs w:val="28"/>
        </w:rPr>
        <w:t xml:space="preserve">В информационных системах </w:t>
      </w:r>
      <w:r w:rsidR="00D40E60" w:rsidRPr="009E722B">
        <w:rPr>
          <w:rFonts w:ascii="Times New Roman" w:hAnsi="Times New Roman" w:cs="Times New Roman"/>
          <w:sz w:val="28"/>
          <w:szCs w:val="28"/>
        </w:rPr>
        <w:t>ведётся круглогодичная</w:t>
      </w:r>
      <w:r w:rsidR="00BE37B3" w:rsidRPr="009E722B">
        <w:rPr>
          <w:rFonts w:ascii="Times New Roman" w:hAnsi="Times New Roman" w:cs="Times New Roman"/>
          <w:sz w:val="28"/>
          <w:szCs w:val="28"/>
        </w:rPr>
        <w:t xml:space="preserve"> работа, специалисты работают в таких программах: СМЭВ, СУФД, КОНТУР, ЭКСТЕРН, ФИАС. В электронном варианте ведутся </w:t>
      </w:r>
      <w:proofErr w:type="spellStart"/>
      <w:r w:rsidR="00D40E60">
        <w:rPr>
          <w:rFonts w:ascii="Times New Roman" w:hAnsi="Times New Roman" w:cs="Times New Roman"/>
          <w:sz w:val="28"/>
          <w:szCs w:val="28"/>
        </w:rPr>
        <w:t>похозяйственные</w:t>
      </w:r>
      <w:proofErr w:type="spellEnd"/>
      <w:r w:rsidR="00BE37B3" w:rsidRPr="009E722B">
        <w:rPr>
          <w:rFonts w:ascii="Times New Roman" w:hAnsi="Times New Roman" w:cs="Times New Roman"/>
          <w:sz w:val="28"/>
          <w:szCs w:val="28"/>
        </w:rPr>
        <w:t xml:space="preserve"> книги. Идет интенсивная работа по внедрению информационных систем, по электронному документообороту, по межведомственному взаимодействию </w:t>
      </w:r>
      <w:r w:rsidR="00D40E60" w:rsidRPr="009E722B">
        <w:rPr>
          <w:rFonts w:ascii="Times New Roman" w:hAnsi="Times New Roman" w:cs="Times New Roman"/>
          <w:sz w:val="28"/>
          <w:szCs w:val="28"/>
        </w:rPr>
        <w:t>сотрудничаем с</w:t>
      </w:r>
      <w:r w:rsidR="00BE37B3" w:rsidRPr="009E722B">
        <w:rPr>
          <w:rFonts w:ascii="Times New Roman" w:hAnsi="Times New Roman" w:cs="Times New Roman"/>
          <w:sz w:val="28"/>
          <w:szCs w:val="28"/>
        </w:rPr>
        <w:t xml:space="preserve"> </w:t>
      </w:r>
      <w:r w:rsidR="000A4E9C" w:rsidRPr="009E722B">
        <w:rPr>
          <w:rFonts w:ascii="Times New Roman" w:hAnsi="Times New Roman" w:cs="Times New Roman"/>
          <w:sz w:val="28"/>
          <w:szCs w:val="28"/>
        </w:rPr>
        <w:t>рос реестром</w:t>
      </w:r>
      <w:r w:rsidR="00BE37B3" w:rsidRPr="009E722B">
        <w:rPr>
          <w:rFonts w:ascii="Times New Roman" w:hAnsi="Times New Roman" w:cs="Times New Roman"/>
          <w:sz w:val="28"/>
          <w:szCs w:val="28"/>
        </w:rPr>
        <w:t xml:space="preserve">, кадастровой палатой, налоговой службой, МВД, ЗАГС.  </w:t>
      </w:r>
      <w:r w:rsidRPr="009E722B">
        <w:rPr>
          <w:rFonts w:ascii="Times New Roman" w:hAnsi="Times New Roman" w:cs="Times New Roman"/>
          <w:sz w:val="28"/>
          <w:szCs w:val="28"/>
        </w:rPr>
        <w:t xml:space="preserve">Специалистами </w:t>
      </w:r>
      <w:r w:rsidR="00D40E60" w:rsidRPr="009E722B">
        <w:rPr>
          <w:rFonts w:ascii="Times New Roman" w:hAnsi="Times New Roman" w:cs="Times New Roman"/>
          <w:sz w:val="28"/>
          <w:szCs w:val="28"/>
        </w:rPr>
        <w:t>поселения ведется</w:t>
      </w:r>
      <w:r w:rsidR="00BE37B3" w:rsidRPr="009E722B">
        <w:rPr>
          <w:rFonts w:ascii="Times New Roman" w:hAnsi="Times New Roman" w:cs="Times New Roman"/>
          <w:sz w:val="28"/>
          <w:szCs w:val="28"/>
        </w:rPr>
        <w:t xml:space="preserve"> работ</w:t>
      </w:r>
      <w:r w:rsidRPr="009E722B">
        <w:rPr>
          <w:rFonts w:ascii="Times New Roman" w:hAnsi="Times New Roman" w:cs="Times New Roman"/>
          <w:sz w:val="28"/>
          <w:szCs w:val="28"/>
        </w:rPr>
        <w:t>а</w:t>
      </w:r>
      <w:r w:rsidR="00BE37B3" w:rsidRPr="009E722B">
        <w:rPr>
          <w:rFonts w:ascii="Times New Roman" w:hAnsi="Times New Roman" w:cs="Times New Roman"/>
          <w:sz w:val="28"/>
          <w:szCs w:val="28"/>
        </w:rPr>
        <w:t xml:space="preserve"> по заполняемости официального сайта сельского поселения. Специалисты администрации работают в программах ГИС ЖКХ,</w:t>
      </w:r>
      <w:r w:rsidR="00D40E60">
        <w:rPr>
          <w:rFonts w:ascii="Times New Roman" w:hAnsi="Times New Roman" w:cs="Times New Roman"/>
          <w:sz w:val="28"/>
          <w:szCs w:val="28"/>
        </w:rPr>
        <w:t xml:space="preserve"> </w:t>
      </w:r>
      <w:r w:rsidR="00BE37B3" w:rsidRPr="009E722B">
        <w:rPr>
          <w:rFonts w:ascii="Times New Roman" w:hAnsi="Times New Roman" w:cs="Times New Roman"/>
          <w:sz w:val="28"/>
          <w:szCs w:val="28"/>
        </w:rPr>
        <w:t xml:space="preserve">ГИС ГМП, ГИС </w:t>
      </w:r>
      <w:proofErr w:type="spellStart"/>
      <w:r w:rsidR="00BE37B3" w:rsidRPr="009E722B">
        <w:rPr>
          <w:rFonts w:ascii="Times New Roman" w:hAnsi="Times New Roman" w:cs="Times New Roman"/>
          <w:sz w:val="28"/>
          <w:szCs w:val="28"/>
        </w:rPr>
        <w:t>энергоэффективность</w:t>
      </w:r>
      <w:proofErr w:type="spellEnd"/>
      <w:r w:rsidR="00BE37B3" w:rsidRPr="009E722B">
        <w:rPr>
          <w:rFonts w:ascii="Times New Roman" w:hAnsi="Times New Roman" w:cs="Times New Roman"/>
          <w:sz w:val="28"/>
          <w:szCs w:val="28"/>
        </w:rPr>
        <w:t>, электронный бюджет, ГИС ГМУ</w:t>
      </w:r>
      <w:r w:rsidRPr="009E722B">
        <w:rPr>
          <w:rFonts w:ascii="Times New Roman" w:hAnsi="Times New Roman" w:cs="Times New Roman"/>
          <w:sz w:val="28"/>
          <w:szCs w:val="28"/>
        </w:rPr>
        <w:t>, закупки, вас</w:t>
      </w:r>
      <w:r w:rsidR="00D40E60">
        <w:rPr>
          <w:rFonts w:ascii="Times New Roman" w:hAnsi="Times New Roman" w:cs="Times New Roman"/>
          <w:sz w:val="28"/>
          <w:szCs w:val="28"/>
        </w:rPr>
        <w:t xml:space="preserve"> </w:t>
      </w:r>
      <w:proofErr w:type="spellStart"/>
      <w:r w:rsidR="000F618F">
        <w:rPr>
          <w:rFonts w:ascii="Times New Roman" w:hAnsi="Times New Roman" w:cs="Times New Roman"/>
          <w:sz w:val="28"/>
          <w:szCs w:val="28"/>
        </w:rPr>
        <w:t>гов</w:t>
      </w:r>
      <w:proofErr w:type="spellEnd"/>
      <w:r w:rsidR="00060C61">
        <w:rPr>
          <w:rFonts w:ascii="Times New Roman" w:hAnsi="Times New Roman" w:cs="Times New Roman"/>
          <w:sz w:val="28"/>
          <w:szCs w:val="28"/>
        </w:rPr>
        <w:t>.</w:t>
      </w:r>
      <w:r w:rsidR="00BE37B3" w:rsidRPr="009E722B">
        <w:rPr>
          <w:rFonts w:ascii="Times New Roman" w:hAnsi="Times New Roman" w:cs="Times New Roman"/>
          <w:sz w:val="28"/>
          <w:szCs w:val="28"/>
        </w:rPr>
        <w:t xml:space="preserve"> </w:t>
      </w:r>
    </w:p>
    <w:p w:rsidR="00BE37B3" w:rsidRPr="009E722B" w:rsidRDefault="00BE37B3" w:rsidP="000A4E9C">
      <w:pPr>
        <w:pStyle w:val="a9"/>
        <w:spacing w:after="0"/>
        <w:ind w:left="0"/>
        <w:jc w:val="both"/>
        <w:rPr>
          <w:b/>
          <w:caps/>
          <w:sz w:val="28"/>
          <w:szCs w:val="28"/>
        </w:rPr>
      </w:pPr>
    </w:p>
    <w:p w:rsidR="00BE37B3" w:rsidRPr="009E722B" w:rsidRDefault="008A2BF3" w:rsidP="000A4E9C">
      <w:pPr>
        <w:pStyle w:val="a9"/>
        <w:spacing w:after="0"/>
        <w:ind w:left="0"/>
        <w:jc w:val="both"/>
        <w:rPr>
          <w:b/>
          <w:caps/>
          <w:sz w:val="28"/>
          <w:szCs w:val="28"/>
          <w:u w:val="single"/>
        </w:rPr>
      </w:pPr>
      <w:r w:rsidRPr="009E722B">
        <w:rPr>
          <w:b/>
          <w:caps/>
          <w:sz w:val="28"/>
          <w:szCs w:val="28"/>
        </w:rPr>
        <w:t xml:space="preserve">                       </w:t>
      </w:r>
      <w:r w:rsidR="00BE37B3" w:rsidRPr="009E722B">
        <w:rPr>
          <w:b/>
          <w:caps/>
          <w:sz w:val="28"/>
          <w:szCs w:val="28"/>
        </w:rPr>
        <w:t>Правотворческая деятельность</w:t>
      </w:r>
    </w:p>
    <w:p w:rsidR="00BE37B3" w:rsidRPr="009E722B" w:rsidRDefault="00BE37B3" w:rsidP="000A4E9C">
      <w:pPr>
        <w:pStyle w:val="a9"/>
        <w:spacing w:after="0"/>
        <w:ind w:left="0" w:firstLine="708"/>
        <w:jc w:val="both"/>
        <w:rPr>
          <w:sz w:val="28"/>
          <w:szCs w:val="28"/>
        </w:rPr>
      </w:pPr>
      <w:r w:rsidRPr="009E722B">
        <w:rPr>
          <w:sz w:val="28"/>
          <w:szCs w:val="28"/>
        </w:rPr>
        <w:t>Эффективное функционирование органов местного самоуправления во многом определяется уровнем развития его правовой базы.</w:t>
      </w:r>
    </w:p>
    <w:p w:rsidR="00BE37B3" w:rsidRPr="009E722B" w:rsidRDefault="00BE37B3" w:rsidP="000A4E9C">
      <w:pPr>
        <w:pStyle w:val="a9"/>
        <w:spacing w:after="0"/>
        <w:ind w:left="0" w:firstLine="708"/>
        <w:jc w:val="both"/>
        <w:rPr>
          <w:sz w:val="28"/>
          <w:szCs w:val="28"/>
        </w:rPr>
      </w:pPr>
      <w:r w:rsidRPr="009E722B">
        <w:rPr>
          <w:sz w:val="28"/>
          <w:szCs w:val="28"/>
        </w:rPr>
        <w:t>Представительным органом муниципального образования сельское поселение «</w:t>
      </w:r>
      <w:proofErr w:type="spellStart"/>
      <w:r w:rsidR="008A2BF3" w:rsidRPr="009E722B">
        <w:rPr>
          <w:sz w:val="28"/>
          <w:szCs w:val="28"/>
        </w:rPr>
        <w:t>Бичур</w:t>
      </w:r>
      <w:r w:rsidRPr="009E722B">
        <w:rPr>
          <w:sz w:val="28"/>
          <w:szCs w:val="28"/>
        </w:rPr>
        <w:t>ское</w:t>
      </w:r>
      <w:proofErr w:type="spellEnd"/>
      <w:r w:rsidRPr="009E722B">
        <w:rPr>
          <w:sz w:val="28"/>
          <w:szCs w:val="28"/>
        </w:rPr>
        <w:t>» в 202</w:t>
      </w:r>
      <w:r w:rsidR="000F618F">
        <w:rPr>
          <w:sz w:val="28"/>
          <w:szCs w:val="28"/>
        </w:rPr>
        <w:t>4</w:t>
      </w:r>
      <w:r w:rsidRPr="009E722B">
        <w:rPr>
          <w:sz w:val="28"/>
          <w:szCs w:val="28"/>
        </w:rPr>
        <w:t xml:space="preserve"> году было проведено </w:t>
      </w:r>
      <w:r w:rsidR="000F618F">
        <w:rPr>
          <w:sz w:val="28"/>
          <w:szCs w:val="28"/>
        </w:rPr>
        <w:t>8</w:t>
      </w:r>
      <w:r w:rsidRPr="009E722B">
        <w:rPr>
          <w:sz w:val="28"/>
          <w:szCs w:val="28"/>
        </w:rPr>
        <w:t xml:space="preserve"> заседаний, рассмотрено проектов и принято </w:t>
      </w:r>
      <w:r w:rsidR="000F618F">
        <w:rPr>
          <w:sz w:val="28"/>
          <w:szCs w:val="28"/>
        </w:rPr>
        <w:t>32</w:t>
      </w:r>
      <w:r w:rsidRPr="009E722B">
        <w:rPr>
          <w:sz w:val="28"/>
          <w:szCs w:val="28"/>
        </w:rPr>
        <w:t xml:space="preserve"> нормативных правовых актов.</w:t>
      </w:r>
    </w:p>
    <w:p w:rsidR="00BE37B3" w:rsidRPr="009E722B" w:rsidRDefault="00BE37B3" w:rsidP="000A4E9C">
      <w:pPr>
        <w:pStyle w:val="a9"/>
        <w:spacing w:after="0"/>
        <w:ind w:left="0" w:firstLine="708"/>
        <w:jc w:val="both"/>
        <w:rPr>
          <w:sz w:val="28"/>
          <w:szCs w:val="28"/>
        </w:rPr>
      </w:pPr>
      <w:r w:rsidRPr="009E722B">
        <w:rPr>
          <w:sz w:val="28"/>
          <w:szCs w:val="28"/>
        </w:rPr>
        <w:t>За 202</w:t>
      </w:r>
      <w:r w:rsidR="000F618F">
        <w:rPr>
          <w:sz w:val="28"/>
          <w:szCs w:val="28"/>
        </w:rPr>
        <w:t>4</w:t>
      </w:r>
      <w:r w:rsidRPr="009E722B">
        <w:rPr>
          <w:sz w:val="28"/>
          <w:szCs w:val="28"/>
        </w:rPr>
        <w:t xml:space="preserve"> год администрацией муниципального образования сельское поселение «</w:t>
      </w:r>
      <w:proofErr w:type="spellStart"/>
      <w:r w:rsidR="008A2BF3" w:rsidRPr="009E722B">
        <w:rPr>
          <w:sz w:val="28"/>
          <w:szCs w:val="28"/>
        </w:rPr>
        <w:t>Бичур</w:t>
      </w:r>
      <w:r w:rsidRPr="009E722B">
        <w:rPr>
          <w:sz w:val="28"/>
          <w:szCs w:val="28"/>
        </w:rPr>
        <w:t>ское</w:t>
      </w:r>
      <w:proofErr w:type="spellEnd"/>
      <w:r w:rsidRPr="009E722B">
        <w:rPr>
          <w:sz w:val="28"/>
          <w:szCs w:val="28"/>
        </w:rPr>
        <w:t>» было издано:</w:t>
      </w:r>
    </w:p>
    <w:p w:rsidR="00BE37B3" w:rsidRPr="009E722B" w:rsidRDefault="00BE37B3" w:rsidP="000A4E9C">
      <w:pPr>
        <w:pStyle w:val="a9"/>
        <w:spacing w:after="0"/>
        <w:ind w:left="0"/>
        <w:jc w:val="both"/>
        <w:rPr>
          <w:sz w:val="28"/>
          <w:szCs w:val="28"/>
        </w:rPr>
      </w:pPr>
      <w:r w:rsidRPr="009E722B">
        <w:rPr>
          <w:sz w:val="28"/>
          <w:szCs w:val="28"/>
        </w:rPr>
        <w:t xml:space="preserve">- постановлений – </w:t>
      </w:r>
      <w:r w:rsidR="000F618F">
        <w:rPr>
          <w:sz w:val="28"/>
          <w:szCs w:val="28"/>
        </w:rPr>
        <w:t>30</w:t>
      </w:r>
      <w:r w:rsidRPr="009E722B">
        <w:rPr>
          <w:sz w:val="28"/>
          <w:szCs w:val="28"/>
        </w:rPr>
        <w:t>;</w:t>
      </w:r>
    </w:p>
    <w:p w:rsidR="00BE37B3" w:rsidRPr="009E722B" w:rsidRDefault="00BE37B3" w:rsidP="000A4E9C">
      <w:pPr>
        <w:pStyle w:val="a9"/>
        <w:spacing w:after="0"/>
        <w:ind w:left="0"/>
        <w:jc w:val="both"/>
        <w:rPr>
          <w:sz w:val="28"/>
          <w:szCs w:val="28"/>
        </w:rPr>
      </w:pPr>
      <w:r w:rsidRPr="009E722B">
        <w:rPr>
          <w:sz w:val="28"/>
          <w:szCs w:val="28"/>
        </w:rPr>
        <w:t xml:space="preserve">- распоряжений по основной деятельности – </w:t>
      </w:r>
      <w:r w:rsidR="00F1581D">
        <w:rPr>
          <w:sz w:val="28"/>
          <w:szCs w:val="28"/>
        </w:rPr>
        <w:t>1</w:t>
      </w:r>
      <w:r w:rsidR="000F618F">
        <w:rPr>
          <w:sz w:val="28"/>
          <w:szCs w:val="28"/>
        </w:rPr>
        <w:t>76</w:t>
      </w:r>
      <w:r w:rsidRPr="009E722B">
        <w:rPr>
          <w:sz w:val="28"/>
          <w:szCs w:val="28"/>
        </w:rPr>
        <w:t>.</w:t>
      </w:r>
    </w:p>
    <w:p w:rsidR="00BE37B3" w:rsidRPr="009E722B" w:rsidRDefault="00BE37B3" w:rsidP="000A4E9C">
      <w:pPr>
        <w:tabs>
          <w:tab w:val="left" w:pos="0"/>
        </w:tabs>
        <w:jc w:val="both"/>
        <w:rPr>
          <w:rFonts w:ascii="Times New Roman" w:hAnsi="Times New Roman" w:cs="Times New Roman"/>
          <w:sz w:val="28"/>
          <w:szCs w:val="28"/>
        </w:rPr>
      </w:pPr>
      <w:r w:rsidRPr="009E722B">
        <w:rPr>
          <w:rFonts w:ascii="Times New Roman" w:hAnsi="Times New Roman" w:cs="Times New Roman"/>
          <w:sz w:val="28"/>
          <w:szCs w:val="28"/>
        </w:rPr>
        <w:tab/>
        <w:t>Все нормативные правовые акты в соответствии с Уставом муниципального образования сельское поселение «</w:t>
      </w:r>
      <w:proofErr w:type="spellStart"/>
      <w:r w:rsidR="008A2BF3" w:rsidRPr="009E722B">
        <w:rPr>
          <w:rFonts w:ascii="Times New Roman" w:hAnsi="Times New Roman" w:cs="Times New Roman"/>
          <w:sz w:val="28"/>
          <w:szCs w:val="28"/>
        </w:rPr>
        <w:t>Бичур</w:t>
      </w:r>
      <w:r w:rsidRPr="009E722B">
        <w:rPr>
          <w:rFonts w:ascii="Times New Roman" w:hAnsi="Times New Roman" w:cs="Times New Roman"/>
          <w:sz w:val="28"/>
          <w:szCs w:val="28"/>
        </w:rPr>
        <w:t>ское</w:t>
      </w:r>
      <w:proofErr w:type="spellEnd"/>
      <w:r w:rsidRPr="009E722B">
        <w:rPr>
          <w:rFonts w:ascii="Times New Roman" w:hAnsi="Times New Roman" w:cs="Times New Roman"/>
          <w:sz w:val="28"/>
          <w:szCs w:val="28"/>
        </w:rPr>
        <w:t>» подлежат размещ</w:t>
      </w:r>
      <w:r w:rsidR="00EE6A3C" w:rsidRPr="009E722B">
        <w:rPr>
          <w:rFonts w:ascii="Times New Roman" w:hAnsi="Times New Roman" w:cs="Times New Roman"/>
          <w:sz w:val="28"/>
          <w:szCs w:val="28"/>
        </w:rPr>
        <w:t>ению</w:t>
      </w:r>
      <w:r w:rsidRPr="009E722B">
        <w:rPr>
          <w:rFonts w:ascii="Times New Roman" w:hAnsi="Times New Roman" w:cs="Times New Roman"/>
          <w:sz w:val="28"/>
          <w:szCs w:val="28"/>
        </w:rPr>
        <w:t xml:space="preserve"> на официальном сайте сельского поселения «</w:t>
      </w:r>
      <w:proofErr w:type="spellStart"/>
      <w:r w:rsidR="00EE6A3C" w:rsidRPr="009E722B">
        <w:rPr>
          <w:rFonts w:ascii="Times New Roman" w:hAnsi="Times New Roman" w:cs="Times New Roman"/>
          <w:sz w:val="28"/>
          <w:szCs w:val="28"/>
        </w:rPr>
        <w:t>Бичур</w:t>
      </w:r>
      <w:r w:rsidRPr="009E722B">
        <w:rPr>
          <w:rFonts w:ascii="Times New Roman" w:hAnsi="Times New Roman" w:cs="Times New Roman"/>
          <w:sz w:val="28"/>
          <w:szCs w:val="28"/>
        </w:rPr>
        <w:t>ское</w:t>
      </w:r>
      <w:proofErr w:type="spellEnd"/>
      <w:r w:rsidRPr="009E722B">
        <w:rPr>
          <w:rFonts w:ascii="Times New Roman" w:hAnsi="Times New Roman" w:cs="Times New Roman"/>
          <w:sz w:val="28"/>
          <w:szCs w:val="28"/>
        </w:rPr>
        <w:t>» в сети «Интернет</w:t>
      </w:r>
      <w:proofErr w:type="gramStart"/>
      <w:r w:rsidRPr="009E722B">
        <w:rPr>
          <w:rFonts w:ascii="Times New Roman" w:hAnsi="Times New Roman" w:cs="Times New Roman"/>
          <w:sz w:val="28"/>
          <w:szCs w:val="28"/>
        </w:rPr>
        <w:t>»</w:t>
      </w:r>
      <w:r w:rsidR="00060C61">
        <w:rPr>
          <w:rFonts w:ascii="Times New Roman" w:hAnsi="Times New Roman" w:cs="Times New Roman"/>
          <w:sz w:val="28"/>
          <w:szCs w:val="28"/>
        </w:rPr>
        <w:t xml:space="preserve">, </w:t>
      </w:r>
      <w:r w:rsidRPr="009E722B">
        <w:rPr>
          <w:rFonts w:ascii="Times New Roman" w:hAnsi="Times New Roman" w:cs="Times New Roman"/>
          <w:sz w:val="28"/>
          <w:szCs w:val="28"/>
        </w:rPr>
        <w:t xml:space="preserve"> принятые</w:t>
      </w:r>
      <w:proofErr w:type="gramEnd"/>
      <w:r w:rsidRPr="009E722B">
        <w:rPr>
          <w:rFonts w:ascii="Times New Roman" w:hAnsi="Times New Roman" w:cs="Times New Roman"/>
          <w:sz w:val="28"/>
          <w:szCs w:val="28"/>
        </w:rPr>
        <w:t xml:space="preserve"> и опубликованные муниципальные правовые акты направлялись в государственно-правовой   комитет Администрации Главы Республики Бурятия и Правительства Республики Бурятия для включения</w:t>
      </w:r>
      <w:r w:rsidR="00060C61">
        <w:rPr>
          <w:rFonts w:ascii="Times New Roman" w:hAnsi="Times New Roman" w:cs="Times New Roman"/>
          <w:sz w:val="28"/>
          <w:szCs w:val="28"/>
        </w:rPr>
        <w:t xml:space="preserve"> </w:t>
      </w:r>
      <w:r w:rsidR="00060C61" w:rsidRPr="009E722B">
        <w:rPr>
          <w:rFonts w:ascii="Times New Roman" w:hAnsi="Times New Roman" w:cs="Times New Roman"/>
          <w:sz w:val="28"/>
          <w:szCs w:val="28"/>
        </w:rPr>
        <w:t>в Регистр муниципальных нормативных правовых актов Республики Бурятия</w:t>
      </w:r>
      <w:r w:rsidRPr="009E722B">
        <w:rPr>
          <w:rFonts w:ascii="Times New Roman" w:hAnsi="Times New Roman" w:cs="Times New Roman"/>
          <w:sz w:val="28"/>
          <w:szCs w:val="28"/>
        </w:rPr>
        <w:t>.</w:t>
      </w:r>
      <w:r w:rsidR="00060C61">
        <w:rPr>
          <w:rFonts w:ascii="Times New Roman" w:hAnsi="Times New Roman" w:cs="Times New Roman"/>
          <w:sz w:val="28"/>
          <w:szCs w:val="28"/>
        </w:rPr>
        <w:t xml:space="preserve"> В 202</w:t>
      </w:r>
      <w:r w:rsidR="000F618F">
        <w:rPr>
          <w:rFonts w:ascii="Times New Roman" w:hAnsi="Times New Roman" w:cs="Times New Roman"/>
          <w:sz w:val="28"/>
          <w:szCs w:val="28"/>
        </w:rPr>
        <w:t>4</w:t>
      </w:r>
      <w:r w:rsidR="00060C61">
        <w:rPr>
          <w:rFonts w:ascii="Times New Roman" w:hAnsi="Times New Roman" w:cs="Times New Roman"/>
          <w:sz w:val="28"/>
          <w:szCs w:val="28"/>
        </w:rPr>
        <w:t xml:space="preserve"> году специалистом Администрации поселения были сданы нормативно правовые акты за 202</w:t>
      </w:r>
      <w:r w:rsidR="000F618F">
        <w:rPr>
          <w:rFonts w:ascii="Times New Roman" w:hAnsi="Times New Roman" w:cs="Times New Roman"/>
          <w:sz w:val="28"/>
          <w:szCs w:val="28"/>
        </w:rPr>
        <w:t>1</w:t>
      </w:r>
      <w:r w:rsidR="00060C61">
        <w:rPr>
          <w:rFonts w:ascii="Times New Roman" w:hAnsi="Times New Roman" w:cs="Times New Roman"/>
          <w:sz w:val="28"/>
          <w:szCs w:val="28"/>
        </w:rPr>
        <w:t xml:space="preserve"> год в Архив </w:t>
      </w:r>
      <w:proofErr w:type="spellStart"/>
      <w:r w:rsidR="00060C61">
        <w:rPr>
          <w:rFonts w:ascii="Times New Roman" w:hAnsi="Times New Roman" w:cs="Times New Roman"/>
          <w:sz w:val="28"/>
          <w:szCs w:val="28"/>
        </w:rPr>
        <w:t>Бичурского</w:t>
      </w:r>
      <w:proofErr w:type="spellEnd"/>
      <w:r w:rsidR="00060C61">
        <w:rPr>
          <w:rFonts w:ascii="Times New Roman" w:hAnsi="Times New Roman" w:cs="Times New Roman"/>
          <w:sz w:val="28"/>
          <w:szCs w:val="28"/>
        </w:rPr>
        <w:t xml:space="preserve"> района.</w:t>
      </w:r>
    </w:p>
    <w:p w:rsidR="004902E8" w:rsidRPr="009E722B" w:rsidRDefault="004902E8" w:rsidP="000A4E9C">
      <w:pPr>
        <w:shd w:val="clear" w:color="auto" w:fill="FFFFFF"/>
        <w:jc w:val="center"/>
        <w:rPr>
          <w:rFonts w:ascii="Times New Roman" w:hAnsi="Times New Roman" w:cs="Times New Roman"/>
          <w:color w:val="000000"/>
          <w:sz w:val="28"/>
          <w:szCs w:val="28"/>
        </w:rPr>
      </w:pPr>
      <w:r w:rsidRPr="009E722B">
        <w:rPr>
          <w:rFonts w:ascii="Times New Roman" w:hAnsi="Times New Roman" w:cs="Times New Roman"/>
          <w:b/>
          <w:bCs/>
          <w:color w:val="000000"/>
          <w:sz w:val="28"/>
          <w:szCs w:val="28"/>
        </w:rPr>
        <w:t xml:space="preserve">РАБОТА КОМИТЕТОВ </w:t>
      </w:r>
      <w:r w:rsidRPr="009E722B">
        <w:rPr>
          <w:rFonts w:ascii="Times New Roman" w:hAnsi="Times New Roman" w:cs="Times New Roman"/>
          <w:color w:val="000000"/>
          <w:sz w:val="28"/>
          <w:szCs w:val="28"/>
        </w:rPr>
        <w:br/>
      </w:r>
      <w:r w:rsidRPr="009E722B">
        <w:rPr>
          <w:rFonts w:ascii="Times New Roman" w:hAnsi="Times New Roman" w:cs="Times New Roman"/>
          <w:b/>
          <w:bCs/>
          <w:color w:val="000000"/>
          <w:sz w:val="28"/>
          <w:szCs w:val="28"/>
        </w:rPr>
        <w:t>ТЕРРИТОРИАЛЬНОГО ОБЩЕСТВЕННОГО САМОУПРАВЛЕНИЯ</w:t>
      </w:r>
    </w:p>
    <w:p w:rsidR="000F618F" w:rsidRDefault="00096EB5" w:rsidP="000A4E9C">
      <w:pPr>
        <w:shd w:val="clear" w:color="auto" w:fill="FFFFFF"/>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902E8" w:rsidRPr="009E722B">
        <w:rPr>
          <w:rFonts w:ascii="Times New Roman" w:hAnsi="Times New Roman" w:cs="Times New Roman"/>
          <w:color w:val="000000"/>
          <w:sz w:val="28"/>
          <w:szCs w:val="28"/>
        </w:rPr>
        <w:t>На 01.01.202</w:t>
      </w:r>
      <w:r w:rsidR="000F618F">
        <w:rPr>
          <w:rFonts w:ascii="Times New Roman" w:hAnsi="Times New Roman" w:cs="Times New Roman"/>
          <w:color w:val="000000"/>
          <w:sz w:val="28"/>
          <w:szCs w:val="28"/>
        </w:rPr>
        <w:t>5</w:t>
      </w:r>
      <w:r w:rsidR="004902E8" w:rsidRPr="009E722B">
        <w:rPr>
          <w:rFonts w:ascii="Times New Roman" w:hAnsi="Times New Roman" w:cs="Times New Roman"/>
          <w:color w:val="000000"/>
          <w:sz w:val="28"/>
          <w:szCs w:val="28"/>
        </w:rPr>
        <w:t xml:space="preserve"> год в сельском </w:t>
      </w:r>
      <w:r w:rsidR="00D40E60">
        <w:rPr>
          <w:rFonts w:ascii="Times New Roman" w:hAnsi="Times New Roman" w:cs="Times New Roman"/>
          <w:color w:val="000000"/>
          <w:sz w:val="28"/>
          <w:szCs w:val="28"/>
        </w:rPr>
        <w:t xml:space="preserve"> </w:t>
      </w:r>
      <w:r w:rsidR="004902E8" w:rsidRPr="009E722B">
        <w:rPr>
          <w:rFonts w:ascii="Times New Roman" w:hAnsi="Times New Roman" w:cs="Times New Roman"/>
          <w:color w:val="000000"/>
          <w:sz w:val="28"/>
          <w:szCs w:val="28"/>
        </w:rPr>
        <w:t xml:space="preserve"> поселении «</w:t>
      </w:r>
      <w:proofErr w:type="spellStart"/>
      <w:r w:rsidR="004902E8" w:rsidRPr="009E722B">
        <w:rPr>
          <w:rFonts w:ascii="Times New Roman" w:hAnsi="Times New Roman" w:cs="Times New Roman"/>
          <w:color w:val="000000"/>
          <w:sz w:val="28"/>
          <w:szCs w:val="28"/>
        </w:rPr>
        <w:t>Бичурское</w:t>
      </w:r>
      <w:proofErr w:type="spellEnd"/>
      <w:r w:rsidR="004902E8" w:rsidRPr="009E722B">
        <w:rPr>
          <w:rFonts w:ascii="Times New Roman" w:hAnsi="Times New Roman" w:cs="Times New Roman"/>
          <w:color w:val="000000"/>
          <w:sz w:val="28"/>
          <w:szCs w:val="28"/>
        </w:rPr>
        <w:t xml:space="preserve">» продолжают работать </w:t>
      </w:r>
      <w:r w:rsidR="009C3D86" w:rsidRPr="009E722B">
        <w:rPr>
          <w:rFonts w:ascii="Times New Roman" w:hAnsi="Times New Roman" w:cs="Times New Roman"/>
          <w:color w:val="000000"/>
          <w:sz w:val="28"/>
          <w:szCs w:val="28"/>
        </w:rPr>
        <w:t>4</w:t>
      </w:r>
      <w:r w:rsidR="000F618F">
        <w:rPr>
          <w:rFonts w:ascii="Times New Roman" w:hAnsi="Times New Roman" w:cs="Times New Roman"/>
          <w:color w:val="000000"/>
          <w:sz w:val="28"/>
          <w:szCs w:val="28"/>
        </w:rPr>
        <w:t>6</w:t>
      </w:r>
      <w:r w:rsidR="004902E8" w:rsidRPr="009E722B">
        <w:rPr>
          <w:rFonts w:ascii="Times New Roman" w:hAnsi="Times New Roman" w:cs="Times New Roman"/>
          <w:color w:val="000000"/>
          <w:sz w:val="28"/>
          <w:szCs w:val="28"/>
        </w:rPr>
        <w:t xml:space="preserve"> территориальных общественных самоуправлений. Основное направление работы ТОС – это благоустройство, обеспечение санитарного </w:t>
      </w:r>
      <w:r w:rsidR="004902E8" w:rsidRPr="009E722B">
        <w:rPr>
          <w:rFonts w:ascii="Times New Roman" w:hAnsi="Times New Roman" w:cs="Times New Roman"/>
          <w:color w:val="000000"/>
          <w:sz w:val="28"/>
          <w:szCs w:val="28"/>
        </w:rPr>
        <w:lastRenderedPageBreak/>
        <w:t>состояния села, профилактика правонарушений, формирование здорового образа жизни.</w:t>
      </w:r>
    </w:p>
    <w:p w:rsidR="00792735" w:rsidRPr="009E722B" w:rsidRDefault="009F78D7" w:rsidP="000A4E9C">
      <w:pPr>
        <w:shd w:val="clear" w:color="auto" w:fill="FFFFFF"/>
        <w:jc w:val="both"/>
        <w:rPr>
          <w:rFonts w:ascii="Times New Roman" w:hAnsi="Times New Roman" w:cs="Times New Roman"/>
          <w:color w:val="333333"/>
          <w:sz w:val="28"/>
          <w:szCs w:val="28"/>
        </w:rPr>
      </w:pPr>
      <w:r w:rsidRPr="009E722B">
        <w:rPr>
          <w:rFonts w:ascii="Times New Roman" w:hAnsi="Times New Roman" w:cs="Times New Roman"/>
          <w:sz w:val="28"/>
          <w:szCs w:val="28"/>
        </w:rPr>
        <w:t xml:space="preserve">     </w:t>
      </w:r>
      <w:r w:rsidR="00A27223" w:rsidRPr="009E722B">
        <w:rPr>
          <w:rFonts w:ascii="Times New Roman" w:hAnsi="Times New Roman" w:cs="Times New Roman"/>
          <w:sz w:val="28"/>
          <w:szCs w:val="28"/>
        </w:rPr>
        <w:t xml:space="preserve">На развитие </w:t>
      </w:r>
      <w:r w:rsidR="00CB46B9" w:rsidRPr="009E722B">
        <w:rPr>
          <w:rFonts w:ascii="Times New Roman" w:hAnsi="Times New Roman" w:cs="Times New Roman"/>
          <w:sz w:val="28"/>
          <w:szCs w:val="28"/>
        </w:rPr>
        <w:t>ТОС согласно</w:t>
      </w:r>
      <w:r w:rsidR="00A27223" w:rsidRPr="009E722B">
        <w:rPr>
          <w:rFonts w:ascii="Times New Roman" w:hAnsi="Times New Roman" w:cs="Times New Roman"/>
          <w:sz w:val="28"/>
          <w:szCs w:val="28"/>
        </w:rPr>
        <w:t xml:space="preserve"> постановления   правительства РБ  от </w:t>
      </w:r>
      <w:r w:rsidR="00F1581D" w:rsidRPr="00F1581D">
        <w:rPr>
          <w:rFonts w:ascii="Times New Roman" w:hAnsi="Times New Roman" w:cs="Times New Roman"/>
          <w:sz w:val="28"/>
          <w:szCs w:val="28"/>
        </w:rPr>
        <w:t>1</w:t>
      </w:r>
      <w:r w:rsidR="000F618F">
        <w:rPr>
          <w:rFonts w:ascii="Times New Roman" w:hAnsi="Times New Roman" w:cs="Times New Roman"/>
          <w:sz w:val="28"/>
          <w:szCs w:val="28"/>
        </w:rPr>
        <w:t>1</w:t>
      </w:r>
      <w:r w:rsidR="00A27223" w:rsidRPr="00F1581D">
        <w:rPr>
          <w:rFonts w:ascii="Times New Roman" w:hAnsi="Times New Roman" w:cs="Times New Roman"/>
          <w:sz w:val="28"/>
          <w:szCs w:val="28"/>
        </w:rPr>
        <w:t>.0</w:t>
      </w:r>
      <w:r w:rsidR="000F618F">
        <w:rPr>
          <w:rFonts w:ascii="Times New Roman" w:hAnsi="Times New Roman" w:cs="Times New Roman"/>
          <w:sz w:val="28"/>
          <w:szCs w:val="28"/>
        </w:rPr>
        <w:t>4</w:t>
      </w:r>
      <w:r w:rsidR="00A27223" w:rsidRPr="00F1581D">
        <w:rPr>
          <w:rFonts w:ascii="Times New Roman" w:hAnsi="Times New Roman" w:cs="Times New Roman"/>
          <w:sz w:val="28"/>
          <w:szCs w:val="28"/>
        </w:rPr>
        <w:t>.202</w:t>
      </w:r>
      <w:r w:rsidR="000F618F">
        <w:rPr>
          <w:rFonts w:ascii="Times New Roman" w:hAnsi="Times New Roman" w:cs="Times New Roman"/>
          <w:sz w:val="28"/>
          <w:szCs w:val="28"/>
        </w:rPr>
        <w:t>4</w:t>
      </w:r>
      <w:r w:rsidR="00A27223" w:rsidRPr="00F1581D">
        <w:rPr>
          <w:rFonts w:ascii="Times New Roman" w:hAnsi="Times New Roman" w:cs="Times New Roman"/>
          <w:sz w:val="28"/>
          <w:szCs w:val="28"/>
        </w:rPr>
        <w:t xml:space="preserve"> г № </w:t>
      </w:r>
      <w:r w:rsidR="000F618F">
        <w:rPr>
          <w:rFonts w:ascii="Times New Roman" w:hAnsi="Times New Roman" w:cs="Times New Roman"/>
          <w:sz w:val="28"/>
          <w:szCs w:val="28"/>
        </w:rPr>
        <w:t>202</w:t>
      </w:r>
      <w:r w:rsidR="00A27223" w:rsidRPr="009E722B">
        <w:rPr>
          <w:rFonts w:ascii="Times New Roman" w:hAnsi="Times New Roman" w:cs="Times New Roman"/>
          <w:sz w:val="28"/>
          <w:szCs w:val="28"/>
        </w:rPr>
        <w:t xml:space="preserve">   «О республиканском  конкурсе «Лучшее территориаль</w:t>
      </w:r>
      <w:r w:rsidR="00D40E60">
        <w:rPr>
          <w:rFonts w:ascii="Times New Roman" w:hAnsi="Times New Roman" w:cs="Times New Roman"/>
          <w:sz w:val="28"/>
          <w:szCs w:val="28"/>
        </w:rPr>
        <w:t>ное общественное самоуправление»</w:t>
      </w:r>
      <w:r w:rsidR="00A27223" w:rsidRPr="009E722B">
        <w:rPr>
          <w:rFonts w:ascii="Times New Roman" w:hAnsi="Times New Roman" w:cs="Times New Roman"/>
          <w:sz w:val="28"/>
          <w:szCs w:val="28"/>
        </w:rPr>
        <w:t xml:space="preserve">  </w:t>
      </w:r>
      <w:r w:rsidR="000F618F">
        <w:rPr>
          <w:rFonts w:ascii="Times New Roman" w:hAnsi="Times New Roman" w:cs="Times New Roman"/>
          <w:sz w:val="28"/>
          <w:szCs w:val="28"/>
        </w:rPr>
        <w:t>14</w:t>
      </w:r>
      <w:r w:rsidR="00A27223" w:rsidRPr="009E722B">
        <w:rPr>
          <w:rFonts w:ascii="Times New Roman" w:hAnsi="Times New Roman" w:cs="Times New Roman"/>
          <w:sz w:val="28"/>
          <w:szCs w:val="28"/>
        </w:rPr>
        <w:t xml:space="preserve"> </w:t>
      </w:r>
      <w:proofErr w:type="spellStart"/>
      <w:r w:rsidR="00A27223" w:rsidRPr="009E722B">
        <w:rPr>
          <w:rFonts w:ascii="Times New Roman" w:hAnsi="Times New Roman" w:cs="Times New Roman"/>
          <w:sz w:val="28"/>
          <w:szCs w:val="28"/>
        </w:rPr>
        <w:t>ТОСов</w:t>
      </w:r>
      <w:proofErr w:type="spellEnd"/>
      <w:r w:rsidR="00A27223" w:rsidRPr="009E722B">
        <w:rPr>
          <w:rFonts w:ascii="Times New Roman" w:hAnsi="Times New Roman" w:cs="Times New Roman"/>
          <w:sz w:val="28"/>
          <w:szCs w:val="28"/>
        </w:rPr>
        <w:t xml:space="preserve">  поселения заняли  призовые места денежная премия составила </w:t>
      </w:r>
      <w:r w:rsidR="009C3D86" w:rsidRPr="009E722B">
        <w:rPr>
          <w:rFonts w:ascii="Times New Roman" w:hAnsi="Times New Roman" w:cs="Times New Roman"/>
          <w:sz w:val="28"/>
          <w:szCs w:val="28"/>
        </w:rPr>
        <w:t>1</w:t>
      </w:r>
      <w:r w:rsidR="00E164C6">
        <w:rPr>
          <w:rFonts w:ascii="Times New Roman" w:hAnsi="Times New Roman" w:cs="Times New Roman"/>
          <w:sz w:val="28"/>
          <w:szCs w:val="28"/>
        </w:rPr>
        <w:t>1</w:t>
      </w:r>
      <w:r w:rsidR="000F618F">
        <w:rPr>
          <w:rFonts w:ascii="Times New Roman" w:hAnsi="Times New Roman" w:cs="Times New Roman"/>
          <w:sz w:val="28"/>
          <w:szCs w:val="28"/>
        </w:rPr>
        <w:t>1</w:t>
      </w:r>
      <w:r w:rsidR="00A27223" w:rsidRPr="009E722B">
        <w:rPr>
          <w:rFonts w:ascii="Times New Roman" w:hAnsi="Times New Roman" w:cs="Times New Roman"/>
          <w:sz w:val="28"/>
          <w:szCs w:val="28"/>
        </w:rPr>
        <w:t>0,0 тыс.</w:t>
      </w:r>
      <w:r w:rsidR="00A568C1" w:rsidRPr="009E722B">
        <w:rPr>
          <w:rFonts w:ascii="Times New Roman" w:hAnsi="Times New Roman" w:cs="Times New Roman"/>
          <w:sz w:val="28"/>
          <w:szCs w:val="28"/>
        </w:rPr>
        <w:t xml:space="preserve"> </w:t>
      </w:r>
      <w:r w:rsidR="00D40E60">
        <w:rPr>
          <w:rFonts w:ascii="Times New Roman" w:hAnsi="Times New Roman" w:cs="Times New Roman"/>
          <w:sz w:val="28"/>
          <w:szCs w:val="28"/>
        </w:rPr>
        <w:t xml:space="preserve">руб. </w:t>
      </w:r>
      <w:r w:rsidR="00986F8F" w:rsidRPr="009E722B">
        <w:rPr>
          <w:rFonts w:ascii="Times New Roman" w:hAnsi="Times New Roman" w:cs="Times New Roman"/>
          <w:sz w:val="28"/>
          <w:szCs w:val="28"/>
        </w:rPr>
        <w:t xml:space="preserve">Были приобретены </w:t>
      </w:r>
      <w:r w:rsidR="00986F8F" w:rsidRPr="00D47C01">
        <w:rPr>
          <w:rFonts w:ascii="Times New Roman" w:hAnsi="Times New Roman" w:cs="Times New Roman"/>
          <w:sz w:val="28"/>
          <w:szCs w:val="28"/>
        </w:rPr>
        <w:t>концертные костюмы бурятские,</w:t>
      </w:r>
      <w:r w:rsidR="00A568C1" w:rsidRPr="00D47C01">
        <w:rPr>
          <w:rFonts w:ascii="Times New Roman" w:hAnsi="Times New Roman" w:cs="Times New Roman"/>
          <w:sz w:val="28"/>
          <w:szCs w:val="28"/>
        </w:rPr>
        <w:t xml:space="preserve"> </w:t>
      </w:r>
      <w:proofErr w:type="spellStart"/>
      <w:r w:rsidR="00986F8F" w:rsidRPr="00D47C01">
        <w:rPr>
          <w:rFonts w:ascii="Times New Roman" w:hAnsi="Times New Roman" w:cs="Times New Roman"/>
          <w:sz w:val="28"/>
          <w:szCs w:val="28"/>
        </w:rPr>
        <w:t>семейские</w:t>
      </w:r>
      <w:proofErr w:type="spellEnd"/>
      <w:r w:rsidR="00986F8F" w:rsidRPr="00D47C01">
        <w:rPr>
          <w:rFonts w:ascii="Times New Roman" w:hAnsi="Times New Roman" w:cs="Times New Roman"/>
          <w:sz w:val="28"/>
          <w:szCs w:val="28"/>
        </w:rPr>
        <w:t>,</w:t>
      </w:r>
      <w:r w:rsidR="00A568C1" w:rsidRPr="00D47C01">
        <w:rPr>
          <w:rFonts w:ascii="Times New Roman" w:hAnsi="Times New Roman" w:cs="Times New Roman"/>
          <w:sz w:val="28"/>
          <w:szCs w:val="28"/>
        </w:rPr>
        <w:t xml:space="preserve"> </w:t>
      </w:r>
      <w:r w:rsidR="00D40E60" w:rsidRPr="00D47C01">
        <w:rPr>
          <w:rFonts w:ascii="Times New Roman" w:hAnsi="Times New Roman" w:cs="Times New Roman"/>
          <w:sz w:val="28"/>
          <w:szCs w:val="28"/>
        </w:rPr>
        <w:t>казачьи</w:t>
      </w:r>
      <w:r w:rsidR="00986F8F" w:rsidRPr="00D47C01">
        <w:rPr>
          <w:rFonts w:ascii="Times New Roman" w:hAnsi="Times New Roman" w:cs="Times New Roman"/>
          <w:sz w:val="28"/>
          <w:szCs w:val="28"/>
        </w:rPr>
        <w:t xml:space="preserve">, </w:t>
      </w:r>
      <w:r w:rsidR="00A568C1" w:rsidRPr="00D47C01">
        <w:rPr>
          <w:rFonts w:ascii="Times New Roman" w:hAnsi="Times New Roman" w:cs="Times New Roman"/>
          <w:sz w:val="28"/>
          <w:szCs w:val="28"/>
        </w:rPr>
        <w:t xml:space="preserve">приобретен </w:t>
      </w:r>
      <w:r w:rsidR="00986F8F" w:rsidRPr="00D47C01">
        <w:rPr>
          <w:rFonts w:ascii="Times New Roman" w:hAnsi="Times New Roman" w:cs="Times New Roman"/>
          <w:sz w:val="28"/>
          <w:szCs w:val="28"/>
        </w:rPr>
        <w:t xml:space="preserve">спортивный инвентарь, </w:t>
      </w:r>
      <w:r w:rsidR="009C3D86" w:rsidRPr="00D47C01">
        <w:rPr>
          <w:rFonts w:ascii="Times New Roman" w:hAnsi="Times New Roman" w:cs="Times New Roman"/>
          <w:sz w:val="28"/>
          <w:szCs w:val="28"/>
        </w:rPr>
        <w:t xml:space="preserve">музыкальная аппаратура, </w:t>
      </w:r>
      <w:r w:rsidR="00D47C01" w:rsidRPr="00D47C01">
        <w:rPr>
          <w:rFonts w:ascii="Times New Roman" w:hAnsi="Times New Roman" w:cs="Times New Roman"/>
          <w:sz w:val="28"/>
          <w:szCs w:val="28"/>
        </w:rPr>
        <w:t xml:space="preserve"> </w:t>
      </w:r>
      <w:r w:rsidR="00986F8F" w:rsidRPr="00D47C01">
        <w:rPr>
          <w:rFonts w:ascii="Times New Roman" w:hAnsi="Times New Roman" w:cs="Times New Roman"/>
          <w:sz w:val="28"/>
          <w:szCs w:val="28"/>
        </w:rPr>
        <w:t xml:space="preserve"> благоустроены территории</w:t>
      </w:r>
      <w:r w:rsidR="00CB46B9">
        <w:rPr>
          <w:rFonts w:ascii="Times New Roman" w:hAnsi="Times New Roman" w:cs="Times New Roman"/>
          <w:sz w:val="28"/>
          <w:szCs w:val="28"/>
        </w:rPr>
        <w:t xml:space="preserve"> приобретены качели ,елка искусственная</w:t>
      </w:r>
      <w:r w:rsidR="00986F8F" w:rsidRPr="00D47C01">
        <w:rPr>
          <w:rFonts w:ascii="Times New Roman" w:hAnsi="Times New Roman" w:cs="Times New Roman"/>
          <w:sz w:val="28"/>
          <w:szCs w:val="28"/>
        </w:rPr>
        <w:t>,</w:t>
      </w:r>
      <w:r w:rsidR="00A568C1" w:rsidRPr="00D47C01">
        <w:rPr>
          <w:rFonts w:ascii="Times New Roman" w:hAnsi="Times New Roman" w:cs="Times New Roman"/>
          <w:sz w:val="28"/>
          <w:szCs w:val="28"/>
        </w:rPr>
        <w:t xml:space="preserve"> </w:t>
      </w:r>
      <w:r w:rsidR="00D47C01">
        <w:rPr>
          <w:rFonts w:ascii="Times New Roman" w:hAnsi="Times New Roman" w:cs="Times New Roman"/>
          <w:sz w:val="28"/>
          <w:szCs w:val="28"/>
        </w:rPr>
        <w:t xml:space="preserve"> </w:t>
      </w:r>
      <w:r w:rsidR="007B0E99" w:rsidRPr="00D47C01">
        <w:rPr>
          <w:rFonts w:ascii="Times New Roman" w:hAnsi="Times New Roman" w:cs="Times New Roman"/>
          <w:sz w:val="28"/>
          <w:szCs w:val="28"/>
        </w:rPr>
        <w:t xml:space="preserve"> </w:t>
      </w:r>
      <w:r w:rsidR="00D47C01">
        <w:rPr>
          <w:rFonts w:ascii="Times New Roman" w:hAnsi="Times New Roman" w:cs="Times New Roman"/>
          <w:sz w:val="28"/>
          <w:szCs w:val="28"/>
        </w:rPr>
        <w:t xml:space="preserve"> </w:t>
      </w:r>
      <w:r w:rsidR="00CB46B9">
        <w:rPr>
          <w:rFonts w:ascii="Times New Roman" w:hAnsi="Times New Roman" w:cs="Times New Roman"/>
          <w:sz w:val="28"/>
          <w:szCs w:val="28"/>
        </w:rPr>
        <w:t>реставрация памятника Репрессированным.</w:t>
      </w:r>
      <w:r w:rsidR="00D47C01">
        <w:rPr>
          <w:rFonts w:ascii="Times New Roman" w:hAnsi="Times New Roman" w:cs="Times New Roman"/>
          <w:sz w:val="28"/>
          <w:szCs w:val="28"/>
        </w:rPr>
        <w:t xml:space="preserve"> в пос. Сахарный завод</w:t>
      </w:r>
      <w:r w:rsidR="00CB46B9">
        <w:rPr>
          <w:rFonts w:ascii="Times New Roman" w:hAnsi="Times New Roman" w:cs="Times New Roman"/>
          <w:sz w:val="28"/>
          <w:szCs w:val="28"/>
        </w:rPr>
        <w:t xml:space="preserve"> приобретена мемориальная плита участникам ВОВ, произведено ограждение Аллеи памяти.</w:t>
      </w:r>
    </w:p>
    <w:p w:rsidR="00EE6A3C" w:rsidRPr="009E722B" w:rsidRDefault="001D4159" w:rsidP="000A4E9C">
      <w:pPr>
        <w:autoSpaceDE w:val="0"/>
        <w:autoSpaceDN w:val="0"/>
        <w:adjustRightInd w:val="0"/>
        <w:jc w:val="both"/>
        <w:rPr>
          <w:rFonts w:ascii="Times New Roman" w:hAnsi="Times New Roman" w:cs="Times New Roman"/>
          <w:b/>
          <w:bCs/>
          <w:caps/>
          <w:sz w:val="28"/>
          <w:szCs w:val="28"/>
        </w:rPr>
      </w:pPr>
      <w:r w:rsidRPr="009E722B">
        <w:rPr>
          <w:rFonts w:ascii="Times New Roman" w:hAnsi="Times New Roman" w:cs="Times New Roman"/>
          <w:b/>
          <w:bCs/>
          <w:caps/>
          <w:sz w:val="28"/>
          <w:szCs w:val="28"/>
        </w:rPr>
        <w:t xml:space="preserve">                                                  </w:t>
      </w:r>
      <w:r w:rsidR="00EE6A3C" w:rsidRPr="009E722B">
        <w:rPr>
          <w:rFonts w:ascii="Times New Roman" w:hAnsi="Times New Roman" w:cs="Times New Roman"/>
          <w:b/>
          <w:bCs/>
          <w:caps/>
          <w:sz w:val="28"/>
          <w:szCs w:val="28"/>
        </w:rPr>
        <w:t>Культура</w:t>
      </w:r>
    </w:p>
    <w:p w:rsidR="00EE6A3C" w:rsidRPr="009E722B" w:rsidRDefault="00EE6A3C" w:rsidP="000A4E9C">
      <w:pPr>
        <w:autoSpaceDE w:val="0"/>
        <w:autoSpaceDN w:val="0"/>
        <w:adjustRightInd w:val="0"/>
        <w:ind w:firstLine="708"/>
        <w:jc w:val="both"/>
        <w:rPr>
          <w:rFonts w:ascii="Times New Roman" w:hAnsi="Times New Roman" w:cs="Times New Roman"/>
          <w:sz w:val="28"/>
          <w:szCs w:val="28"/>
        </w:rPr>
      </w:pPr>
      <w:r w:rsidRPr="009E722B">
        <w:rPr>
          <w:rFonts w:ascii="Times New Roman" w:hAnsi="Times New Roman" w:cs="Times New Roman"/>
          <w:sz w:val="28"/>
          <w:szCs w:val="28"/>
        </w:rPr>
        <w:t>В</w:t>
      </w:r>
      <w:r w:rsidR="00E33C28">
        <w:rPr>
          <w:rFonts w:ascii="Times New Roman" w:hAnsi="Times New Roman" w:cs="Times New Roman"/>
          <w:sz w:val="28"/>
          <w:szCs w:val="28"/>
        </w:rPr>
        <w:t xml:space="preserve"> </w:t>
      </w:r>
      <w:r w:rsidR="00B8149A">
        <w:rPr>
          <w:rFonts w:ascii="Times New Roman" w:hAnsi="Times New Roman" w:cs="Times New Roman"/>
          <w:sz w:val="28"/>
          <w:szCs w:val="28"/>
        </w:rPr>
        <w:t>М</w:t>
      </w:r>
      <w:r w:rsidRPr="009E722B">
        <w:rPr>
          <w:rFonts w:ascii="Times New Roman" w:hAnsi="Times New Roman" w:cs="Times New Roman"/>
          <w:sz w:val="28"/>
          <w:szCs w:val="28"/>
        </w:rPr>
        <w:t>униципальном</w:t>
      </w:r>
      <w:r w:rsidR="00D40E60">
        <w:rPr>
          <w:rFonts w:ascii="Times New Roman" w:hAnsi="Times New Roman" w:cs="Times New Roman"/>
          <w:sz w:val="28"/>
          <w:szCs w:val="28"/>
        </w:rPr>
        <w:t xml:space="preserve"> о</w:t>
      </w:r>
      <w:r w:rsidRPr="009E722B">
        <w:rPr>
          <w:rFonts w:ascii="Times New Roman" w:hAnsi="Times New Roman" w:cs="Times New Roman"/>
          <w:sz w:val="28"/>
          <w:szCs w:val="28"/>
        </w:rPr>
        <w:t>бразования сельское поселение «</w:t>
      </w:r>
      <w:proofErr w:type="spellStart"/>
      <w:r w:rsidRPr="009E722B">
        <w:rPr>
          <w:rFonts w:ascii="Times New Roman" w:hAnsi="Times New Roman" w:cs="Times New Roman"/>
          <w:sz w:val="28"/>
          <w:szCs w:val="28"/>
        </w:rPr>
        <w:t>Бичурское</w:t>
      </w:r>
      <w:proofErr w:type="spellEnd"/>
      <w:r w:rsidRPr="009E722B">
        <w:rPr>
          <w:rFonts w:ascii="Times New Roman" w:hAnsi="Times New Roman" w:cs="Times New Roman"/>
          <w:sz w:val="28"/>
          <w:szCs w:val="28"/>
        </w:rPr>
        <w:t>» функционируют 5 учреждений культуры: РДК. ДК пос.</w:t>
      </w:r>
      <w:r w:rsidR="00B8149A">
        <w:rPr>
          <w:rFonts w:ascii="Times New Roman" w:hAnsi="Times New Roman" w:cs="Times New Roman"/>
          <w:sz w:val="28"/>
          <w:szCs w:val="28"/>
        </w:rPr>
        <w:t xml:space="preserve"> </w:t>
      </w:r>
      <w:r w:rsidRPr="009E722B">
        <w:rPr>
          <w:rFonts w:ascii="Times New Roman" w:hAnsi="Times New Roman" w:cs="Times New Roman"/>
          <w:sz w:val="28"/>
          <w:szCs w:val="28"/>
        </w:rPr>
        <w:t>СХ</w:t>
      </w:r>
      <w:r w:rsidR="00B8149A">
        <w:rPr>
          <w:rFonts w:ascii="Times New Roman" w:hAnsi="Times New Roman" w:cs="Times New Roman"/>
          <w:sz w:val="28"/>
          <w:szCs w:val="28"/>
        </w:rPr>
        <w:t>Т ,3 сельских клуба – Кировский</w:t>
      </w:r>
      <w:r w:rsidRPr="009E722B">
        <w:rPr>
          <w:rFonts w:ascii="Times New Roman" w:hAnsi="Times New Roman" w:cs="Times New Roman"/>
          <w:sz w:val="28"/>
          <w:szCs w:val="28"/>
        </w:rPr>
        <w:t>,</w:t>
      </w:r>
      <w:r w:rsidR="00B8149A">
        <w:rPr>
          <w:rFonts w:ascii="Times New Roman" w:hAnsi="Times New Roman" w:cs="Times New Roman"/>
          <w:sz w:val="28"/>
          <w:szCs w:val="28"/>
        </w:rPr>
        <w:t xml:space="preserve"> </w:t>
      </w:r>
      <w:r w:rsidRPr="009E722B">
        <w:rPr>
          <w:rFonts w:ascii="Times New Roman" w:hAnsi="Times New Roman" w:cs="Times New Roman"/>
          <w:sz w:val="28"/>
          <w:szCs w:val="28"/>
        </w:rPr>
        <w:t>Ленинский, Сахарно</w:t>
      </w:r>
      <w:r w:rsidR="001D4159" w:rsidRPr="009E722B">
        <w:rPr>
          <w:rFonts w:ascii="Times New Roman" w:hAnsi="Times New Roman" w:cs="Times New Roman"/>
          <w:sz w:val="28"/>
          <w:szCs w:val="28"/>
        </w:rPr>
        <w:t xml:space="preserve"> </w:t>
      </w:r>
      <w:r w:rsidRPr="009E722B">
        <w:rPr>
          <w:rFonts w:ascii="Times New Roman" w:hAnsi="Times New Roman" w:cs="Times New Roman"/>
          <w:sz w:val="28"/>
          <w:szCs w:val="28"/>
        </w:rPr>
        <w:t>заводской, музей</w:t>
      </w:r>
      <w:r w:rsidR="001D4159" w:rsidRPr="009E722B">
        <w:rPr>
          <w:rFonts w:ascii="Times New Roman" w:hAnsi="Times New Roman" w:cs="Times New Roman"/>
          <w:sz w:val="28"/>
          <w:szCs w:val="28"/>
        </w:rPr>
        <w:t>,</w:t>
      </w:r>
      <w:r w:rsidRPr="009E722B">
        <w:rPr>
          <w:rFonts w:ascii="Times New Roman" w:hAnsi="Times New Roman" w:cs="Times New Roman"/>
          <w:sz w:val="28"/>
          <w:szCs w:val="28"/>
        </w:rPr>
        <w:t xml:space="preserve"> Центра</w:t>
      </w:r>
      <w:r w:rsidR="001D4159" w:rsidRPr="009E722B">
        <w:rPr>
          <w:rFonts w:ascii="Times New Roman" w:hAnsi="Times New Roman" w:cs="Times New Roman"/>
          <w:sz w:val="28"/>
          <w:szCs w:val="28"/>
        </w:rPr>
        <w:t>льная библиотека, 3 сельские биб</w:t>
      </w:r>
      <w:r w:rsidRPr="009E722B">
        <w:rPr>
          <w:rFonts w:ascii="Times New Roman" w:hAnsi="Times New Roman" w:cs="Times New Roman"/>
          <w:sz w:val="28"/>
          <w:szCs w:val="28"/>
        </w:rPr>
        <w:t>лиотеки.</w:t>
      </w:r>
      <w:r w:rsidR="001D4159" w:rsidRPr="009E722B">
        <w:rPr>
          <w:rFonts w:ascii="Times New Roman" w:hAnsi="Times New Roman" w:cs="Times New Roman"/>
          <w:sz w:val="28"/>
          <w:szCs w:val="28"/>
        </w:rPr>
        <w:t xml:space="preserve"> </w:t>
      </w:r>
      <w:r w:rsidRPr="009E722B">
        <w:rPr>
          <w:rFonts w:ascii="Times New Roman" w:hAnsi="Times New Roman" w:cs="Times New Roman"/>
          <w:sz w:val="28"/>
          <w:szCs w:val="28"/>
        </w:rPr>
        <w:t>На балансе поселения стоят 3 здания сельских клуба</w:t>
      </w:r>
      <w:r w:rsidR="001D4159" w:rsidRPr="009E722B">
        <w:rPr>
          <w:rFonts w:ascii="Times New Roman" w:hAnsi="Times New Roman" w:cs="Times New Roman"/>
          <w:sz w:val="28"/>
          <w:szCs w:val="28"/>
        </w:rPr>
        <w:t>,</w:t>
      </w:r>
      <w:r w:rsidR="00191C77">
        <w:rPr>
          <w:rFonts w:ascii="Times New Roman" w:hAnsi="Times New Roman" w:cs="Times New Roman"/>
          <w:sz w:val="28"/>
          <w:szCs w:val="28"/>
        </w:rPr>
        <w:t xml:space="preserve"> </w:t>
      </w:r>
      <w:r w:rsidR="001D4159" w:rsidRPr="009E722B">
        <w:rPr>
          <w:rFonts w:ascii="Times New Roman" w:hAnsi="Times New Roman" w:cs="Times New Roman"/>
          <w:sz w:val="28"/>
          <w:szCs w:val="28"/>
        </w:rPr>
        <w:t>которые обеспечены дровами, у</w:t>
      </w:r>
      <w:r w:rsidRPr="009E722B">
        <w:rPr>
          <w:rFonts w:ascii="Times New Roman" w:hAnsi="Times New Roman" w:cs="Times New Roman"/>
          <w:sz w:val="28"/>
          <w:szCs w:val="28"/>
        </w:rPr>
        <w:t xml:space="preserve">глем. Выделяем денежные средства на проведение культурных мероприятий. </w:t>
      </w:r>
    </w:p>
    <w:p w:rsidR="00EE6A3C" w:rsidRPr="009E722B" w:rsidRDefault="00EE6A3C" w:rsidP="000A4E9C">
      <w:pPr>
        <w:pStyle w:val="a8"/>
        <w:jc w:val="both"/>
        <w:rPr>
          <w:rFonts w:ascii="Times New Roman" w:hAnsi="Times New Roman" w:cs="Times New Roman"/>
          <w:color w:val="333333"/>
          <w:sz w:val="28"/>
          <w:szCs w:val="28"/>
        </w:rPr>
      </w:pPr>
    </w:p>
    <w:p w:rsidR="00FC1C82" w:rsidRDefault="00FC1C82" w:rsidP="000A4E9C">
      <w:pPr>
        <w:pStyle w:val="a8"/>
        <w:jc w:val="both"/>
        <w:rPr>
          <w:rFonts w:ascii="Times New Roman" w:hAnsi="Times New Roman" w:cs="Times New Roman"/>
          <w:b/>
          <w:color w:val="333333"/>
          <w:sz w:val="28"/>
          <w:szCs w:val="28"/>
        </w:rPr>
      </w:pPr>
      <w:r w:rsidRPr="00CB46B9">
        <w:rPr>
          <w:rFonts w:ascii="Times New Roman" w:hAnsi="Times New Roman" w:cs="Times New Roman"/>
          <w:b/>
          <w:color w:val="333333"/>
          <w:sz w:val="28"/>
          <w:szCs w:val="28"/>
        </w:rPr>
        <w:t>В планах работы на 202</w:t>
      </w:r>
      <w:r w:rsidR="00CB46B9" w:rsidRPr="00CB46B9">
        <w:rPr>
          <w:rFonts w:ascii="Times New Roman" w:hAnsi="Times New Roman" w:cs="Times New Roman"/>
          <w:b/>
          <w:color w:val="333333"/>
          <w:sz w:val="28"/>
          <w:szCs w:val="28"/>
        </w:rPr>
        <w:t>5</w:t>
      </w:r>
      <w:r w:rsidRPr="00CB46B9">
        <w:rPr>
          <w:rFonts w:ascii="Times New Roman" w:hAnsi="Times New Roman" w:cs="Times New Roman"/>
          <w:b/>
          <w:color w:val="333333"/>
          <w:sz w:val="28"/>
          <w:szCs w:val="28"/>
        </w:rPr>
        <w:t xml:space="preserve"> год:</w:t>
      </w:r>
    </w:p>
    <w:p w:rsidR="007B0E99" w:rsidRPr="009E722B" w:rsidRDefault="007B0E99" w:rsidP="000A4E9C">
      <w:pPr>
        <w:pStyle w:val="a8"/>
        <w:jc w:val="both"/>
        <w:rPr>
          <w:rFonts w:ascii="Times New Roman" w:hAnsi="Times New Roman" w:cs="Times New Roman"/>
          <w:color w:val="333333"/>
          <w:sz w:val="28"/>
          <w:szCs w:val="28"/>
        </w:rPr>
      </w:pPr>
    </w:p>
    <w:p w:rsidR="005D45E6" w:rsidRDefault="00CB46B9" w:rsidP="000A4E9C">
      <w:pPr>
        <w:pStyle w:val="a8"/>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 П</w:t>
      </w:r>
      <w:r w:rsidR="00FC1C82" w:rsidRPr="009E722B">
        <w:rPr>
          <w:rFonts w:ascii="Times New Roman" w:hAnsi="Times New Roman" w:cs="Times New Roman"/>
          <w:color w:val="333333"/>
          <w:sz w:val="28"/>
          <w:szCs w:val="28"/>
        </w:rPr>
        <w:t xml:space="preserve">родолжить работу по благоустройству </w:t>
      </w:r>
      <w:r w:rsidR="006A125F" w:rsidRPr="009E722B">
        <w:rPr>
          <w:rFonts w:ascii="Times New Roman" w:hAnsi="Times New Roman" w:cs="Times New Roman"/>
          <w:color w:val="333333"/>
          <w:sz w:val="28"/>
          <w:szCs w:val="28"/>
        </w:rPr>
        <w:t>поселения</w:t>
      </w:r>
      <w:r w:rsidR="00FC1C82" w:rsidRPr="009E722B">
        <w:rPr>
          <w:rFonts w:ascii="Times New Roman" w:hAnsi="Times New Roman" w:cs="Times New Roman"/>
          <w:color w:val="333333"/>
          <w:sz w:val="28"/>
          <w:szCs w:val="28"/>
        </w:rPr>
        <w:t>;</w:t>
      </w:r>
      <w:r w:rsidR="004517E2" w:rsidRPr="009E722B">
        <w:rPr>
          <w:rFonts w:ascii="Times New Roman" w:hAnsi="Times New Roman" w:cs="Times New Roman"/>
          <w:color w:val="333333"/>
          <w:sz w:val="28"/>
          <w:szCs w:val="28"/>
        </w:rPr>
        <w:t xml:space="preserve"> реализация муниципальн</w:t>
      </w:r>
      <w:r w:rsidR="00894B4F" w:rsidRPr="009E722B">
        <w:rPr>
          <w:rFonts w:ascii="Times New Roman" w:hAnsi="Times New Roman" w:cs="Times New Roman"/>
          <w:color w:val="333333"/>
          <w:sz w:val="28"/>
          <w:szCs w:val="28"/>
        </w:rPr>
        <w:t>ой</w:t>
      </w:r>
      <w:r w:rsidR="004517E2" w:rsidRPr="009E722B">
        <w:rPr>
          <w:rFonts w:ascii="Times New Roman" w:hAnsi="Times New Roman" w:cs="Times New Roman"/>
          <w:color w:val="333333"/>
          <w:sz w:val="28"/>
          <w:szCs w:val="28"/>
        </w:rPr>
        <w:t xml:space="preserve"> программ</w:t>
      </w:r>
      <w:r w:rsidR="00894B4F" w:rsidRPr="009E722B">
        <w:rPr>
          <w:rFonts w:ascii="Times New Roman" w:hAnsi="Times New Roman" w:cs="Times New Roman"/>
          <w:color w:val="333333"/>
          <w:sz w:val="28"/>
          <w:szCs w:val="28"/>
        </w:rPr>
        <w:t xml:space="preserve">ы. По программе Городская среда «Благоустройство дворовой территории МКД с. Бичура ул. </w:t>
      </w:r>
      <w:r w:rsidR="005D45E6">
        <w:rPr>
          <w:rFonts w:ascii="Times New Roman" w:hAnsi="Times New Roman" w:cs="Times New Roman"/>
          <w:color w:val="333333"/>
          <w:sz w:val="28"/>
          <w:szCs w:val="28"/>
        </w:rPr>
        <w:t>Рабочая 3</w:t>
      </w:r>
      <w:r>
        <w:rPr>
          <w:rFonts w:ascii="Times New Roman" w:hAnsi="Times New Roman" w:cs="Times New Roman"/>
          <w:color w:val="333333"/>
          <w:sz w:val="28"/>
          <w:szCs w:val="28"/>
        </w:rPr>
        <w:t>7</w:t>
      </w:r>
      <w:r w:rsidR="00894B4F" w:rsidRPr="009E722B">
        <w:rPr>
          <w:rFonts w:ascii="Times New Roman" w:hAnsi="Times New Roman" w:cs="Times New Roman"/>
          <w:color w:val="333333"/>
          <w:sz w:val="28"/>
          <w:szCs w:val="28"/>
        </w:rPr>
        <w:t xml:space="preserve">» и Благоустройство общественной территории в с. Бичура ул. Советская </w:t>
      </w:r>
      <w:r>
        <w:rPr>
          <w:rFonts w:ascii="Times New Roman" w:hAnsi="Times New Roman" w:cs="Times New Roman"/>
          <w:color w:val="333333"/>
          <w:sz w:val="28"/>
          <w:szCs w:val="28"/>
        </w:rPr>
        <w:t>47</w:t>
      </w:r>
      <w:r w:rsidR="00D318F5">
        <w:rPr>
          <w:rFonts w:ascii="Times New Roman" w:hAnsi="Times New Roman" w:cs="Times New Roman"/>
          <w:color w:val="333333"/>
          <w:sz w:val="28"/>
          <w:szCs w:val="28"/>
        </w:rPr>
        <w:t xml:space="preserve"> </w:t>
      </w:r>
      <w:r>
        <w:rPr>
          <w:rFonts w:ascii="Times New Roman" w:hAnsi="Times New Roman" w:cs="Times New Roman"/>
          <w:color w:val="333333"/>
          <w:sz w:val="28"/>
          <w:szCs w:val="28"/>
        </w:rPr>
        <w:t>возле Центральной библиотеки</w:t>
      </w:r>
      <w:r w:rsidR="00191C77">
        <w:rPr>
          <w:rFonts w:ascii="Times New Roman" w:hAnsi="Times New Roman" w:cs="Times New Roman"/>
          <w:color w:val="333333"/>
          <w:sz w:val="28"/>
          <w:szCs w:val="28"/>
        </w:rPr>
        <w:t xml:space="preserve">. </w:t>
      </w:r>
    </w:p>
    <w:p w:rsidR="00CB46B9" w:rsidRDefault="00FC1C82" w:rsidP="000A4E9C">
      <w:pPr>
        <w:pStyle w:val="a8"/>
        <w:jc w:val="both"/>
        <w:rPr>
          <w:rFonts w:ascii="Times New Roman" w:hAnsi="Times New Roman" w:cs="Times New Roman"/>
          <w:color w:val="333333"/>
          <w:sz w:val="28"/>
          <w:szCs w:val="28"/>
        </w:rPr>
      </w:pPr>
      <w:r w:rsidRPr="009E722B">
        <w:rPr>
          <w:rFonts w:ascii="Times New Roman" w:hAnsi="Times New Roman" w:cs="Times New Roman"/>
          <w:color w:val="333333"/>
          <w:sz w:val="28"/>
          <w:szCs w:val="28"/>
        </w:rPr>
        <w:t xml:space="preserve">- </w:t>
      </w:r>
      <w:r w:rsidR="00CB46B9">
        <w:rPr>
          <w:rFonts w:ascii="Times New Roman" w:hAnsi="Times New Roman" w:cs="Times New Roman"/>
          <w:color w:val="333333"/>
          <w:sz w:val="28"/>
          <w:szCs w:val="28"/>
        </w:rPr>
        <w:t xml:space="preserve">По проекту 1000 </w:t>
      </w:r>
      <w:r w:rsidR="00880EA2">
        <w:rPr>
          <w:rFonts w:ascii="Times New Roman" w:hAnsi="Times New Roman" w:cs="Times New Roman"/>
          <w:color w:val="333333"/>
          <w:sz w:val="28"/>
          <w:szCs w:val="28"/>
        </w:rPr>
        <w:t>дворов реализация мероприятия Благоустройство</w:t>
      </w:r>
      <w:r w:rsidR="00D318F5">
        <w:rPr>
          <w:rFonts w:ascii="Times New Roman" w:hAnsi="Times New Roman" w:cs="Times New Roman"/>
          <w:color w:val="333333"/>
          <w:sz w:val="28"/>
          <w:szCs w:val="28"/>
        </w:rPr>
        <w:t xml:space="preserve"> дворовой территории с. Бичура ул. Ленина </w:t>
      </w:r>
    </w:p>
    <w:p w:rsidR="00FC1C82" w:rsidRDefault="00FC1C82" w:rsidP="000A4E9C">
      <w:pPr>
        <w:pStyle w:val="a8"/>
        <w:jc w:val="both"/>
        <w:rPr>
          <w:rFonts w:ascii="Times New Roman" w:hAnsi="Times New Roman" w:cs="Times New Roman"/>
          <w:sz w:val="28"/>
          <w:szCs w:val="28"/>
        </w:rPr>
      </w:pPr>
      <w:r w:rsidRPr="009E722B">
        <w:rPr>
          <w:rFonts w:ascii="Times New Roman" w:hAnsi="Times New Roman" w:cs="Times New Roman"/>
          <w:color w:val="333333"/>
          <w:sz w:val="28"/>
          <w:szCs w:val="28"/>
        </w:rPr>
        <w:t>.</w:t>
      </w:r>
      <w:r w:rsidR="005D45E6">
        <w:rPr>
          <w:rFonts w:ascii="Times New Roman" w:hAnsi="Times New Roman" w:cs="Times New Roman"/>
          <w:color w:val="333333"/>
          <w:sz w:val="28"/>
          <w:szCs w:val="28"/>
        </w:rPr>
        <w:t xml:space="preserve"> </w:t>
      </w:r>
      <w:r w:rsidR="00D318F5" w:rsidRPr="00D318F5">
        <w:rPr>
          <w:rFonts w:ascii="Times New Roman" w:hAnsi="Times New Roman" w:cs="Times New Roman"/>
          <w:sz w:val="28"/>
          <w:szCs w:val="28"/>
        </w:rPr>
        <w:t xml:space="preserve">Реализация проекта «Семейные ценности и инфраструктура </w:t>
      </w:r>
      <w:r w:rsidR="00880EA2" w:rsidRPr="00D318F5">
        <w:rPr>
          <w:rFonts w:ascii="Times New Roman" w:hAnsi="Times New Roman" w:cs="Times New Roman"/>
          <w:sz w:val="28"/>
          <w:szCs w:val="28"/>
        </w:rPr>
        <w:t>культуры»</w:t>
      </w:r>
      <w:r w:rsidR="00880EA2">
        <w:rPr>
          <w:rFonts w:ascii="Times New Roman" w:hAnsi="Times New Roman" w:cs="Times New Roman"/>
          <w:color w:val="333333"/>
          <w:sz w:val="28"/>
          <w:szCs w:val="28"/>
        </w:rPr>
        <w:t xml:space="preserve"> Капитальный</w:t>
      </w:r>
      <w:r w:rsidR="00880EA2">
        <w:rPr>
          <w:rFonts w:ascii="Times New Roman" w:hAnsi="Times New Roman" w:cs="Times New Roman"/>
          <w:sz w:val="28"/>
          <w:szCs w:val="28"/>
        </w:rPr>
        <w:t xml:space="preserve"> ремонт</w:t>
      </w:r>
      <w:r w:rsidR="003639DA">
        <w:rPr>
          <w:rFonts w:ascii="Times New Roman" w:hAnsi="Times New Roman" w:cs="Times New Roman"/>
          <w:sz w:val="28"/>
          <w:szCs w:val="28"/>
        </w:rPr>
        <w:t xml:space="preserve"> </w:t>
      </w:r>
      <w:r w:rsidR="005D45E6">
        <w:rPr>
          <w:rFonts w:ascii="Times New Roman" w:hAnsi="Times New Roman" w:cs="Times New Roman"/>
          <w:sz w:val="28"/>
          <w:szCs w:val="28"/>
        </w:rPr>
        <w:t xml:space="preserve">  сельского клуба, расположенного по адресу с. Бичура ул. </w:t>
      </w:r>
      <w:proofErr w:type="spellStart"/>
      <w:r w:rsidR="005D45E6">
        <w:rPr>
          <w:rFonts w:ascii="Times New Roman" w:hAnsi="Times New Roman" w:cs="Times New Roman"/>
          <w:sz w:val="28"/>
          <w:szCs w:val="28"/>
        </w:rPr>
        <w:t>Краснопартизанская</w:t>
      </w:r>
      <w:proofErr w:type="spellEnd"/>
      <w:r w:rsidR="005D45E6">
        <w:rPr>
          <w:rFonts w:ascii="Times New Roman" w:hAnsi="Times New Roman" w:cs="Times New Roman"/>
          <w:sz w:val="28"/>
          <w:szCs w:val="28"/>
        </w:rPr>
        <w:t xml:space="preserve"> 60</w:t>
      </w:r>
      <w:r w:rsidR="00D318F5">
        <w:rPr>
          <w:rFonts w:ascii="Times New Roman" w:hAnsi="Times New Roman" w:cs="Times New Roman"/>
          <w:sz w:val="28"/>
          <w:szCs w:val="28"/>
        </w:rPr>
        <w:t xml:space="preserve"> </w:t>
      </w:r>
    </w:p>
    <w:p w:rsidR="00D318F5" w:rsidRDefault="00D318F5" w:rsidP="000A4E9C">
      <w:pPr>
        <w:pStyle w:val="a8"/>
        <w:jc w:val="both"/>
        <w:rPr>
          <w:rFonts w:ascii="Times New Roman" w:hAnsi="Times New Roman" w:cs="Times New Roman"/>
          <w:sz w:val="28"/>
          <w:szCs w:val="28"/>
        </w:rPr>
      </w:pPr>
      <w:r>
        <w:rPr>
          <w:rFonts w:ascii="Times New Roman" w:hAnsi="Times New Roman" w:cs="Times New Roman"/>
          <w:sz w:val="28"/>
          <w:szCs w:val="28"/>
        </w:rPr>
        <w:t xml:space="preserve">По развитию </w:t>
      </w:r>
      <w:r w:rsidR="00880EA2">
        <w:rPr>
          <w:rFonts w:ascii="Times New Roman" w:hAnsi="Times New Roman" w:cs="Times New Roman"/>
          <w:sz w:val="28"/>
          <w:szCs w:val="28"/>
        </w:rPr>
        <w:t>инфраструктуры будет</w:t>
      </w:r>
      <w:r>
        <w:rPr>
          <w:rFonts w:ascii="Times New Roman" w:hAnsi="Times New Roman" w:cs="Times New Roman"/>
          <w:sz w:val="28"/>
          <w:szCs w:val="28"/>
        </w:rPr>
        <w:t xml:space="preserve"> сделан ремонт Кировского сельского клуба. </w:t>
      </w:r>
    </w:p>
    <w:p w:rsidR="00880EA2" w:rsidRDefault="00880EA2" w:rsidP="000A4E9C">
      <w:pPr>
        <w:pStyle w:val="a8"/>
        <w:jc w:val="both"/>
        <w:rPr>
          <w:rFonts w:ascii="Times New Roman" w:hAnsi="Times New Roman" w:cs="Times New Roman"/>
          <w:sz w:val="28"/>
          <w:szCs w:val="28"/>
        </w:rPr>
      </w:pPr>
      <w:r>
        <w:rPr>
          <w:rFonts w:ascii="Times New Roman" w:hAnsi="Times New Roman" w:cs="Times New Roman"/>
          <w:sz w:val="28"/>
          <w:szCs w:val="28"/>
        </w:rPr>
        <w:t>Разработка дизайн проектов по городской среде,</w:t>
      </w:r>
    </w:p>
    <w:p w:rsidR="00880EA2" w:rsidRDefault="00880EA2" w:rsidP="000A4E9C">
      <w:pPr>
        <w:pStyle w:val="a8"/>
        <w:jc w:val="both"/>
        <w:rPr>
          <w:rFonts w:ascii="Times New Roman" w:hAnsi="Times New Roman" w:cs="Times New Roman"/>
          <w:sz w:val="28"/>
          <w:szCs w:val="28"/>
        </w:rPr>
      </w:pPr>
      <w:r>
        <w:rPr>
          <w:rFonts w:ascii="Times New Roman" w:hAnsi="Times New Roman" w:cs="Times New Roman"/>
          <w:sz w:val="28"/>
          <w:szCs w:val="28"/>
        </w:rPr>
        <w:t>Работа над созданием Аллеи памяти в парк Победы</w:t>
      </w:r>
    </w:p>
    <w:p w:rsidR="00880EA2" w:rsidRDefault="00880EA2" w:rsidP="000A4E9C">
      <w:pPr>
        <w:pStyle w:val="a8"/>
        <w:jc w:val="both"/>
        <w:rPr>
          <w:rFonts w:ascii="Times New Roman" w:hAnsi="Times New Roman" w:cs="Times New Roman"/>
          <w:sz w:val="28"/>
          <w:szCs w:val="28"/>
        </w:rPr>
      </w:pPr>
      <w:r>
        <w:rPr>
          <w:rFonts w:ascii="Times New Roman" w:hAnsi="Times New Roman" w:cs="Times New Roman"/>
          <w:sz w:val="28"/>
          <w:szCs w:val="28"/>
        </w:rPr>
        <w:t>Участие с медучреждением выездов в семьи, зависимых от алкоголизма.</w:t>
      </w:r>
    </w:p>
    <w:p w:rsidR="00880EA2" w:rsidRDefault="00880EA2" w:rsidP="000A4E9C">
      <w:pPr>
        <w:pStyle w:val="a8"/>
        <w:jc w:val="both"/>
        <w:rPr>
          <w:rFonts w:ascii="Times New Roman" w:hAnsi="Times New Roman" w:cs="Times New Roman"/>
          <w:sz w:val="28"/>
          <w:szCs w:val="28"/>
        </w:rPr>
      </w:pPr>
      <w:r>
        <w:rPr>
          <w:rFonts w:ascii="Times New Roman" w:hAnsi="Times New Roman" w:cs="Times New Roman"/>
          <w:sz w:val="28"/>
          <w:szCs w:val="28"/>
        </w:rPr>
        <w:t>Проведение сходов с населением поселения.</w:t>
      </w:r>
    </w:p>
    <w:p w:rsidR="00C757FE" w:rsidRDefault="00C757FE" w:rsidP="000A4E9C">
      <w:pPr>
        <w:pStyle w:val="a8"/>
        <w:jc w:val="both"/>
        <w:rPr>
          <w:rFonts w:ascii="Times New Roman" w:hAnsi="Times New Roman" w:cs="Times New Roman"/>
          <w:sz w:val="28"/>
          <w:szCs w:val="28"/>
        </w:rPr>
      </w:pPr>
      <w:r>
        <w:rPr>
          <w:rFonts w:ascii="Times New Roman" w:hAnsi="Times New Roman" w:cs="Times New Roman"/>
          <w:sz w:val="28"/>
          <w:szCs w:val="28"/>
        </w:rPr>
        <w:t>Подготовка и проведение 80 годовщины со дня победы в ВОВ</w:t>
      </w:r>
    </w:p>
    <w:p w:rsidR="00A041F2" w:rsidRPr="009E722B" w:rsidRDefault="004A6486" w:rsidP="000A4E9C">
      <w:pPr>
        <w:pStyle w:val="a8"/>
        <w:jc w:val="both"/>
        <w:rPr>
          <w:rFonts w:ascii="Times New Roman" w:hAnsi="Times New Roman" w:cs="Times New Roman"/>
          <w:color w:val="333333"/>
          <w:sz w:val="28"/>
          <w:szCs w:val="28"/>
        </w:rPr>
      </w:pPr>
      <w:r>
        <w:rPr>
          <w:rFonts w:ascii="Times New Roman" w:hAnsi="Times New Roman" w:cs="Times New Roman"/>
          <w:sz w:val="28"/>
          <w:szCs w:val="28"/>
        </w:rPr>
        <w:t>Работа по</w:t>
      </w:r>
      <w:r w:rsidR="00A041F2">
        <w:rPr>
          <w:rFonts w:ascii="Times New Roman" w:hAnsi="Times New Roman" w:cs="Times New Roman"/>
          <w:sz w:val="28"/>
          <w:szCs w:val="28"/>
        </w:rPr>
        <w:t xml:space="preserve"> </w:t>
      </w:r>
      <w:r>
        <w:rPr>
          <w:rFonts w:ascii="Times New Roman" w:hAnsi="Times New Roman" w:cs="Times New Roman"/>
          <w:sz w:val="28"/>
          <w:szCs w:val="28"/>
        </w:rPr>
        <w:t>проведению в</w:t>
      </w:r>
      <w:r w:rsidR="00A041F2">
        <w:rPr>
          <w:rFonts w:ascii="Times New Roman" w:hAnsi="Times New Roman" w:cs="Times New Roman"/>
          <w:sz w:val="28"/>
          <w:szCs w:val="28"/>
        </w:rPr>
        <w:t xml:space="preserve"> соответствии документов по ветхому и аварийному жилью.</w:t>
      </w:r>
    </w:p>
    <w:p w:rsidR="00FC1C82" w:rsidRDefault="00FC1C82" w:rsidP="000A4E9C">
      <w:pPr>
        <w:pStyle w:val="a8"/>
        <w:jc w:val="both"/>
        <w:rPr>
          <w:rFonts w:ascii="Times New Roman" w:hAnsi="Times New Roman" w:cs="Times New Roman"/>
          <w:color w:val="333333"/>
          <w:sz w:val="28"/>
          <w:szCs w:val="28"/>
        </w:rPr>
      </w:pPr>
      <w:r w:rsidRPr="009E722B">
        <w:rPr>
          <w:rFonts w:ascii="Times New Roman" w:hAnsi="Times New Roman" w:cs="Times New Roman"/>
          <w:color w:val="333333"/>
          <w:sz w:val="28"/>
          <w:szCs w:val="28"/>
        </w:rPr>
        <w:lastRenderedPageBreak/>
        <w:t>Приоритетными направлением бюджетной политики на 202</w:t>
      </w:r>
      <w:r w:rsidR="00D318F5">
        <w:rPr>
          <w:rFonts w:ascii="Times New Roman" w:hAnsi="Times New Roman" w:cs="Times New Roman"/>
          <w:color w:val="333333"/>
          <w:sz w:val="28"/>
          <w:szCs w:val="28"/>
        </w:rPr>
        <w:t>5</w:t>
      </w:r>
      <w:r w:rsidRPr="009E722B">
        <w:rPr>
          <w:rFonts w:ascii="Times New Roman" w:hAnsi="Times New Roman" w:cs="Times New Roman"/>
          <w:color w:val="333333"/>
          <w:sz w:val="28"/>
          <w:szCs w:val="28"/>
        </w:rPr>
        <w:t xml:space="preserve"> год остаются сохранение наполняемости бюджета, исполнение бюджетных обязательств, контроль за целевым расходованием бюджетных средств, работать для людей и на благо людей, проживающих в нашем поселении.</w:t>
      </w:r>
    </w:p>
    <w:p w:rsidR="002E2143" w:rsidRDefault="002E2143" w:rsidP="002E2143">
      <w:pPr>
        <w:spacing w:before="100" w:beforeAutospacing="1" w:after="100" w:afterAutospacing="1"/>
        <w:jc w:val="both"/>
        <w:rPr>
          <w:rFonts w:ascii="Times New Roman" w:hAnsi="Times New Roman" w:cs="Times New Roman"/>
          <w:sz w:val="28"/>
          <w:szCs w:val="28"/>
        </w:rPr>
      </w:pPr>
      <w:r w:rsidRPr="002E2143">
        <w:rPr>
          <w:rFonts w:ascii="Times New Roman" w:hAnsi="Times New Roman" w:cs="Times New Roman"/>
          <w:sz w:val="28"/>
          <w:szCs w:val="28"/>
        </w:rPr>
        <w:t xml:space="preserve">Хочу отметить, что всегда будет сложная работа, всегда будут проблемы и трудности, каждый новый день – ставит новые задачи, появляются новые проблемы, в своей работе администрация </w:t>
      </w:r>
      <w:proofErr w:type="spellStart"/>
      <w:r>
        <w:rPr>
          <w:rFonts w:ascii="Times New Roman" w:hAnsi="Times New Roman" w:cs="Times New Roman"/>
          <w:sz w:val="28"/>
          <w:szCs w:val="28"/>
        </w:rPr>
        <w:t>Бичурского</w:t>
      </w:r>
      <w:proofErr w:type="spellEnd"/>
      <w:r w:rsidRPr="002E2143">
        <w:rPr>
          <w:rFonts w:ascii="Times New Roman" w:hAnsi="Times New Roman" w:cs="Times New Roman"/>
          <w:sz w:val="28"/>
          <w:szCs w:val="28"/>
        </w:rPr>
        <w:t xml:space="preserve"> сельского поселения стремится к открытости и диалогу с жителями, пытается не только решать возникающие проблемы, но и предотвращать их появление. </w:t>
      </w:r>
      <w:r w:rsidRPr="009E722B">
        <w:rPr>
          <w:rFonts w:ascii="Times New Roman" w:hAnsi="Times New Roman" w:cs="Times New Roman"/>
          <w:sz w:val="28"/>
          <w:szCs w:val="28"/>
        </w:rPr>
        <w:t>Администрация сельского поселения будет решать</w:t>
      </w:r>
      <w:r>
        <w:rPr>
          <w:rFonts w:ascii="Times New Roman" w:hAnsi="Times New Roman" w:cs="Times New Roman"/>
          <w:sz w:val="28"/>
          <w:szCs w:val="28"/>
        </w:rPr>
        <w:t xml:space="preserve"> проблемы</w:t>
      </w:r>
      <w:r w:rsidRPr="009E722B">
        <w:rPr>
          <w:rFonts w:ascii="Times New Roman" w:hAnsi="Times New Roman" w:cs="Times New Roman"/>
          <w:sz w:val="28"/>
          <w:szCs w:val="28"/>
        </w:rPr>
        <w:t xml:space="preserve"> с учетом складывающейся ситуации и финансовых возможностей в тесном сотрудничестве с Администраций </w:t>
      </w:r>
      <w:r>
        <w:rPr>
          <w:rFonts w:ascii="Times New Roman" w:hAnsi="Times New Roman" w:cs="Times New Roman"/>
          <w:sz w:val="28"/>
          <w:szCs w:val="28"/>
        </w:rPr>
        <w:t xml:space="preserve"> </w:t>
      </w:r>
      <w:r w:rsidRPr="009E722B">
        <w:rPr>
          <w:rFonts w:ascii="Times New Roman" w:hAnsi="Times New Roman" w:cs="Times New Roman"/>
          <w:sz w:val="28"/>
          <w:szCs w:val="28"/>
        </w:rPr>
        <w:t xml:space="preserve"> муниципального образования </w:t>
      </w:r>
      <w:proofErr w:type="spellStart"/>
      <w:r w:rsidRPr="009E722B">
        <w:rPr>
          <w:rFonts w:ascii="Times New Roman" w:hAnsi="Times New Roman" w:cs="Times New Roman"/>
          <w:sz w:val="28"/>
          <w:szCs w:val="28"/>
        </w:rPr>
        <w:t>Бичурский</w:t>
      </w:r>
      <w:proofErr w:type="spellEnd"/>
      <w:r>
        <w:rPr>
          <w:rFonts w:ascii="Times New Roman" w:hAnsi="Times New Roman" w:cs="Times New Roman"/>
          <w:sz w:val="28"/>
          <w:szCs w:val="28"/>
        </w:rPr>
        <w:t xml:space="preserve"> муниципальный</w:t>
      </w:r>
      <w:r w:rsidRPr="009E722B">
        <w:rPr>
          <w:rFonts w:ascii="Times New Roman" w:hAnsi="Times New Roman" w:cs="Times New Roman"/>
          <w:sz w:val="28"/>
          <w:szCs w:val="28"/>
        </w:rPr>
        <w:t xml:space="preserve"> район</w:t>
      </w:r>
      <w:r>
        <w:rPr>
          <w:rFonts w:ascii="Times New Roman" w:hAnsi="Times New Roman" w:cs="Times New Roman"/>
          <w:sz w:val="28"/>
          <w:szCs w:val="28"/>
        </w:rPr>
        <w:t xml:space="preserve"> Р.Б</w:t>
      </w:r>
      <w:r w:rsidRPr="009E722B">
        <w:rPr>
          <w:rFonts w:ascii="Times New Roman" w:hAnsi="Times New Roman" w:cs="Times New Roman"/>
          <w:sz w:val="28"/>
          <w:szCs w:val="28"/>
        </w:rPr>
        <w:t>, со всеми предприятиями и учреждениями,</w:t>
      </w:r>
      <w:r>
        <w:rPr>
          <w:rFonts w:ascii="Times New Roman" w:hAnsi="Times New Roman" w:cs="Times New Roman"/>
          <w:sz w:val="28"/>
          <w:szCs w:val="28"/>
        </w:rPr>
        <w:t xml:space="preserve"> индивидуальными предпринимателями,</w:t>
      </w:r>
      <w:r w:rsidRPr="009E722B">
        <w:rPr>
          <w:rFonts w:ascii="Times New Roman" w:hAnsi="Times New Roman" w:cs="Times New Roman"/>
          <w:sz w:val="28"/>
          <w:szCs w:val="28"/>
        </w:rPr>
        <w:t xml:space="preserve"> фермерскими хозяйствами</w:t>
      </w:r>
      <w:r>
        <w:rPr>
          <w:rFonts w:ascii="Times New Roman" w:hAnsi="Times New Roman" w:cs="Times New Roman"/>
          <w:sz w:val="28"/>
          <w:szCs w:val="28"/>
        </w:rPr>
        <w:t>.</w:t>
      </w:r>
    </w:p>
    <w:p w:rsidR="007B0E99" w:rsidRPr="009E722B" w:rsidRDefault="007B0E99" w:rsidP="002E2143">
      <w:pPr>
        <w:spacing w:before="100" w:beforeAutospacing="1" w:after="100" w:afterAutospacing="1"/>
        <w:jc w:val="both"/>
        <w:rPr>
          <w:rFonts w:ascii="Times New Roman" w:hAnsi="Times New Roman" w:cs="Times New Roman"/>
          <w:sz w:val="28"/>
          <w:szCs w:val="28"/>
        </w:rPr>
      </w:pPr>
      <w:r w:rsidRPr="009E722B">
        <w:rPr>
          <w:rFonts w:ascii="Times New Roman" w:hAnsi="Times New Roman" w:cs="Times New Roman"/>
          <w:sz w:val="28"/>
          <w:szCs w:val="28"/>
        </w:rPr>
        <w:t>          Мне хочется, чтобы все живущие здесь понимали, что все зависит от нас самих. Пусть каждый из нас сделает немного хорошего, внесет свой посильный вклад в развитие поселения и всем нам станет жить лучше и комфортнее.</w:t>
      </w:r>
    </w:p>
    <w:p w:rsidR="007B0E99" w:rsidRPr="009E722B" w:rsidRDefault="007B0E99" w:rsidP="000A4E9C">
      <w:pPr>
        <w:pStyle w:val="a8"/>
        <w:jc w:val="both"/>
        <w:rPr>
          <w:rFonts w:ascii="Times New Roman" w:hAnsi="Times New Roman" w:cs="Times New Roman"/>
          <w:sz w:val="28"/>
          <w:szCs w:val="28"/>
        </w:rPr>
      </w:pPr>
      <w:r w:rsidRPr="009E722B">
        <w:rPr>
          <w:rFonts w:ascii="Times New Roman" w:hAnsi="Times New Roman" w:cs="Times New Roman"/>
          <w:sz w:val="28"/>
          <w:szCs w:val="28"/>
        </w:rPr>
        <w:t>    Искренне желаю всем крепкого, крепкого здоровья, семейного благополучия, чистого, светлого неба над головой, тесного сотрудничества, взаимопонимания и доброго уважительного отношения друг к другу.</w:t>
      </w:r>
      <w:r w:rsidR="002E2143">
        <w:rPr>
          <w:rFonts w:ascii="Times New Roman" w:hAnsi="Times New Roman" w:cs="Times New Roman"/>
          <w:sz w:val="28"/>
          <w:szCs w:val="28"/>
        </w:rPr>
        <w:t xml:space="preserve"> Спасибо.</w:t>
      </w:r>
    </w:p>
    <w:p w:rsidR="005B3223" w:rsidRDefault="005B3223" w:rsidP="000A4E9C">
      <w:pPr>
        <w:pStyle w:val="a8"/>
        <w:jc w:val="both"/>
        <w:rPr>
          <w:rFonts w:ascii="Times New Roman" w:hAnsi="Times New Roman" w:cs="Times New Roman"/>
          <w:sz w:val="28"/>
          <w:szCs w:val="28"/>
        </w:rPr>
      </w:pPr>
    </w:p>
    <w:p w:rsidR="001A30DF" w:rsidRDefault="00A041F2" w:rsidP="001A30DF">
      <w:pPr>
        <w:pStyle w:val="a8"/>
        <w:rPr>
          <w:sz w:val="24"/>
          <w:szCs w:val="24"/>
        </w:rPr>
      </w:pPr>
      <w:r>
        <w:rPr>
          <w:sz w:val="24"/>
          <w:szCs w:val="24"/>
        </w:rPr>
        <w:t xml:space="preserve"> </w:t>
      </w:r>
    </w:p>
    <w:p w:rsidR="001A30DF" w:rsidRPr="001A30DF" w:rsidRDefault="00A041F2" w:rsidP="001A30DF">
      <w:pPr>
        <w:pStyle w:val="a8"/>
        <w:rPr>
          <w:rFonts w:ascii="Times New Roman" w:hAnsi="Times New Roman" w:cs="Times New Roman"/>
          <w:sz w:val="28"/>
          <w:szCs w:val="28"/>
        </w:rPr>
      </w:pPr>
      <w:r>
        <w:rPr>
          <w:sz w:val="24"/>
          <w:szCs w:val="24"/>
        </w:rPr>
        <w:t xml:space="preserve"> </w:t>
      </w:r>
      <w:r w:rsidR="001A30DF" w:rsidRPr="001A30DF">
        <w:rPr>
          <w:rFonts w:ascii="Times New Roman" w:hAnsi="Times New Roman" w:cs="Times New Roman"/>
          <w:sz w:val="28"/>
          <w:szCs w:val="28"/>
        </w:rPr>
        <w:t>Глава муниципального образования</w:t>
      </w:r>
    </w:p>
    <w:p w:rsidR="00A041F2" w:rsidRPr="001A30DF" w:rsidRDefault="001A30DF" w:rsidP="001A30DF">
      <w:pPr>
        <w:pStyle w:val="a8"/>
        <w:rPr>
          <w:rFonts w:ascii="Times New Roman" w:hAnsi="Times New Roman" w:cs="Times New Roman"/>
          <w:sz w:val="28"/>
          <w:szCs w:val="28"/>
        </w:rPr>
      </w:pPr>
      <w:r w:rsidRPr="001A30DF">
        <w:rPr>
          <w:rFonts w:ascii="Times New Roman" w:hAnsi="Times New Roman" w:cs="Times New Roman"/>
          <w:sz w:val="28"/>
          <w:szCs w:val="28"/>
        </w:rPr>
        <w:t>сельское поселение «</w:t>
      </w:r>
      <w:proofErr w:type="spellStart"/>
      <w:proofErr w:type="gramStart"/>
      <w:r w:rsidRPr="001A30DF">
        <w:rPr>
          <w:rFonts w:ascii="Times New Roman" w:hAnsi="Times New Roman" w:cs="Times New Roman"/>
          <w:sz w:val="28"/>
          <w:szCs w:val="28"/>
        </w:rPr>
        <w:t>Бичурское</w:t>
      </w:r>
      <w:proofErr w:type="spellEnd"/>
      <w:r w:rsidRPr="001A30DF">
        <w:rPr>
          <w:rFonts w:ascii="Times New Roman" w:hAnsi="Times New Roman" w:cs="Times New Roman"/>
          <w:sz w:val="28"/>
          <w:szCs w:val="28"/>
        </w:rPr>
        <w:t>»</w:t>
      </w:r>
      <w:r w:rsidRPr="001A30DF">
        <w:rPr>
          <w:rFonts w:ascii="Times New Roman" w:hAnsi="Times New Roman" w:cs="Times New Roman"/>
          <w:sz w:val="28"/>
          <w:szCs w:val="28"/>
        </w:rPr>
        <w:tab/>
      </w:r>
      <w:proofErr w:type="gramEnd"/>
      <w:r w:rsidRPr="001A30DF">
        <w:rPr>
          <w:rFonts w:ascii="Times New Roman" w:hAnsi="Times New Roman" w:cs="Times New Roman"/>
          <w:sz w:val="28"/>
          <w:szCs w:val="28"/>
        </w:rPr>
        <w:tab/>
      </w:r>
      <w:r w:rsidRPr="001A30DF">
        <w:rPr>
          <w:rFonts w:ascii="Times New Roman" w:hAnsi="Times New Roman" w:cs="Times New Roman"/>
          <w:sz w:val="28"/>
          <w:szCs w:val="28"/>
        </w:rPr>
        <w:tab/>
        <w:t xml:space="preserve">        А.Ю.</w:t>
      </w:r>
      <w:r>
        <w:rPr>
          <w:rFonts w:ascii="Times New Roman" w:hAnsi="Times New Roman" w:cs="Times New Roman"/>
          <w:sz w:val="28"/>
          <w:szCs w:val="28"/>
        </w:rPr>
        <w:t xml:space="preserve"> </w:t>
      </w:r>
      <w:r w:rsidRPr="001A30DF">
        <w:rPr>
          <w:rFonts w:ascii="Times New Roman" w:hAnsi="Times New Roman" w:cs="Times New Roman"/>
          <w:sz w:val="28"/>
          <w:szCs w:val="28"/>
        </w:rPr>
        <w:t>Воронцов</w:t>
      </w:r>
      <w:r w:rsidR="00A041F2" w:rsidRPr="001A30DF">
        <w:rPr>
          <w:rFonts w:ascii="Times New Roman" w:hAnsi="Times New Roman" w:cs="Times New Roman"/>
          <w:sz w:val="28"/>
          <w:szCs w:val="28"/>
        </w:rPr>
        <w:t xml:space="preserve">  </w:t>
      </w:r>
    </w:p>
    <w:p w:rsidR="00A041F2" w:rsidRPr="009E722B" w:rsidRDefault="00A041F2" w:rsidP="000A4E9C">
      <w:pPr>
        <w:pStyle w:val="a8"/>
        <w:jc w:val="both"/>
        <w:rPr>
          <w:rFonts w:ascii="Times New Roman" w:hAnsi="Times New Roman" w:cs="Times New Roman"/>
          <w:sz w:val="28"/>
          <w:szCs w:val="28"/>
        </w:rPr>
      </w:pPr>
    </w:p>
    <w:sectPr w:rsidR="00A041F2" w:rsidRPr="009E722B" w:rsidSect="005B5D1B">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5173A"/>
    <w:multiLevelType w:val="hybridMultilevel"/>
    <w:tmpl w:val="19564A2C"/>
    <w:lvl w:ilvl="0" w:tplc="F3DAB5AE">
      <w:start w:val="1"/>
      <w:numFmt w:val="decimal"/>
      <w:lvlText w:val="%1."/>
      <w:lvlJc w:val="left"/>
      <w:pPr>
        <w:ind w:left="720"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81"/>
    <w:rsid w:val="00013D68"/>
    <w:rsid w:val="0002079A"/>
    <w:rsid w:val="00022510"/>
    <w:rsid w:val="00034260"/>
    <w:rsid w:val="00037885"/>
    <w:rsid w:val="00060C61"/>
    <w:rsid w:val="0006416C"/>
    <w:rsid w:val="000746C0"/>
    <w:rsid w:val="00095175"/>
    <w:rsid w:val="00096EB5"/>
    <w:rsid w:val="000A3705"/>
    <w:rsid w:val="000A4E9C"/>
    <w:rsid w:val="000B154A"/>
    <w:rsid w:val="000B2ACF"/>
    <w:rsid w:val="000C3B8F"/>
    <w:rsid w:val="000F618F"/>
    <w:rsid w:val="0012295F"/>
    <w:rsid w:val="0012676C"/>
    <w:rsid w:val="00131333"/>
    <w:rsid w:val="0013390F"/>
    <w:rsid w:val="00140C2E"/>
    <w:rsid w:val="00140D93"/>
    <w:rsid w:val="00145590"/>
    <w:rsid w:val="001666CE"/>
    <w:rsid w:val="00167295"/>
    <w:rsid w:val="001758D4"/>
    <w:rsid w:val="00186FB1"/>
    <w:rsid w:val="00191C77"/>
    <w:rsid w:val="001A30DF"/>
    <w:rsid w:val="001B08A1"/>
    <w:rsid w:val="001B3A4B"/>
    <w:rsid w:val="001C51A4"/>
    <w:rsid w:val="001D4159"/>
    <w:rsid w:val="001D5E27"/>
    <w:rsid w:val="001E2134"/>
    <w:rsid w:val="001E2D7B"/>
    <w:rsid w:val="001F042F"/>
    <w:rsid w:val="001F2864"/>
    <w:rsid w:val="00220663"/>
    <w:rsid w:val="00223CCC"/>
    <w:rsid w:val="0024283A"/>
    <w:rsid w:val="00246011"/>
    <w:rsid w:val="00255254"/>
    <w:rsid w:val="002606A7"/>
    <w:rsid w:val="00286E0B"/>
    <w:rsid w:val="002B0CC2"/>
    <w:rsid w:val="002E2143"/>
    <w:rsid w:val="003022FC"/>
    <w:rsid w:val="003030AA"/>
    <w:rsid w:val="00321576"/>
    <w:rsid w:val="00340D1B"/>
    <w:rsid w:val="003639DA"/>
    <w:rsid w:val="00391D29"/>
    <w:rsid w:val="003A4802"/>
    <w:rsid w:val="003D1B49"/>
    <w:rsid w:val="00404323"/>
    <w:rsid w:val="00447439"/>
    <w:rsid w:val="004517E2"/>
    <w:rsid w:val="0045731B"/>
    <w:rsid w:val="004902E8"/>
    <w:rsid w:val="00495FC5"/>
    <w:rsid w:val="004A3109"/>
    <w:rsid w:val="004A6486"/>
    <w:rsid w:val="004B45DD"/>
    <w:rsid w:val="004E397A"/>
    <w:rsid w:val="004F3011"/>
    <w:rsid w:val="004F750B"/>
    <w:rsid w:val="00502D59"/>
    <w:rsid w:val="00526607"/>
    <w:rsid w:val="00531365"/>
    <w:rsid w:val="005466BA"/>
    <w:rsid w:val="0054791E"/>
    <w:rsid w:val="005562EC"/>
    <w:rsid w:val="00571426"/>
    <w:rsid w:val="00592FBA"/>
    <w:rsid w:val="005B3223"/>
    <w:rsid w:val="005B5D1B"/>
    <w:rsid w:val="005C0C41"/>
    <w:rsid w:val="005C65F9"/>
    <w:rsid w:val="005D45E6"/>
    <w:rsid w:val="005E1122"/>
    <w:rsid w:val="005E1D0C"/>
    <w:rsid w:val="005F79E8"/>
    <w:rsid w:val="00617CAC"/>
    <w:rsid w:val="00621077"/>
    <w:rsid w:val="00623B5D"/>
    <w:rsid w:val="0062652E"/>
    <w:rsid w:val="00637F95"/>
    <w:rsid w:val="0065683B"/>
    <w:rsid w:val="00666841"/>
    <w:rsid w:val="00672ECC"/>
    <w:rsid w:val="006976A9"/>
    <w:rsid w:val="006A0EC0"/>
    <w:rsid w:val="006A125F"/>
    <w:rsid w:val="006A7F09"/>
    <w:rsid w:val="00740677"/>
    <w:rsid w:val="007431FD"/>
    <w:rsid w:val="00745C07"/>
    <w:rsid w:val="007669FE"/>
    <w:rsid w:val="007703CF"/>
    <w:rsid w:val="00773DCF"/>
    <w:rsid w:val="00787E42"/>
    <w:rsid w:val="00792735"/>
    <w:rsid w:val="007A3981"/>
    <w:rsid w:val="007B0E99"/>
    <w:rsid w:val="007C5799"/>
    <w:rsid w:val="007E5579"/>
    <w:rsid w:val="007F3934"/>
    <w:rsid w:val="007F6807"/>
    <w:rsid w:val="00801CAF"/>
    <w:rsid w:val="00814002"/>
    <w:rsid w:val="00816CDD"/>
    <w:rsid w:val="00853DDE"/>
    <w:rsid w:val="0085466E"/>
    <w:rsid w:val="00855324"/>
    <w:rsid w:val="00877191"/>
    <w:rsid w:val="00880EA2"/>
    <w:rsid w:val="00883679"/>
    <w:rsid w:val="00886012"/>
    <w:rsid w:val="00894B4F"/>
    <w:rsid w:val="008A2BF3"/>
    <w:rsid w:val="008B012A"/>
    <w:rsid w:val="008D309B"/>
    <w:rsid w:val="008D5587"/>
    <w:rsid w:val="008F1CAF"/>
    <w:rsid w:val="0093382C"/>
    <w:rsid w:val="00961302"/>
    <w:rsid w:val="00971C28"/>
    <w:rsid w:val="0098012A"/>
    <w:rsid w:val="00986F8F"/>
    <w:rsid w:val="00995BC5"/>
    <w:rsid w:val="009B251E"/>
    <w:rsid w:val="009C3D86"/>
    <w:rsid w:val="009E722B"/>
    <w:rsid w:val="009F78D7"/>
    <w:rsid w:val="00A041F2"/>
    <w:rsid w:val="00A27223"/>
    <w:rsid w:val="00A34256"/>
    <w:rsid w:val="00A5339C"/>
    <w:rsid w:val="00A568C1"/>
    <w:rsid w:val="00A74230"/>
    <w:rsid w:val="00A778D3"/>
    <w:rsid w:val="00A826D6"/>
    <w:rsid w:val="00A83644"/>
    <w:rsid w:val="00AA667E"/>
    <w:rsid w:val="00AD5AAF"/>
    <w:rsid w:val="00AE2137"/>
    <w:rsid w:val="00B04D90"/>
    <w:rsid w:val="00B124A6"/>
    <w:rsid w:val="00B51664"/>
    <w:rsid w:val="00B62B4A"/>
    <w:rsid w:val="00B8149A"/>
    <w:rsid w:val="00B81DCB"/>
    <w:rsid w:val="00BA5734"/>
    <w:rsid w:val="00BB4222"/>
    <w:rsid w:val="00BB5810"/>
    <w:rsid w:val="00BC011C"/>
    <w:rsid w:val="00BC6E60"/>
    <w:rsid w:val="00BE37B3"/>
    <w:rsid w:val="00C10812"/>
    <w:rsid w:val="00C13377"/>
    <w:rsid w:val="00C208A7"/>
    <w:rsid w:val="00C2373C"/>
    <w:rsid w:val="00C3431A"/>
    <w:rsid w:val="00C343D5"/>
    <w:rsid w:val="00C47FBF"/>
    <w:rsid w:val="00C71E04"/>
    <w:rsid w:val="00C73731"/>
    <w:rsid w:val="00C757FE"/>
    <w:rsid w:val="00C90D73"/>
    <w:rsid w:val="00CB3425"/>
    <w:rsid w:val="00CB46B9"/>
    <w:rsid w:val="00CC35B5"/>
    <w:rsid w:val="00CC7200"/>
    <w:rsid w:val="00D113B5"/>
    <w:rsid w:val="00D30F33"/>
    <w:rsid w:val="00D3176A"/>
    <w:rsid w:val="00D318F5"/>
    <w:rsid w:val="00D40E60"/>
    <w:rsid w:val="00D41034"/>
    <w:rsid w:val="00D47C01"/>
    <w:rsid w:val="00D579D2"/>
    <w:rsid w:val="00D92F86"/>
    <w:rsid w:val="00DA31F0"/>
    <w:rsid w:val="00DC4548"/>
    <w:rsid w:val="00DC4A53"/>
    <w:rsid w:val="00DC6EDC"/>
    <w:rsid w:val="00DE7704"/>
    <w:rsid w:val="00DF3C27"/>
    <w:rsid w:val="00DF75FE"/>
    <w:rsid w:val="00E05A19"/>
    <w:rsid w:val="00E10C83"/>
    <w:rsid w:val="00E13636"/>
    <w:rsid w:val="00E14C0C"/>
    <w:rsid w:val="00E164BA"/>
    <w:rsid w:val="00E164C6"/>
    <w:rsid w:val="00E241B1"/>
    <w:rsid w:val="00E3158F"/>
    <w:rsid w:val="00E33C28"/>
    <w:rsid w:val="00E44166"/>
    <w:rsid w:val="00E5059A"/>
    <w:rsid w:val="00E71633"/>
    <w:rsid w:val="00E918CB"/>
    <w:rsid w:val="00ED2EDD"/>
    <w:rsid w:val="00ED4E8A"/>
    <w:rsid w:val="00EE5F01"/>
    <w:rsid w:val="00EE6A3C"/>
    <w:rsid w:val="00F1581D"/>
    <w:rsid w:val="00F43D62"/>
    <w:rsid w:val="00F55D2D"/>
    <w:rsid w:val="00F9308A"/>
    <w:rsid w:val="00FC1C82"/>
    <w:rsid w:val="00FC5755"/>
    <w:rsid w:val="00FF188C"/>
    <w:rsid w:val="00FF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7D53A-34DB-4984-B85B-932C8072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1C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2D7B"/>
    <w:rPr>
      <w:b/>
      <w:bCs/>
    </w:rPr>
  </w:style>
  <w:style w:type="character" w:styleId="a5">
    <w:name w:val="Emphasis"/>
    <w:basedOn w:val="a0"/>
    <w:uiPriority w:val="20"/>
    <w:qFormat/>
    <w:rsid w:val="001E2D7B"/>
    <w:rPr>
      <w:i/>
      <w:iCs/>
    </w:rPr>
  </w:style>
  <w:style w:type="paragraph" w:styleId="a6">
    <w:name w:val="Balloon Text"/>
    <w:basedOn w:val="a"/>
    <w:link w:val="a7"/>
    <w:uiPriority w:val="99"/>
    <w:semiHidden/>
    <w:unhideWhenUsed/>
    <w:rsid w:val="0087719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77191"/>
    <w:rPr>
      <w:rFonts w:ascii="Segoe UI" w:hAnsi="Segoe UI" w:cs="Segoe UI"/>
      <w:sz w:val="18"/>
      <w:szCs w:val="18"/>
    </w:rPr>
  </w:style>
  <w:style w:type="paragraph" w:styleId="a8">
    <w:name w:val="No Spacing"/>
    <w:uiPriority w:val="1"/>
    <w:qFormat/>
    <w:rsid w:val="00621077"/>
    <w:pPr>
      <w:spacing w:after="0" w:line="240" w:lineRule="auto"/>
    </w:pPr>
  </w:style>
  <w:style w:type="paragraph" w:styleId="a9">
    <w:name w:val="Body Text Indent"/>
    <w:basedOn w:val="a"/>
    <w:link w:val="aa"/>
    <w:uiPriority w:val="99"/>
    <w:unhideWhenUsed/>
    <w:rsid w:val="001D5E27"/>
    <w:pPr>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uiPriority w:val="99"/>
    <w:rsid w:val="001D5E27"/>
    <w:rPr>
      <w:rFonts w:ascii="Times New Roman" w:eastAsia="Times New Roman" w:hAnsi="Times New Roman" w:cs="Times New Roman"/>
      <w:sz w:val="20"/>
      <w:szCs w:val="20"/>
      <w:lang w:eastAsia="ru-RU"/>
    </w:rPr>
  </w:style>
  <w:style w:type="character" w:styleId="ab">
    <w:name w:val="Hyperlink"/>
    <w:uiPriority w:val="99"/>
    <w:unhideWhenUsed/>
    <w:rsid w:val="00BE37B3"/>
    <w:rPr>
      <w:color w:val="0000FF"/>
      <w:u w:val="single"/>
    </w:rPr>
  </w:style>
  <w:style w:type="paragraph" w:customStyle="1" w:styleId="1">
    <w:name w:val="Обычный1"/>
    <w:rsid w:val="00C208A7"/>
    <w:pPr>
      <w:widowControl w:val="0"/>
      <w:spacing w:after="0" w:line="300" w:lineRule="auto"/>
      <w:ind w:firstLine="700"/>
      <w:jc w:val="both"/>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8109">
      <w:bodyDiv w:val="1"/>
      <w:marLeft w:val="0"/>
      <w:marRight w:val="0"/>
      <w:marTop w:val="0"/>
      <w:marBottom w:val="0"/>
      <w:divBdr>
        <w:top w:val="none" w:sz="0" w:space="0" w:color="auto"/>
        <w:left w:val="none" w:sz="0" w:space="0" w:color="auto"/>
        <w:bottom w:val="none" w:sz="0" w:space="0" w:color="auto"/>
        <w:right w:val="none" w:sz="0" w:space="0" w:color="auto"/>
      </w:divBdr>
    </w:div>
    <w:div w:id="981738633">
      <w:bodyDiv w:val="1"/>
      <w:marLeft w:val="0"/>
      <w:marRight w:val="0"/>
      <w:marTop w:val="0"/>
      <w:marBottom w:val="0"/>
      <w:divBdr>
        <w:top w:val="none" w:sz="0" w:space="0" w:color="auto"/>
        <w:left w:val="none" w:sz="0" w:space="0" w:color="auto"/>
        <w:bottom w:val="none" w:sz="0" w:space="0" w:color="auto"/>
        <w:right w:val="none" w:sz="0" w:space="0" w:color="auto"/>
      </w:divBdr>
    </w:div>
    <w:div w:id="1133715174">
      <w:bodyDiv w:val="1"/>
      <w:marLeft w:val="0"/>
      <w:marRight w:val="0"/>
      <w:marTop w:val="0"/>
      <w:marBottom w:val="0"/>
      <w:divBdr>
        <w:top w:val="none" w:sz="0" w:space="0" w:color="auto"/>
        <w:left w:val="none" w:sz="0" w:space="0" w:color="auto"/>
        <w:bottom w:val="none" w:sz="0" w:space="0" w:color="auto"/>
        <w:right w:val="none" w:sz="0" w:space="0" w:color="auto"/>
      </w:divBdr>
    </w:div>
    <w:div w:id="181706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92AC7-FFE3-4737-9008-BE94DA2CE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13</Pages>
  <Words>4302</Words>
  <Characters>24527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Абрамовна</dc:creator>
  <cp:keywords/>
  <dc:description/>
  <cp:lastModifiedBy>Елена Абрамовна</cp:lastModifiedBy>
  <cp:revision>34</cp:revision>
  <cp:lastPrinted>2025-02-24T07:01:00Z</cp:lastPrinted>
  <dcterms:created xsi:type="dcterms:W3CDTF">2022-05-25T06:48:00Z</dcterms:created>
  <dcterms:modified xsi:type="dcterms:W3CDTF">2025-02-24T07:02:00Z</dcterms:modified>
</cp:coreProperties>
</file>