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F7" w:rsidRDefault="00694FF7" w:rsidP="00694FF7">
      <w:pPr>
        <w:spacing w:after="0" w:line="240" w:lineRule="auto"/>
        <w:jc w:val="center"/>
        <w:rPr>
          <w:rFonts w:ascii="Times New Roman" w:hAnsi="Times New Roman"/>
          <w:kern w:val="36"/>
          <w:sz w:val="28"/>
          <w:szCs w:val="28"/>
        </w:rPr>
      </w:pPr>
      <w:r w:rsidRPr="00D026C1">
        <w:rPr>
          <w:rFonts w:ascii="Times New Roman" w:hAnsi="Times New Roman"/>
          <w:kern w:val="36"/>
          <w:sz w:val="28"/>
          <w:szCs w:val="28"/>
        </w:rPr>
        <w:t>РЕСПУБЛИКА БУРЯТИЯ</w:t>
      </w:r>
    </w:p>
    <w:p w:rsidR="00694FF7" w:rsidRPr="00D026C1" w:rsidRDefault="00694FF7" w:rsidP="00694FF7">
      <w:pPr>
        <w:spacing w:after="0" w:line="240" w:lineRule="auto"/>
        <w:jc w:val="center"/>
        <w:rPr>
          <w:rFonts w:ascii="Times New Roman" w:hAnsi="Times New Roman"/>
          <w:kern w:val="36"/>
          <w:sz w:val="28"/>
          <w:szCs w:val="28"/>
        </w:rPr>
      </w:pPr>
      <w:r>
        <w:rPr>
          <w:rFonts w:ascii="Times New Roman" w:hAnsi="Times New Roman"/>
          <w:kern w:val="36"/>
          <w:sz w:val="28"/>
          <w:szCs w:val="28"/>
        </w:rPr>
        <w:t>МУНИЦИПАЛЬНОЕ ОБРАЗОВАНИЕ-СЕЛЬСКОЕ ПОСЕЛЕНИЕ «БИЧУРСКОЕ»</w:t>
      </w:r>
    </w:p>
    <w:p w:rsidR="00694FF7" w:rsidRDefault="00694FF7" w:rsidP="00694FF7">
      <w:pPr>
        <w:spacing w:after="0" w:line="240" w:lineRule="auto"/>
        <w:jc w:val="center"/>
        <w:rPr>
          <w:rFonts w:ascii="Times New Roman" w:hAnsi="Times New Roman"/>
          <w:kern w:val="36"/>
          <w:sz w:val="28"/>
          <w:szCs w:val="28"/>
        </w:rPr>
      </w:pPr>
      <w:r>
        <w:rPr>
          <w:rFonts w:ascii="Times New Roman" w:hAnsi="Times New Roman"/>
          <w:kern w:val="36"/>
          <w:sz w:val="28"/>
          <w:szCs w:val="28"/>
        </w:rPr>
        <w:t>СОВЕТ ДЕПУТАТОВ</w:t>
      </w:r>
      <w:r w:rsidRPr="00D957E8">
        <w:rPr>
          <w:rFonts w:ascii="Times New Roman" w:hAnsi="Times New Roman"/>
          <w:kern w:val="36"/>
          <w:sz w:val="28"/>
          <w:szCs w:val="28"/>
        </w:rPr>
        <w:t xml:space="preserve"> МУНИЦИПАЛЬНОГО ОБРАЗОВАНИЯ-СЕЛЬСКОЕ ПОСЕЛЕНИЕ «</w:t>
      </w:r>
      <w:r>
        <w:rPr>
          <w:rFonts w:ascii="Times New Roman" w:hAnsi="Times New Roman"/>
          <w:kern w:val="36"/>
          <w:sz w:val="28"/>
          <w:szCs w:val="28"/>
        </w:rPr>
        <w:t>БИЧУРСКОЕ</w:t>
      </w:r>
      <w:r w:rsidRPr="00D957E8">
        <w:rPr>
          <w:rFonts w:ascii="Times New Roman" w:hAnsi="Times New Roman"/>
          <w:kern w:val="36"/>
          <w:sz w:val="28"/>
          <w:szCs w:val="28"/>
        </w:rPr>
        <w:t>»</w:t>
      </w:r>
    </w:p>
    <w:p w:rsidR="00694FF7" w:rsidRDefault="00694FF7" w:rsidP="00694FF7">
      <w:pPr>
        <w:spacing w:after="0" w:line="240" w:lineRule="auto"/>
        <w:jc w:val="center"/>
        <w:rPr>
          <w:rFonts w:ascii="Times New Roman" w:hAnsi="Times New Roman"/>
          <w:kern w:val="36"/>
          <w:sz w:val="28"/>
          <w:szCs w:val="28"/>
        </w:rPr>
      </w:pPr>
    </w:p>
    <w:p w:rsidR="00694FF7" w:rsidRPr="007C5EED" w:rsidRDefault="00694FF7" w:rsidP="00694FF7">
      <w:pPr>
        <w:jc w:val="center"/>
        <w:rPr>
          <w:rFonts w:ascii="Times New Roman" w:hAnsi="Times New Roman"/>
          <w:b/>
          <w:kern w:val="36"/>
          <w:sz w:val="32"/>
          <w:szCs w:val="32"/>
        </w:rPr>
      </w:pPr>
      <w:r w:rsidRPr="007C5EED">
        <w:rPr>
          <w:rFonts w:ascii="Times New Roman" w:hAnsi="Times New Roman"/>
          <w:b/>
          <w:kern w:val="36"/>
          <w:sz w:val="32"/>
          <w:szCs w:val="32"/>
        </w:rPr>
        <w:t>Решение</w:t>
      </w:r>
    </w:p>
    <w:p w:rsidR="00694FF7" w:rsidRPr="00D957E8" w:rsidRDefault="00694FF7" w:rsidP="00694FF7">
      <w:pPr>
        <w:jc w:val="center"/>
        <w:rPr>
          <w:rFonts w:ascii="Times New Roman" w:hAnsi="Times New Roman"/>
          <w:kern w:val="36"/>
          <w:sz w:val="28"/>
          <w:szCs w:val="28"/>
        </w:rPr>
      </w:pPr>
    </w:p>
    <w:p w:rsidR="00694FF7" w:rsidRDefault="00694FF7" w:rsidP="00694FF7">
      <w:pPr>
        <w:rPr>
          <w:rFonts w:ascii="Times New Roman" w:hAnsi="Times New Roman"/>
          <w:kern w:val="36"/>
          <w:sz w:val="28"/>
          <w:szCs w:val="28"/>
        </w:rPr>
      </w:pPr>
      <w:r>
        <w:rPr>
          <w:rFonts w:ascii="Times New Roman" w:hAnsi="Times New Roman"/>
          <w:kern w:val="36"/>
          <w:sz w:val="28"/>
          <w:szCs w:val="28"/>
        </w:rPr>
        <w:t>«</w:t>
      </w:r>
      <w:r w:rsidR="001C2CA3">
        <w:rPr>
          <w:rFonts w:ascii="Times New Roman" w:hAnsi="Times New Roman"/>
          <w:kern w:val="36"/>
          <w:sz w:val="28"/>
          <w:szCs w:val="28"/>
        </w:rPr>
        <w:t>31</w:t>
      </w:r>
      <w:r>
        <w:rPr>
          <w:rFonts w:ascii="Times New Roman" w:hAnsi="Times New Roman"/>
          <w:kern w:val="36"/>
          <w:sz w:val="28"/>
          <w:szCs w:val="28"/>
        </w:rPr>
        <w:t xml:space="preserve">» </w:t>
      </w:r>
      <w:r w:rsidR="001C2CA3">
        <w:rPr>
          <w:rFonts w:ascii="Times New Roman" w:hAnsi="Times New Roman"/>
          <w:kern w:val="36"/>
          <w:sz w:val="28"/>
          <w:szCs w:val="28"/>
        </w:rPr>
        <w:t xml:space="preserve">марта </w:t>
      </w:r>
      <w:r>
        <w:rPr>
          <w:rFonts w:ascii="Times New Roman" w:hAnsi="Times New Roman"/>
          <w:kern w:val="36"/>
          <w:sz w:val="28"/>
          <w:szCs w:val="28"/>
        </w:rPr>
        <w:t xml:space="preserve"> 2022</w:t>
      </w:r>
      <w:r w:rsidRPr="00D957E8">
        <w:rPr>
          <w:rFonts w:ascii="Times New Roman" w:hAnsi="Times New Roman"/>
          <w:kern w:val="36"/>
          <w:sz w:val="28"/>
          <w:szCs w:val="28"/>
        </w:rPr>
        <w:t>г.</w:t>
      </w:r>
      <w:r>
        <w:rPr>
          <w:rFonts w:ascii="Times New Roman" w:hAnsi="Times New Roman"/>
          <w:kern w:val="36"/>
          <w:sz w:val="28"/>
          <w:szCs w:val="28"/>
        </w:rPr>
        <w:t xml:space="preserve">                                </w:t>
      </w:r>
      <w:r w:rsidR="001C2CA3">
        <w:rPr>
          <w:rFonts w:ascii="Times New Roman" w:hAnsi="Times New Roman"/>
          <w:kern w:val="36"/>
          <w:sz w:val="28"/>
          <w:szCs w:val="28"/>
        </w:rPr>
        <w:t xml:space="preserve">                      </w:t>
      </w:r>
      <w:bookmarkStart w:id="0" w:name="_GoBack"/>
      <w:bookmarkEnd w:id="0"/>
      <w:r>
        <w:rPr>
          <w:rFonts w:ascii="Times New Roman" w:hAnsi="Times New Roman"/>
          <w:kern w:val="36"/>
          <w:sz w:val="28"/>
          <w:szCs w:val="28"/>
        </w:rPr>
        <w:t xml:space="preserve">  </w:t>
      </w:r>
      <w:r w:rsidRPr="00D957E8">
        <w:rPr>
          <w:rFonts w:ascii="Times New Roman" w:hAnsi="Times New Roman"/>
          <w:kern w:val="36"/>
          <w:sz w:val="28"/>
          <w:szCs w:val="28"/>
        </w:rPr>
        <w:t>№</w:t>
      </w:r>
      <w:r w:rsidR="001C2CA3">
        <w:rPr>
          <w:rFonts w:ascii="Times New Roman" w:hAnsi="Times New Roman"/>
          <w:kern w:val="36"/>
          <w:sz w:val="28"/>
          <w:szCs w:val="28"/>
        </w:rPr>
        <w:t>129</w:t>
      </w:r>
    </w:p>
    <w:p w:rsidR="00694FF7" w:rsidRDefault="00694FF7" w:rsidP="00694FF7">
      <w:pPr>
        <w:rPr>
          <w:rFonts w:ascii="Times New Roman" w:hAnsi="Times New Roman"/>
          <w:kern w:val="36"/>
          <w:sz w:val="28"/>
          <w:szCs w:val="28"/>
        </w:rPr>
      </w:pPr>
      <w:r w:rsidRPr="00D957E8">
        <w:rPr>
          <w:rFonts w:ascii="Times New Roman" w:hAnsi="Times New Roman"/>
          <w:kern w:val="36"/>
          <w:sz w:val="28"/>
          <w:szCs w:val="28"/>
        </w:rPr>
        <w:t>с.</w:t>
      </w:r>
      <w:r>
        <w:rPr>
          <w:rFonts w:ascii="Times New Roman" w:hAnsi="Times New Roman"/>
          <w:kern w:val="36"/>
          <w:sz w:val="28"/>
          <w:szCs w:val="28"/>
        </w:rPr>
        <w:t>Бичура</w:t>
      </w:r>
      <w:r w:rsidRPr="00D957E8">
        <w:rPr>
          <w:rFonts w:ascii="Times New Roman" w:hAnsi="Times New Roman"/>
          <w:kern w:val="36"/>
          <w:sz w:val="28"/>
          <w:szCs w:val="28"/>
        </w:rPr>
        <w:tab/>
      </w:r>
      <w:r w:rsidRPr="00D957E8">
        <w:rPr>
          <w:rFonts w:ascii="Times New Roman" w:hAnsi="Times New Roman"/>
          <w:kern w:val="36"/>
          <w:sz w:val="28"/>
          <w:szCs w:val="28"/>
        </w:rPr>
        <w:tab/>
      </w:r>
    </w:p>
    <w:p w:rsidR="00694FF7" w:rsidRPr="00D957E8" w:rsidRDefault="00694FF7" w:rsidP="00694FF7">
      <w:pPr>
        <w:rPr>
          <w:rFonts w:ascii="Times New Roman" w:hAnsi="Times New Roman"/>
          <w:kern w:val="36"/>
          <w:sz w:val="28"/>
          <w:szCs w:val="28"/>
        </w:rPr>
      </w:pPr>
      <w:r w:rsidRPr="00D957E8">
        <w:rPr>
          <w:rFonts w:ascii="Times New Roman" w:hAnsi="Times New Roman"/>
          <w:kern w:val="36"/>
          <w:sz w:val="28"/>
          <w:szCs w:val="28"/>
        </w:rPr>
        <w:tab/>
      </w:r>
      <w:r w:rsidRPr="00D957E8">
        <w:rPr>
          <w:rFonts w:ascii="Times New Roman" w:hAnsi="Times New Roman"/>
          <w:kern w:val="36"/>
          <w:sz w:val="28"/>
          <w:szCs w:val="28"/>
        </w:rPr>
        <w:tab/>
      </w:r>
      <w:r w:rsidRPr="00D957E8">
        <w:rPr>
          <w:rFonts w:ascii="Times New Roman" w:hAnsi="Times New Roman"/>
          <w:kern w:val="36"/>
          <w:sz w:val="28"/>
          <w:szCs w:val="28"/>
        </w:rPr>
        <w:tab/>
      </w:r>
      <w:r w:rsidRPr="00D957E8">
        <w:rPr>
          <w:rFonts w:ascii="Times New Roman" w:hAnsi="Times New Roman"/>
          <w:kern w:val="36"/>
          <w:sz w:val="28"/>
          <w:szCs w:val="28"/>
        </w:rPr>
        <w:tab/>
      </w:r>
      <w:r w:rsidRPr="00D957E8">
        <w:rPr>
          <w:rFonts w:ascii="Times New Roman" w:hAnsi="Times New Roman"/>
          <w:kern w:val="36"/>
          <w:sz w:val="28"/>
          <w:szCs w:val="28"/>
        </w:rPr>
        <w:tab/>
      </w:r>
    </w:p>
    <w:p w:rsidR="00694FF7" w:rsidRDefault="00694FF7" w:rsidP="00694FF7">
      <w:pPr>
        <w:pStyle w:val="Default"/>
        <w:ind w:firstLine="709"/>
        <w:jc w:val="both"/>
        <w:rPr>
          <w:b/>
          <w:bCs/>
          <w:sz w:val="28"/>
          <w:szCs w:val="28"/>
        </w:rPr>
      </w:pPr>
      <w:r>
        <w:t xml:space="preserve"> </w:t>
      </w:r>
      <w:r w:rsidRPr="00E62E1B">
        <w:rPr>
          <w:b/>
          <w:bCs/>
          <w:sz w:val="28"/>
          <w:szCs w:val="28"/>
        </w:rPr>
        <w:t xml:space="preserve">Об утверждении Правил благоустройства и санитарного содержания территории </w:t>
      </w:r>
      <w:r>
        <w:rPr>
          <w:b/>
          <w:bCs/>
          <w:sz w:val="28"/>
          <w:szCs w:val="28"/>
        </w:rPr>
        <w:t>М</w:t>
      </w:r>
      <w:r w:rsidRPr="00E62E1B">
        <w:rPr>
          <w:b/>
          <w:bCs/>
          <w:sz w:val="28"/>
          <w:szCs w:val="28"/>
        </w:rPr>
        <w:t xml:space="preserve">униципального образования </w:t>
      </w:r>
      <w:r>
        <w:rPr>
          <w:b/>
          <w:bCs/>
          <w:sz w:val="28"/>
          <w:szCs w:val="28"/>
        </w:rPr>
        <w:t>–</w:t>
      </w:r>
      <w:r w:rsidRPr="00E62E1B">
        <w:rPr>
          <w:b/>
          <w:bCs/>
          <w:sz w:val="28"/>
          <w:szCs w:val="28"/>
        </w:rPr>
        <w:t xml:space="preserve"> сельское</w:t>
      </w:r>
      <w:r>
        <w:rPr>
          <w:b/>
          <w:bCs/>
          <w:sz w:val="28"/>
          <w:szCs w:val="28"/>
        </w:rPr>
        <w:t xml:space="preserve"> </w:t>
      </w:r>
      <w:r w:rsidRPr="00E62E1B">
        <w:rPr>
          <w:b/>
          <w:bCs/>
          <w:sz w:val="28"/>
          <w:szCs w:val="28"/>
        </w:rPr>
        <w:t xml:space="preserve">поселение </w:t>
      </w:r>
      <w:r>
        <w:rPr>
          <w:b/>
          <w:bCs/>
          <w:sz w:val="28"/>
          <w:szCs w:val="28"/>
        </w:rPr>
        <w:t xml:space="preserve">«Бичурское» Бичурского района Республики Бурятия </w:t>
      </w:r>
    </w:p>
    <w:p w:rsidR="00694FF7" w:rsidRDefault="00694FF7" w:rsidP="00694FF7">
      <w:pPr>
        <w:pStyle w:val="Default"/>
        <w:ind w:firstLine="709"/>
        <w:jc w:val="both"/>
        <w:rPr>
          <w:sz w:val="28"/>
          <w:szCs w:val="28"/>
        </w:rPr>
      </w:pPr>
    </w:p>
    <w:p w:rsidR="00694FF7" w:rsidRPr="00E62E1B" w:rsidRDefault="00694FF7" w:rsidP="00694FF7">
      <w:pPr>
        <w:pStyle w:val="Default"/>
        <w:ind w:firstLine="709"/>
        <w:jc w:val="both"/>
        <w:rPr>
          <w:sz w:val="28"/>
          <w:szCs w:val="28"/>
        </w:rPr>
      </w:pPr>
    </w:p>
    <w:p w:rsidR="00694FF7" w:rsidRPr="00E62E1B" w:rsidRDefault="00694FF7" w:rsidP="00694FF7">
      <w:pPr>
        <w:pStyle w:val="Default"/>
        <w:ind w:firstLine="709"/>
        <w:jc w:val="both"/>
        <w:rPr>
          <w:sz w:val="28"/>
          <w:szCs w:val="28"/>
        </w:rPr>
      </w:pPr>
      <w:r w:rsidRPr="00E62E1B">
        <w:rPr>
          <w:sz w:val="28"/>
          <w:szCs w:val="28"/>
        </w:rPr>
        <w:t xml:space="preserve">В целях обеспечения чистоты и порядка, усиления контроля за санитарным содержанием территорий, создания благоприятных условий жизни населения сельского поселения, в соответствии с </w:t>
      </w:r>
      <w:r w:rsidRPr="00B83FE8">
        <w:rPr>
          <w:sz w:val="28"/>
          <w:szCs w:val="28"/>
        </w:rPr>
        <w:t>пунктом 19 части 1 статьи 14</w:t>
      </w:r>
      <w:r w:rsidRPr="00E62E1B">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r>
        <w:rPr>
          <w:sz w:val="28"/>
          <w:szCs w:val="28"/>
        </w:rPr>
        <w:t xml:space="preserve"> №52-ФЗ «О санитарно-эпидемиологческом благополучии населения, Законом  Российской Федерации от 14.05.1993 г № 4979-1  «О  Ветеринарии»  </w:t>
      </w:r>
      <w:r w:rsidRPr="00470483">
        <w:rPr>
          <w:sz w:val="28"/>
          <w:szCs w:val="28"/>
        </w:rPr>
        <w:t xml:space="preserve">законом Республики Бурятия 28 июня 2018 года </w:t>
      </w:r>
      <w:r w:rsidRPr="00470483">
        <w:rPr>
          <w:rFonts w:eastAsia="Times New Roman"/>
          <w:color w:val="3F494B"/>
          <w:kern w:val="36"/>
          <w:sz w:val="28"/>
          <w:szCs w:val="28"/>
        </w:rPr>
        <w:t>N 3130-</w:t>
      </w:r>
      <w:r w:rsidRPr="00470483">
        <w:rPr>
          <w:rFonts w:eastAsia="Times New Roman"/>
          <w:color w:val="3F494B"/>
          <w:kern w:val="36"/>
          <w:sz w:val="28"/>
          <w:szCs w:val="28"/>
          <w:lang w:val="en-US"/>
        </w:rPr>
        <w:t>V</w:t>
      </w:r>
      <w:r w:rsidRPr="00470483">
        <w:rPr>
          <w:rFonts w:eastAsia="Times New Roman"/>
          <w:color w:val="3F494B"/>
          <w:kern w:val="36"/>
          <w:sz w:val="28"/>
          <w:szCs w:val="28"/>
        </w:rPr>
        <w:t xml:space="preserve"> </w:t>
      </w:r>
      <w:r w:rsidRPr="00470483">
        <w:rPr>
          <w:sz w:val="28"/>
          <w:szCs w:val="28"/>
        </w:rPr>
        <w:t>«О порядке определения органами местного самоуправления в Республике Бурятия границ прилегающих территорий»,</w:t>
      </w:r>
      <w:r w:rsidRPr="0038056C">
        <w:rPr>
          <w:sz w:val="28"/>
          <w:szCs w:val="28"/>
        </w:rPr>
        <w:t xml:space="preserve"> </w:t>
      </w:r>
      <w:r>
        <w:rPr>
          <w:sz w:val="28"/>
          <w:szCs w:val="28"/>
        </w:rPr>
        <w:t xml:space="preserve"> статьей 51 Градостроительного Кодекса РФ , Приказом Минстроя России №897, приказа Минстроя России №1128 от 27.12.2019г, </w:t>
      </w:r>
      <w:r w:rsidRPr="00E62E1B">
        <w:rPr>
          <w:sz w:val="28"/>
          <w:szCs w:val="28"/>
        </w:rPr>
        <w:t xml:space="preserve"> в соответствии с методическими рекомендациями Минстроя России, утвержденными Приказом № 711/пр от 13.04.2017 г,</w:t>
      </w:r>
      <w:r>
        <w:rPr>
          <w:sz w:val="28"/>
          <w:szCs w:val="28"/>
        </w:rPr>
        <w:t xml:space="preserve"> протокола  собрания глав сельских поселений Бичурского района  №1 от 13.02.2020года     п. 9</w:t>
      </w:r>
      <w:r w:rsidRPr="00B83FE8">
        <w:rPr>
          <w:sz w:val="28"/>
          <w:szCs w:val="28"/>
        </w:rPr>
        <w:t xml:space="preserve"> статьи 2</w:t>
      </w:r>
      <w:r w:rsidRPr="00A55E2B">
        <w:rPr>
          <w:sz w:val="28"/>
          <w:szCs w:val="28"/>
        </w:rPr>
        <w:t xml:space="preserve"> Устава</w:t>
      </w:r>
      <w:r w:rsidRPr="00E62E1B">
        <w:rPr>
          <w:sz w:val="28"/>
          <w:szCs w:val="28"/>
        </w:rPr>
        <w:t xml:space="preserve"> </w:t>
      </w:r>
      <w:r>
        <w:rPr>
          <w:sz w:val="28"/>
          <w:szCs w:val="28"/>
        </w:rPr>
        <w:t>М</w:t>
      </w:r>
      <w:r w:rsidRPr="00E62E1B">
        <w:rPr>
          <w:sz w:val="28"/>
          <w:szCs w:val="28"/>
        </w:rPr>
        <w:t xml:space="preserve">униципального образования </w:t>
      </w:r>
      <w:r>
        <w:rPr>
          <w:sz w:val="28"/>
          <w:szCs w:val="28"/>
        </w:rPr>
        <w:t>-</w:t>
      </w:r>
      <w:r w:rsidRPr="00E62E1B">
        <w:rPr>
          <w:sz w:val="28"/>
          <w:szCs w:val="28"/>
        </w:rPr>
        <w:t xml:space="preserve"> сельское поселение </w:t>
      </w:r>
      <w:r>
        <w:rPr>
          <w:sz w:val="28"/>
          <w:szCs w:val="28"/>
        </w:rPr>
        <w:t xml:space="preserve">«Бичурское» Бичурского района  Совет депутатов Муниципального образования–сельское поселение «Бичурское» постановляет: </w:t>
      </w:r>
    </w:p>
    <w:p w:rsidR="00694FF7" w:rsidRDefault="00694FF7" w:rsidP="00694FF7">
      <w:pPr>
        <w:pStyle w:val="Default"/>
        <w:ind w:firstLine="709"/>
        <w:jc w:val="both"/>
        <w:rPr>
          <w:sz w:val="28"/>
          <w:szCs w:val="28"/>
        </w:rPr>
      </w:pPr>
      <w:r w:rsidRPr="00E62E1B">
        <w:rPr>
          <w:sz w:val="28"/>
          <w:szCs w:val="28"/>
        </w:rPr>
        <w:t>1.Утвердить</w:t>
      </w:r>
      <w:r>
        <w:rPr>
          <w:sz w:val="28"/>
          <w:szCs w:val="28"/>
        </w:rPr>
        <w:t xml:space="preserve">  в новой редакции </w:t>
      </w:r>
      <w:r w:rsidRPr="00E62E1B">
        <w:rPr>
          <w:sz w:val="28"/>
          <w:szCs w:val="28"/>
        </w:rPr>
        <w:t xml:space="preserve"> Правила благоустройства и санитарного содержания территории</w:t>
      </w:r>
      <w:r>
        <w:rPr>
          <w:sz w:val="28"/>
          <w:szCs w:val="28"/>
        </w:rPr>
        <w:t xml:space="preserve"> муниципального образования - сельское поселение «Бичурское» Бичурского района Республики Бурятия  согласно Приложения.</w:t>
      </w:r>
    </w:p>
    <w:p w:rsidR="00694FF7" w:rsidRPr="00E62E1B" w:rsidRDefault="00694FF7" w:rsidP="00694FF7">
      <w:pPr>
        <w:pStyle w:val="Default"/>
        <w:ind w:firstLine="709"/>
        <w:jc w:val="both"/>
        <w:rPr>
          <w:sz w:val="28"/>
          <w:szCs w:val="28"/>
        </w:rPr>
      </w:pPr>
      <w:r>
        <w:rPr>
          <w:sz w:val="28"/>
          <w:szCs w:val="28"/>
        </w:rPr>
        <w:t>2. Решение Совета депутатов МО-СП «Бичурское» от 13 ноября  2017 года №143  «Об  утверждении «Правил благоустройства на территории муниципального образования-сельского поселения «Бичурское»  в редакции от 12.11.2018 г № 13; от27.06.2019г №32; от 15.05.2020г№56 признать утратившим силу.</w:t>
      </w:r>
      <w:r w:rsidRPr="00E62E1B">
        <w:rPr>
          <w:sz w:val="28"/>
          <w:szCs w:val="28"/>
        </w:rPr>
        <w:t xml:space="preserve"> </w:t>
      </w:r>
    </w:p>
    <w:p w:rsidR="00694FF7" w:rsidRPr="00D957E8" w:rsidRDefault="00694FF7" w:rsidP="00694FF7">
      <w:pPr>
        <w:spacing w:after="0" w:line="240" w:lineRule="auto"/>
        <w:ind w:left="-142" w:firstLine="709"/>
        <w:jc w:val="both"/>
        <w:rPr>
          <w:rFonts w:ascii="Times New Roman" w:hAnsi="Times New Roman"/>
          <w:sz w:val="28"/>
          <w:szCs w:val="28"/>
        </w:rPr>
      </w:pPr>
      <w:r>
        <w:rPr>
          <w:rFonts w:ascii="Times New Roman" w:hAnsi="Times New Roman" w:cs="Times New Roman"/>
          <w:sz w:val="28"/>
          <w:szCs w:val="28"/>
        </w:rPr>
        <w:lastRenderedPageBreak/>
        <w:t>3</w:t>
      </w:r>
      <w:r w:rsidRPr="00E62E1B">
        <w:rPr>
          <w:rFonts w:ascii="Times New Roman" w:hAnsi="Times New Roman" w:cs="Times New Roman"/>
          <w:sz w:val="28"/>
          <w:szCs w:val="28"/>
        </w:rPr>
        <w:t>.</w:t>
      </w:r>
      <w:r w:rsidRPr="00A5085F">
        <w:rPr>
          <w:rFonts w:ascii="Times New Roman" w:hAnsi="Times New Roman"/>
          <w:sz w:val="28"/>
          <w:szCs w:val="28"/>
        </w:rPr>
        <w:t xml:space="preserve"> </w:t>
      </w:r>
      <w:r w:rsidRPr="00D957E8">
        <w:rPr>
          <w:rFonts w:ascii="Times New Roman" w:hAnsi="Times New Roman"/>
          <w:sz w:val="28"/>
          <w:szCs w:val="28"/>
        </w:rPr>
        <w:t xml:space="preserve">Обнародовать настоящее </w:t>
      </w:r>
      <w:r>
        <w:rPr>
          <w:rFonts w:ascii="Times New Roman" w:hAnsi="Times New Roman"/>
          <w:sz w:val="28"/>
          <w:szCs w:val="28"/>
        </w:rPr>
        <w:t>решение</w:t>
      </w:r>
      <w:r w:rsidRPr="00D957E8">
        <w:rPr>
          <w:rFonts w:ascii="Times New Roman" w:hAnsi="Times New Roman"/>
          <w:sz w:val="28"/>
          <w:szCs w:val="28"/>
        </w:rPr>
        <w:t xml:space="preserve"> на информационных стендах администрации МО-СП «</w:t>
      </w:r>
      <w:r>
        <w:rPr>
          <w:rFonts w:ascii="Times New Roman" w:hAnsi="Times New Roman"/>
          <w:sz w:val="28"/>
          <w:szCs w:val="28"/>
        </w:rPr>
        <w:t>Бичурское</w:t>
      </w:r>
      <w:r w:rsidRPr="00D957E8">
        <w:rPr>
          <w:rFonts w:ascii="Times New Roman" w:hAnsi="Times New Roman"/>
          <w:sz w:val="28"/>
          <w:szCs w:val="28"/>
        </w:rPr>
        <w:t>» и разместить на сайте МО-СП «</w:t>
      </w:r>
      <w:r>
        <w:rPr>
          <w:rFonts w:ascii="Times New Roman" w:hAnsi="Times New Roman"/>
          <w:sz w:val="28"/>
          <w:szCs w:val="28"/>
        </w:rPr>
        <w:t>Бичурское</w:t>
      </w:r>
      <w:r w:rsidRPr="00D957E8">
        <w:rPr>
          <w:rFonts w:ascii="Times New Roman" w:hAnsi="Times New Roman"/>
          <w:sz w:val="28"/>
          <w:szCs w:val="28"/>
        </w:rPr>
        <w:t>» в информационно-телекоммуникационной сети "Интернет".</w:t>
      </w:r>
    </w:p>
    <w:p w:rsidR="00694FF7" w:rsidRDefault="00694FF7" w:rsidP="00694FF7">
      <w:pPr>
        <w:spacing w:after="0" w:line="240" w:lineRule="auto"/>
        <w:ind w:left="-284" w:firstLine="709"/>
        <w:jc w:val="both"/>
        <w:rPr>
          <w:rFonts w:ascii="Times New Roman" w:hAnsi="Times New Roman"/>
          <w:sz w:val="28"/>
          <w:szCs w:val="28"/>
        </w:rPr>
      </w:pPr>
      <w:r>
        <w:rPr>
          <w:rFonts w:ascii="Times New Roman" w:hAnsi="Times New Roman"/>
          <w:sz w:val="28"/>
          <w:szCs w:val="28"/>
        </w:rPr>
        <w:t xml:space="preserve">     4</w:t>
      </w:r>
      <w:r w:rsidRPr="00D957E8">
        <w:rPr>
          <w:rFonts w:ascii="Times New Roman" w:hAnsi="Times New Roman"/>
          <w:sz w:val="28"/>
          <w:szCs w:val="28"/>
        </w:rPr>
        <w:t>.</w:t>
      </w:r>
      <w:r>
        <w:rPr>
          <w:rFonts w:ascii="Times New Roman" w:hAnsi="Times New Roman"/>
          <w:sz w:val="28"/>
          <w:szCs w:val="28"/>
        </w:rPr>
        <w:t xml:space="preserve">   </w:t>
      </w:r>
      <w:r>
        <w:rPr>
          <w:rFonts w:ascii="Times New Roman" w:eastAsia="Calibri" w:hAnsi="Times New Roman"/>
          <w:sz w:val="28"/>
          <w:szCs w:val="28"/>
        </w:rPr>
        <w:t>Решение</w:t>
      </w:r>
      <w:r w:rsidRPr="00D957E8">
        <w:rPr>
          <w:rFonts w:ascii="Times New Roman" w:eastAsia="Calibri" w:hAnsi="Times New Roman"/>
          <w:sz w:val="28"/>
          <w:szCs w:val="28"/>
        </w:rPr>
        <w:t xml:space="preserve"> вступает в силу со дня его обнародования</w:t>
      </w:r>
      <w:r w:rsidRPr="00E72321">
        <w:rPr>
          <w:rFonts w:ascii="Times New Roman" w:hAnsi="Times New Roman"/>
          <w:sz w:val="28"/>
          <w:szCs w:val="28"/>
        </w:rPr>
        <w:t xml:space="preserve"> </w:t>
      </w:r>
      <w:r w:rsidRPr="00D957E8">
        <w:rPr>
          <w:rFonts w:ascii="Times New Roman" w:hAnsi="Times New Roman"/>
          <w:sz w:val="28"/>
          <w:szCs w:val="28"/>
        </w:rPr>
        <w:t>на информационных стендах администрации МО-СП «</w:t>
      </w:r>
      <w:r>
        <w:rPr>
          <w:rFonts w:ascii="Times New Roman" w:hAnsi="Times New Roman"/>
          <w:sz w:val="28"/>
          <w:szCs w:val="28"/>
        </w:rPr>
        <w:t>Бичурское</w:t>
      </w:r>
      <w:r w:rsidRPr="00D957E8">
        <w:rPr>
          <w:rFonts w:ascii="Times New Roman" w:hAnsi="Times New Roman"/>
          <w:sz w:val="28"/>
          <w:szCs w:val="28"/>
        </w:rPr>
        <w:t>»</w:t>
      </w:r>
      <w:r w:rsidRPr="00D957E8">
        <w:rPr>
          <w:rFonts w:ascii="Times New Roman" w:eastAsia="Calibri" w:hAnsi="Times New Roman"/>
          <w:sz w:val="28"/>
          <w:szCs w:val="28"/>
        </w:rPr>
        <w:t>.</w:t>
      </w:r>
      <w:r w:rsidRPr="00D957E8">
        <w:rPr>
          <w:rFonts w:ascii="Times New Roman" w:hAnsi="Times New Roman"/>
          <w:sz w:val="28"/>
          <w:szCs w:val="28"/>
        </w:rPr>
        <w:br/>
      </w:r>
      <w:r>
        <w:rPr>
          <w:rFonts w:ascii="Times New Roman" w:hAnsi="Times New Roman"/>
          <w:sz w:val="28"/>
          <w:szCs w:val="28"/>
        </w:rPr>
        <w:t xml:space="preserve">     5</w:t>
      </w:r>
      <w:r w:rsidRPr="00D957E8">
        <w:rPr>
          <w:rFonts w:ascii="Times New Roman" w:hAnsi="Times New Roman"/>
          <w:sz w:val="28"/>
          <w:szCs w:val="28"/>
        </w:rPr>
        <w:t>.</w:t>
      </w:r>
      <w:r>
        <w:rPr>
          <w:rFonts w:ascii="Times New Roman" w:hAnsi="Times New Roman"/>
          <w:sz w:val="28"/>
          <w:szCs w:val="28"/>
        </w:rPr>
        <w:t xml:space="preserve">  </w:t>
      </w:r>
      <w:r w:rsidRPr="00D957E8">
        <w:rPr>
          <w:rFonts w:ascii="Times New Roman" w:hAnsi="Times New Roman"/>
          <w:sz w:val="28"/>
          <w:szCs w:val="28"/>
        </w:rPr>
        <w:t xml:space="preserve"> Контроль за исполнением настоящего </w:t>
      </w:r>
      <w:r>
        <w:rPr>
          <w:rFonts w:ascii="Times New Roman" w:hAnsi="Times New Roman"/>
          <w:sz w:val="28"/>
          <w:szCs w:val="28"/>
        </w:rPr>
        <w:t>решения</w:t>
      </w:r>
      <w:r w:rsidRPr="00D957E8">
        <w:rPr>
          <w:rFonts w:ascii="Times New Roman" w:hAnsi="Times New Roman"/>
          <w:sz w:val="28"/>
          <w:szCs w:val="28"/>
        </w:rPr>
        <w:t xml:space="preserve"> оставляю за собой.</w:t>
      </w:r>
    </w:p>
    <w:p w:rsidR="00694FF7" w:rsidRDefault="00694FF7" w:rsidP="00694FF7">
      <w:pPr>
        <w:spacing w:after="0" w:line="240" w:lineRule="auto"/>
        <w:rPr>
          <w:rFonts w:ascii="Times New Roman" w:hAnsi="Times New Roman"/>
          <w:sz w:val="28"/>
          <w:szCs w:val="28"/>
        </w:rPr>
      </w:pPr>
    </w:p>
    <w:p w:rsidR="00694FF7" w:rsidRDefault="00694FF7" w:rsidP="00694FF7">
      <w:pPr>
        <w:spacing w:after="0" w:line="240" w:lineRule="auto"/>
        <w:rPr>
          <w:rFonts w:ascii="Times New Roman" w:hAnsi="Times New Roman"/>
          <w:sz w:val="28"/>
          <w:szCs w:val="28"/>
        </w:rPr>
      </w:pPr>
    </w:p>
    <w:p w:rsidR="00694FF7" w:rsidRDefault="00694FF7" w:rsidP="00694FF7">
      <w:pPr>
        <w:spacing w:after="0" w:line="240" w:lineRule="auto"/>
        <w:rPr>
          <w:rFonts w:ascii="Times New Roman" w:hAnsi="Times New Roman"/>
          <w:sz w:val="28"/>
          <w:szCs w:val="28"/>
        </w:rPr>
      </w:pPr>
    </w:p>
    <w:p w:rsidR="00694FF7" w:rsidRDefault="00694FF7" w:rsidP="00694FF7">
      <w:pPr>
        <w:spacing w:after="0" w:line="240" w:lineRule="auto"/>
        <w:rPr>
          <w:rFonts w:ascii="Times New Roman" w:hAnsi="Times New Roman"/>
          <w:sz w:val="28"/>
          <w:szCs w:val="28"/>
        </w:rPr>
      </w:pPr>
    </w:p>
    <w:p w:rsidR="00694FF7" w:rsidRPr="00D957E8" w:rsidRDefault="00694FF7" w:rsidP="00694FF7">
      <w:pPr>
        <w:spacing w:after="0" w:line="240" w:lineRule="auto"/>
        <w:rPr>
          <w:rFonts w:ascii="Times New Roman" w:hAnsi="Times New Roman"/>
          <w:sz w:val="28"/>
          <w:szCs w:val="28"/>
        </w:rPr>
      </w:pPr>
    </w:p>
    <w:p w:rsidR="00694FF7" w:rsidRPr="00E72321" w:rsidRDefault="00694FF7" w:rsidP="00694FF7">
      <w:pPr>
        <w:spacing w:after="0" w:line="240" w:lineRule="auto"/>
        <w:rPr>
          <w:rFonts w:ascii="Times New Roman" w:hAnsi="Times New Roman"/>
          <w:sz w:val="28"/>
          <w:szCs w:val="28"/>
        </w:rPr>
      </w:pPr>
      <w:r w:rsidRPr="00E72321">
        <w:rPr>
          <w:rFonts w:ascii="Times New Roman" w:hAnsi="Times New Roman"/>
          <w:sz w:val="28"/>
          <w:szCs w:val="28"/>
        </w:rPr>
        <w:t>Глава Муниципального образования-</w:t>
      </w:r>
    </w:p>
    <w:p w:rsidR="00694FF7" w:rsidRPr="00E62E1B" w:rsidRDefault="00694FF7" w:rsidP="00694FF7">
      <w:pPr>
        <w:spacing w:after="0" w:line="240" w:lineRule="auto"/>
        <w:rPr>
          <w:sz w:val="28"/>
          <w:szCs w:val="28"/>
        </w:rPr>
      </w:pPr>
      <w:r w:rsidRPr="00E72321">
        <w:rPr>
          <w:rFonts w:ascii="Times New Roman" w:hAnsi="Times New Roman"/>
          <w:sz w:val="28"/>
          <w:szCs w:val="28"/>
        </w:rPr>
        <w:t>сельское поселение «</w:t>
      </w:r>
      <w:r>
        <w:rPr>
          <w:rFonts w:ascii="Times New Roman" w:hAnsi="Times New Roman"/>
          <w:sz w:val="28"/>
          <w:szCs w:val="28"/>
        </w:rPr>
        <w:t>Бичурское</w:t>
      </w:r>
      <w:r w:rsidRPr="00E72321">
        <w:rPr>
          <w:rFonts w:ascii="Times New Roman" w:hAnsi="Times New Roman"/>
          <w:sz w:val="28"/>
          <w:szCs w:val="28"/>
        </w:rPr>
        <w:t xml:space="preserve">»                                           </w:t>
      </w:r>
      <w:r>
        <w:rPr>
          <w:rFonts w:ascii="Times New Roman" w:hAnsi="Times New Roman"/>
          <w:sz w:val="28"/>
          <w:szCs w:val="28"/>
        </w:rPr>
        <w:t>В.В.Тюрюханов</w:t>
      </w:r>
    </w:p>
    <w:p w:rsidR="00694FF7" w:rsidRDefault="00694FF7" w:rsidP="00694FF7">
      <w:pPr>
        <w:spacing w:after="0" w:line="240" w:lineRule="auto"/>
        <w:jc w:val="right"/>
        <w:rPr>
          <w:rFonts w:ascii="Times New Roman" w:hAnsi="Times New Roman"/>
          <w:sz w:val="28"/>
          <w:szCs w:val="28"/>
        </w:rPr>
      </w:pPr>
    </w:p>
    <w:p w:rsidR="00694FF7" w:rsidRDefault="00694FF7" w:rsidP="00694FF7">
      <w:pPr>
        <w:spacing w:after="0" w:line="240" w:lineRule="auto"/>
        <w:jc w:val="right"/>
        <w:rPr>
          <w:rFonts w:ascii="Times New Roman" w:hAnsi="Times New Roman"/>
          <w:sz w:val="28"/>
          <w:szCs w:val="28"/>
        </w:rPr>
      </w:pPr>
    </w:p>
    <w:p w:rsidR="00694FF7" w:rsidRDefault="00694FF7" w:rsidP="00694FF7">
      <w:pPr>
        <w:spacing w:after="0" w:line="240" w:lineRule="auto"/>
        <w:rPr>
          <w:rFonts w:ascii="Times New Roman" w:hAnsi="Times New Roman"/>
          <w:sz w:val="28"/>
          <w:szCs w:val="28"/>
        </w:rPr>
      </w:pPr>
    </w:p>
    <w:p w:rsidR="00694FF7" w:rsidRDefault="00694FF7" w:rsidP="00694FF7">
      <w:pPr>
        <w:spacing w:after="0" w:line="240" w:lineRule="auto"/>
        <w:jc w:val="right"/>
        <w:rPr>
          <w:rFonts w:ascii="Times New Roman" w:hAnsi="Times New Roman"/>
          <w:sz w:val="28"/>
          <w:szCs w:val="28"/>
        </w:rPr>
      </w:pPr>
    </w:p>
    <w:p w:rsidR="00683940" w:rsidRDefault="00683940"/>
    <w:p w:rsidR="00694FF7" w:rsidRDefault="00694FF7"/>
    <w:p w:rsidR="00694FF7" w:rsidRDefault="00694FF7"/>
    <w:p w:rsidR="00694FF7" w:rsidRDefault="00694FF7"/>
    <w:p w:rsidR="00694FF7" w:rsidRDefault="00694FF7"/>
    <w:p w:rsidR="00694FF7" w:rsidRDefault="00694FF7"/>
    <w:p w:rsidR="00694FF7" w:rsidRDefault="00694FF7"/>
    <w:p w:rsidR="00694FF7" w:rsidRDefault="00694FF7"/>
    <w:p w:rsidR="00694FF7" w:rsidRDefault="00694FF7"/>
    <w:p w:rsidR="00694FF7" w:rsidRDefault="00694FF7"/>
    <w:p w:rsidR="00694FF7" w:rsidRDefault="00694FF7"/>
    <w:p w:rsidR="00694FF7" w:rsidRDefault="00694FF7"/>
    <w:p w:rsidR="00694FF7" w:rsidRDefault="00694FF7"/>
    <w:p w:rsidR="00694FF7" w:rsidRDefault="00694FF7"/>
    <w:p w:rsidR="00694FF7" w:rsidRDefault="00694FF7"/>
    <w:p w:rsidR="00694FF7" w:rsidRDefault="00694FF7"/>
    <w:p w:rsidR="00694FF7" w:rsidRDefault="00694FF7"/>
    <w:p w:rsidR="00694FF7" w:rsidRDefault="00694FF7"/>
    <w:p w:rsidR="00694FF7" w:rsidRDefault="00694FF7" w:rsidP="00694FF7">
      <w:pPr>
        <w:spacing w:after="0" w:line="240" w:lineRule="auto"/>
        <w:jc w:val="right"/>
        <w:rPr>
          <w:rFonts w:ascii="Times New Roman" w:hAnsi="Times New Roman"/>
          <w:sz w:val="28"/>
          <w:szCs w:val="28"/>
        </w:rPr>
      </w:pPr>
    </w:p>
    <w:p w:rsidR="00694FF7" w:rsidRPr="009C3A7E" w:rsidRDefault="00694FF7" w:rsidP="00694FF7">
      <w:pPr>
        <w:spacing w:after="0" w:line="240" w:lineRule="auto"/>
        <w:jc w:val="right"/>
        <w:rPr>
          <w:rFonts w:ascii="Times New Roman" w:hAnsi="Times New Roman"/>
          <w:sz w:val="28"/>
          <w:szCs w:val="28"/>
        </w:rPr>
      </w:pPr>
      <w:r w:rsidRPr="009C3A7E">
        <w:rPr>
          <w:rFonts w:ascii="Times New Roman" w:hAnsi="Times New Roman"/>
          <w:sz w:val="28"/>
          <w:szCs w:val="28"/>
        </w:rPr>
        <w:t>Приложение</w:t>
      </w:r>
      <w:r w:rsidRPr="009C3A7E">
        <w:rPr>
          <w:rFonts w:ascii="Times New Roman" w:hAnsi="Times New Roman"/>
          <w:sz w:val="28"/>
          <w:szCs w:val="28"/>
        </w:rPr>
        <w:br/>
        <w:t xml:space="preserve">к </w:t>
      </w:r>
      <w:r>
        <w:rPr>
          <w:rFonts w:ascii="Times New Roman" w:hAnsi="Times New Roman"/>
          <w:sz w:val="28"/>
          <w:szCs w:val="28"/>
        </w:rPr>
        <w:t>решению</w:t>
      </w:r>
      <w:r w:rsidRPr="009C3A7E">
        <w:rPr>
          <w:rFonts w:ascii="Times New Roman" w:hAnsi="Times New Roman"/>
          <w:sz w:val="28"/>
          <w:szCs w:val="28"/>
        </w:rPr>
        <w:t xml:space="preserve"> </w:t>
      </w:r>
      <w:r>
        <w:rPr>
          <w:rFonts w:ascii="Times New Roman" w:hAnsi="Times New Roman"/>
          <w:sz w:val="28"/>
          <w:szCs w:val="28"/>
        </w:rPr>
        <w:t>Совета депутатов</w:t>
      </w:r>
      <w:r w:rsidRPr="009C3A7E">
        <w:rPr>
          <w:rFonts w:ascii="Times New Roman" w:hAnsi="Times New Roman"/>
          <w:sz w:val="28"/>
          <w:szCs w:val="28"/>
        </w:rPr>
        <w:t xml:space="preserve"> </w:t>
      </w:r>
    </w:p>
    <w:p w:rsidR="00694FF7" w:rsidRDefault="00694FF7" w:rsidP="00694FF7">
      <w:pPr>
        <w:spacing w:after="0" w:line="240" w:lineRule="auto"/>
        <w:jc w:val="right"/>
        <w:rPr>
          <w:rFonts w:ascii="Times New Roman" w:hAnsi="Times New Roman"/>
          <w:sz w:val="28"/>
          <w:szCs w:val="28"/>
        </w:rPr>
      </w:pPr>
      <w:r w:rsidRPr="009C3A7E">
        <w:rPr>
          <w:rFonts w:ascii="Times New Roman" w:hAnsi="Times New Roman"/>
          <w:sz w:val="28"/>
          <w:szCs w:val="28"/>
        </w:rPr>
        <w:t>МО-СП «</w:t>
      </w:r>
      <w:r>
        <w:rPr>
          <w:rFonts w:ascii="Times New Roman" w:hAnsi="Times New Roman"/>
          <w:sz w:val="28"/>
          <w:szCs w:val="28"/>
        </w:rPr>
        <w:t>Бичурское</w:t>
      </w:r>
      <w:r w:rsidRPr="009C3A7E">
        <w:rPr>
          <w:rFonts w:ascii="Times New Roman" w:hAnsi="Times New Roman"/>
          <w:sz w:val="28"/>
          <w:szCs w:val="28"/>
        </w:rPr>
        <w:t>»</w:t>
      </w:r>
      <w:r w:rsidRPr="009C3A7E">
        <w:rPr>
          <w:rFonts w:ascii="Times New Roman" w:hAnsi="Times New Roman"/>
          <w:sz w:val="28"/>
          <w:szCs w:val="28"/>
        </w:rPr>
        <w:br/>
        <w:t>от</w:t>
      </w:r>
      <w:r>
        <w:rPr>
          <w:rFonts w:ascii="Times New Roman" w:hAnsi="Times New Roman"/>
          <w:sz w:val="28"/>
          <w:szCs w:val="28"/>
        </w:rPr>
        <w:t xml:space="preserve"> «___»_________2022г№____</w:t>
      </w:r>
    </w:p>
    <w:p w:rsidR="00694FF7" w:rsidRPr="009C3A7E" w:rsidRDefault="00694FF7" w:rsidP="00694FF7">
      <w:pPr>
        <w:spacing w:after="0" w:line="240" w:lineRule="auto"/>
        <w:jc w:val="right"/>
        <w:rPr>
          <w:rFonts w:ascii="Times New Roman" w:hAnsi="Times New Roman"/>
          <w:sz w:val="28"/>
          <w:szCs w:val="28"/>
        </w:rPr>
      </w:pPr>
      <w:r w:rsidRPr="009C3A7E">
        <w:rPr>
          <w:rFonts w:ascii="Times New Roman" w:hAnsi="Times New Roman"/>
          <w:sz w:val="28"/>
          <w:szCs w:val="28"/>
        </w:rPr>
        <w:t xml:space="preserve"> </w:t>
      </w:r>
    </w:p>
    <w:p w:rsidR="00694FF7" w:rsidRPr="00E62E1B" w:rsidRDefault="00694FF7" w:rsidP="00694FF7">
      <w:pPr>
        <w:pStyle w:val="Default"/>
        <w:ind w:firstLine="709"/>
        <w:jc w:val="center"/>
        <w:rPr>
          <w:sz w:val="28"/>
          <w:szCs w:val="28"/>
        </w:rPr>
      </w:pPr>
      <w:r w:rsidRPr="00E62E1B">
        <w:rPr>
          <w:b/>
          <w:bCs/>
          <w:sz w:val="28"/>
          <w:szCs w:val="28"/>
        </w:rPr>
        <w:t>Правила благоустройства и санитарного содержания территории</w:t>
      </w:r>
      <w:r>
        <w:rPr>
          <w:b/>
          <w:bCs/>
          <w:sz w:val="28"/>
          <w:szCs w:val="28"/>
        </w:rPr>
        <w:t xml:space="preserve"> Муниципального образования - сельское поселение «Бичурское»</w:t>
      </w:r>
    </w:p>
    <w:p w:rsidR="00694FF7" w:rsidRDefault="00694FF7" w:rsidP="00694FF7">
      <w:pPr>
        <w:pStyle w:val="Default"/>
        <w:ind w:firstLine="709"/>
        <w:jc w:val="center"/>
        <w:rPr>
          <w:b/>
          <w:bCs/>
          <w:sz w:val="28"/>
          <w:szCs w:val="28"/>
        </w:rPr>
      </w:pPr>
      <w:r>
        <w:rPr>
          <w:b/>
          <w:bCs/>
          <w:sz w:val="28"/>
          <w:szCs w:val="28"/>
        </w:rPr>
        <w:t xml:space="preserve">Бичурского </w:t>
      </w:r>
      <w:r w:rsidRPr="00E62E1B">
        <w:rPr>
          <w:b/>
          <w:bCs/>
          <w:sz w:val="28"/>
          <w:szCs w:val="28"/>
        </w:rPr>
        <w:t xml:space="preserve"> района Республики </w:t>
      </w:r>
      <w:r>
        <w:rPr>
          <w:b/>
          <w:bCs/>
          <w:sz w:val="28"/>
          <w:szCs w:val="28"/>
        </w:rPr>
        <w:t>Бурятия</w:t>
      </w:r>
    </w:p>
    <w:p w:rsidR="00694FF7" w:rsidRPr="00E62E1B" w:rsidRDefault="00694FF7" w:rsidP="00694FF7">
      <w:pPr>
        <w:pStyle w:val="Default"/>
        <w:ind w:firstLine="709"/>
        <w:jc w:val="both"/>
        <w:rPr>
          <w:sz w:val="28"/>
          <w:szCs w:val="28"/>
        </w:rPr>
      </w:pPr>
      <w:r w:rsidRPr="00E62E1B">
        <w:rPr>
          <w:b/>
          <w:bCs/>
          <w:sz w:val="28"/>
          <w:szCs w:val="28"/>
        </w:rPr>
        <w:t xml:space="preserve"> </w:t>
      </w:r>
    </w:p>
    <w:p w:rsidR="00694FF7" w:rsidRPr="00766998" w:rsidRDefault="00694FF7" w:rsidP="00694FF7">
      <w:pPr>
        <w:pStyle w:val="Default"/>
        <w:ind w:firstLine="709"/>
        <w:jc w:val="center"/>
        <w:rPr>
          <w:b/>
          <w:bCs/>
          <w:sz w:val="28"/>
          <w:szCs w:val="28"/>
        </w:rPr>
      </w:pPr>
    </w:p>
    <w:p w:rsidR="00694FF7" w:rsidRPr="00766998" w:rsidRDefault="00694FF7" w:rsidP="00694FF7">
      <w:pPr>
        <w:pStyle w:val="P8"/>
        <w:rPr>
          <w:b/>
          <w:bCs/>
          <w:sz w:val="28"/>
          <w:szCs w:val="28"/>
        </w:rPr>
      </w:pPr>
      <w:r w:rsidRPr="00766998">
        <w:rPr>
          <w:b/>
          <w:bCs/>
          <w:sz w:val="28"/>
          <w:szCs w:val="28"/>
        </w:rPr>
        <w:t>Настоящие Правила содержат разделы:</w:t>
      </w:r>
    </w:p>
    <w:p w:rsidR="00694FF7" w:rsidRPr="00766998" w:rsidRDefault="00694FF7" w:rsidP="00694FF7">
      <w:pPr>
        <w:pStyle w:val="P8"/>
        <w:rPr>
          <w:b/>
          <w:bCs/>
          <w:sz w:val="28"/>
          <w:szCs w:val="28"/>
        </w:rPr>
      </w:pPr>
    </w:p>
    <w:p w:rsidR="00694FF7" w:rsidRPr="00766998" w:rsidRDefault="00694FF7" w:rsidP="00694FF7">
      <w:pPr>
        <w:pStyle w:val="Default"/>
        <w:jc w:val="both"/>
        <w:rPr>
          <w:sz w:val="28"/>
          <w:szCs w:val="28"/>
        </w:rPr>
      </w:pPr>
      <w:r w:rsidRPr="00766998">
        <w:rPr>
          <w:sz w:val="28"/>
          <w:szCs w:val="28"/>
        </w:rPr>
        <w:t>1.</w:t>
      </w:r>
      <w:r w:rsidRPr="00766998">
        <w:rPr>
          <w:b/>
          <w:bCs/>
          <w:sz w:val="28"/>
          <w:szCs w:val="28"/>
        </w:rPr>
        <w:t xml:space="preserve"> </w:t>
      </w:r>
      <w:r w:rsidRPr="00766998">
        <w:rPr>
          <w:bCs/>
          <w:sz w:val="28"/>
          <w:szCs w:val="28"/>
        </w:rPr>
        <w:t>Назначение правил благоустройства муниципального образования - сельское поселение «Бичурское» Бичурского района и сфера их действия</w:t>
      </w:r>
    </w:p>
    <w:p w:rsidR="00694FF7" w:rsidRPr="00766998" w:rsidRDefault="00694FF7" w:rsidP="00694FF7">
      <w:pPr>
        <w:pStyle w:val="P8"/>
        <w:jc w:val="both"/>
        <w:rPr>
          <w:sz w:val="28"/>
          <w:szCs w:val="28"/>
        </w:rPr>
      </w:pPr>
      <w:r w:rsidRPr="00766998">
        <w:rPr>
          <w:sz w:val="28"/>
          <w:szCs w:val="28"/>
        </w:rPr>
        <w:t xml:space="preserve"> </w:t>
      </w:r>
    </w:p>
    <w:p w:rsidR="00694FF7" w:rsidRDefault="00694FF7" w:rsidP="00694FF7">
      <w:pPr>
        <w:pStyle w:val="P1"/>
        <w:jc w:val="both"/>
        <w:rPr>
          <w:rStyle w:val="T1"/>
          <w:sz w:val="28"/>
          <w:szCs w:val="28"/>
        </w:rPr>
      </w:pPr>
      <w:r w:rsidRPr="00766998">
        <w:rPr>
          <w:rStyle w:val="T1"/>
          <w:sz w:val="28"/>
          <w:szCs w:val="28"/>
        </w:rPr>
        <w:t xml:space="preserve">2. </w:t>
      </w:r>
      <w:r>
        <w:rPr>
          <w:rStyle w:val="T1"/>
          <w:sz w:val="28"/>
          <w:szCs w:val="28"/>
        </w:rPr>
        <w:t>Основные понятия, применяемые в настоящих правилах.</w:t>
      </w:r>
    </w:p>
    <w:p w:rsidR="00694FF7" w:rsidRDefault="00694FF7" w:rsidP="00694FF7">
      <w:pPr>
        <w:pStyle w:val="P1"/>
        <w:jc w:val="both"/>
        <w:rPr>
          <w:rStyle w:val="T1"/>
          <w:sz w:val="28"/>
          <w:szCs w:val="28"/>
        </w:rPr>
      </w:pPr>
      <w:r>
        <w:rPr>
          <w:rStyle w:val="T1"/>
          <w:sz w:val="28"/>
          <w:szCs w:val="28"/>
        </w:rPr>
        <w:t>3.</w:t>
      </w:r>
      <w:r w:rsidRPr="00766998">
        <w:rPr>
          <w:rStyle w:val="T1"/>
          <w:sz w:val="28"/>
          <w:szCs w:val="28"/>
        </w:rPr>
        <w:t>Порядок уборки и содержания территории МО - СП «Бичурское ».</w:t>
      </w:r>
    </w:p>
    <w:p w:rsidR="00694FF7" w:rsidRPr="00766998" w:rsidRDefault="00694FF7" w:rsidP="00694FF7">
      <w:pPr>
        <w:pStyle w:val="P1"/>
        <w:jc w:val="both"/>
        <w:rPr>
          <w:sz w:val="28"/>
          <w:szCs w:val="28"/>
        </w:rPr>
      </w:pPr>
      <w:r>
        <w:rPr>
          <w:rStyle w:val="T1"/>
          <w:sz w:val="28"/>
          <w:szCs w:val="28"/>
        </w:rPr>
        <w:t>4.</w:t>
      </w:r>
      <w:r>
        <w:rPr>
          <w:sz w:val="28"/>
          <w:szCs w:val="28"/>
        </w:rPr>
        <w:t xml:space="preserve"> </w:t>
      </w:r>
      <w:r w:rsidRPr="00766998">
        <w:rPr>
          <w:rStyle w:val="T1"/>
          <w:sz w:val="28"/>
          <w:szCs w:val="28"/>
        </w:rPr>
        <w:t xml:space="preserve"> Уборка территорий населенных пунктов МО - СП «Бичурское » по сезонам года.</w:t>
      </w:r>
    </w:p>
    <w:p w:rsidR="00694FF7" w:rsidRPr="00766998" w:rsidRDefault="00694FF7" w:rsidP="00694FF7">
      <w:pPr>
        <w:pStyle w:val="P8"/>
        <w:jc w:val="both"/>
        <w:rPr>
          <w:sz w:val="28"/>
          <w:szCs w:val="28"/>
        </w:rPr>
      </w:pPr>
      <w:r>
        <w:rPr>
          <w:sz w:val="28"/>
          <w:szCs w:val="28"/>
        </w:rPr>
        <w:t>5</w:t>
      </w:r>
      <w:r w:rsidRPr="00766998">
        <w:rPr>
          <w:sz w:val="28"/>
          <w:szCs w:val="28"/>
        </w:rPr>
        <w:t>. Порядок содержания зеленых насаждений.</w:t>
      </w:r>
    </w:p>
    <w:p w:rsidR="00694FF7" w:rsidRPr="00766998" w:rsidRDefault="00694FF7" w:rsidP="00694FF7">
      <w:pPr>
        <w:pStyle w:val="P1"/>
        <w:jc w:val="both"/>
        <w:rPr>
          <w:sz w:val="28"/>
          <w:szCs w:val="28"/>
        </w:rPr>
      </w:pPr>
      <w:r>
        <w:rPr>
          <w:rStyle w:val="T1"/>
          <w:sz w:val="28"/>
          <w:szCs w:val="28"/>
        </w:rPr>
        <w:t>6</w:t>
      </w:r>
      <w:r w:rsidRPr="00766998">
        <w:rPr>
          <w:rStyle w:val="T1"/>
          <w:sz w:val="28"/>
          <w:szCs w:val="28"/>
        </w:rPr>
        <w:t>. Порядок размещения и эк</w:t>
      </w:r>
      <w:r w:rsidRPr="00766998">
        <w:rPr>
          <w:rStyle w:val="T15"/>
          <w:sz w:val="28"/>
          <w:szCs w:val="28"/>
        </w:rPr>
        <w:t>сп</w:t>
      </w:r>
      <w:r w:rsidRPr="00766998">
        <w:rPr>
          <w:rStyle w:val="T1"/>
          <w:sz w:val="28"/>
          <w:szCs w:val="28"/>
        </w:rPr>
        <w:t>луатации рекламно-информационных элементов на территории МО- СП «Бичурское ».</w:t>
      </w:r>
    </w:p>
    <w:p w:rsidR="00694FF7" w:rsidRPr="00766998" w:rsidRDefault="00694FF7" w:rsidP="00694FF7">
      <w:pPr>
        <w:pStyle w:val="P8"/>
        <w:jc w:val="both"/>
        <w:rPr>
          <w:sz w:val="28"/>
          <w:szCs w:val="28"/>
        </w:rPr>
      </w:pPr>
      <w:r>
        <w:rPr>
          <w:sz w:val="28"/>
          <w:szCs w:val="28"/>
        </w:rPr>
        <w:t>7</w:t>
      </w:r>
      <w:r w:rsidRPr="00766998">
        <w:rPr>
          <w:sz w:val="28"/>
          <w:szCs w:val="28"/>
        </w:rPr>
        <w:t>.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694FF7" w:rsidRPr="00766998" w:rsidRDefault="00694FF7" w:rsidP="00694FF7">
      <w:pPr>
        <w:pStyle w:val="P1"/>
        <w:jc w:val="both"/>
        <w:rPr>
          <w:sz w:val="28"/>
          <w:szCs w:val="28"/>
        </w:rPr>
      </w:pPr>
      <w:r>
        <w:rPr>
          <w:rStyle w:val="T1"/>
          <w:sz w:val="28"/>
          <w:szCs w:val="28"/>
        </w:rPr>
        <w:t>8</w:t>
      </w:r>
      <w:r w:rsidRPr="00766998">
        <w:rPr>
          <w:rStyle w:val="T1"/>
          <w:sz w:val="28"/>
          <w:szCs w:val="28"/>
        </w:rPr>
        <w:t>. Порядок содержания жилых и нежилых зданий, строений и сооружений на территории МО СП «Бичурское ».</w:t>
      </w:r>
    </w:p>
    <w:p w:rsidR="00694FF7" w:rsidRPr="00766998" w:rsidRDefault="00694FF7" w:rsidP="00694FF7">
      <w:pPr>
        <w:pStyle w:val="P1"/>
        <w:jc w:val="both"/>
        <w:rPr>
          <w:sz w:val="28"/>
          <w:szCs w:val="28"/>
        </w:rPr>
      </w:pPr>
      <w:r>
        <w:rPr>
          <w:rStyle w:val="T1"/>
          <w:sz w:val="28"/>
          <w:szCs w:val="28"/>
        </w:rPr>
        <w:t>9</w:t>
      </w:r>
      <w:r w:rsidRPr="00766998">
        <w:rPr>
          <w:rStyle w:val="T1"/>
          <w:sz w:val="28"/>
          <w:szCs w:val="28"/>
        </w:rPr>
        <w:t>. Порядок строительства (ремонта) подземных коммуникаций, капитального ремонта улиц, тротуаров и других видов земляных работ на территории МО - СП «Бичурское ».</w:t>
      </w:r>
    </w:p>
    <w:p w:rsidR="00694FF7" w:rsidRPr="00766998" w:rsidRDefault="00694FF7" w:rsidP="00694FF7">
      <w:pPr>
        <w:pStyle w:val="P8"/>
        <w:jc w:val="both"/>
        <w:rPr>
          <w:sz w:val="28"/>
          <w:szCs w:val="28"/>
        </w:rPr>
      </w:pPr>
      <w:r>
        <w:rPr>
          <w:sz w:val="28"/>
          <w:szCs w:val="28"/>
        </w:rPr>
        <w:t>10</w:t>
      </w:r>
      <w:r w:rsidRPr="00766998">
        <w:rPr>
          <w:sz w:val="28"/>
          <w:szCs w:val="28"/>
        </w:rPr>
        <w:t>. Особые условия уборки и благоустройства.</w:t>
      </w:r>
    </w:p>
    <w:p w:rsidR="00694FF7" w:rsidRPr="00766998" w:rsidRDefault="00694FF7" w:rsidP="00694FF7">
      <w:pPr>
        <w:pStyle w:val="P8"/>
        <w:jc w:val="both"/>
        <w:rPr>
          <w:sz w:val="28"/>
          <w:szCs w:val="28"/>
        </w:rPr>
      </w:pPr>
      <w:r>
        <w:rPr>
          <w:sz w:val="28"/>
          <w:szCs w:val="28"/>
        </w:rPr>
        <w:t>11.</w:t>
      </w:r>
      <w:r w:rsidRPr="00766998">
        <w:rPr>
          <w:sz w:val="28"/>
          <w:szCs w:val="28"/>
        </w:rPr>
        <w:t>Содержание животных и птицы в муниципальном образовании.</w:t>
      </w:r>
    </w:p>
    <w:p w:rsidR="00694FF7" w:rsidRPr="00766998" w:rsidRDefault="00694FF7" w:rsidP="00694FF7">
      <w:pPr>
        <w:pStyle w:val="P1"/>
        <w:jc w:val="both"/>
        <w:rPr>
          <w:rStyle w:val="T1"/>
          <w:sz w:val="28"/>
          <w:szCs w:val="28"/>
        </w:rPr>
      </w:pPr>
      <w:r w:rsidRPr="00766998">
        <w:rPr>
          <w:rStyle w:val="T1"/>
          <w:sz w:val="28"/>
          <w:szCs w:val="28"/>
        </w:rPr>
        <w:t>1</w:t>
      </w:r>
      <w:r>
        <w:rPr>
          <w:rStyle w:val="T1"/>
          <w:sz w:val="28"/>
          <w:szCs w:val="28"/>
        </w:rPr>
        <w:t>2</w:t>
      </w:r>
      <w:r w:rsidRPr="00766998">
        <w:rPr>
          <w:rStyle w:val="T1"/>
          <w:sz w:val="28"/>
          <w:szCs w:val="28"/>
        </w:rPr>
        <w:t>. Освещение территории  – МО- СП «Бичурское ».</w:t>
      </w:r>
    </w:p>
    <w:p w:rsidR="00694FF7" w:rsidRPr="00766998" w:rsidRDefault="00694FF7" w:rsidP="00694FF7">
      <w:pPr>
        <w:pStyle w:val="P1"/>
        <w:jc w:val="both"/>
        <w:rPr>
          <w:rStyle w:val="a3"/>
          <w:b w:val="0"/>
          <w:bCs w:val="0"/>
          <w:sz w:val="28"/>
          <w:szCs w:val="28"/>
        </w:rPr>
      </w:pPr>
      <w:r w:rsidRPr="00766998">
        <w:rPr>
          <w:rStyle w:val="T1"/>
          <w:sz w:val="28"/>
          <w:szCs w:val="28"/>
        </w:rPr>
        <w:t xml:space="preserve">12. </w:t>
      </w:r>
      <w:r w:rsidRPr="00766998">
        <w:rPr>
          <w:rStyle w:val="a3"/>
          <w:b w:val="0"/>
          <w:bCs w:val="0"/>
          <w:sz w:val="28"/>
          <w:szCs w:val="28"/>
        </w:rPr>
        <w:t>Особые требования к доступности сельской среды для маломобильных групп населения.</w:t>
      </w:r>
    </w:p>
    <w:p w:rsidR="00694FF7" w:rsidRPr="00766998" w:rsidRDefault="00694FF7" w:rsidP="00694FF7">
      <w:pPr>
        <w:pStyle w:val="P1"/>
        <w:jc w:val="both"/>
        <w:rPr>
          <w:rStyle w:val="T1"/>
          <w:sz w:val="28"/>
          <w:szCs w:val="28"/>
        </w:rPr>
      </w:pPr>
      <w:r w:rsidRPr="00766998">
        <w:rPr>
          <w:rStyle w:val="a3"/>
          <w:b w:val="0"/>
          <w:bCs w:val="0"/>
          <w:sz w:val="28"/>
          <w:szCs w:val="28"/>
        </w:rPr>
        <w:t>1</w:t>
      </w:r>
      <w:r>
        <w:rPr>
          <w:rStyle w:val="a3"/>
          <w:b w:val="0"/>
          <w:bCs w:val="0"/>
          <w:sz w:val="28"/>
          <w:szCs w:val="28"/>
        </w:rPr>
        <w:t>4</w:t>
      </w:r>
      <w:r w:rsidRPr="00766998">
        <w:rPr>
          <w:rStyle w:val="a3"/>
          <w:b w:val="0"/>
          <w:bCs w:val="0"/>
          <w:sz w:val="28"/>
          <w:szCs w:val="28"/>
        </w:rPr>
        <w:t xml:space="preserve">. </w:t>
      </w:r>
      <w:r w:rsidRPr="00766998">
        <w:rPr>
          <w:rStyle w:val="T1"/>
          <w:sz w:val="28"/>
          <w:szCs w:val="28"/>
        </w:rPr>
        <w:t>Контроль и ответственность за нарушение Правил благоустройства, уборки и санитарного содержания территории МО - СП «Бичурское».</w:t>
      </w:r>
    </w:p>
    <w:p w:rsidR="00694FF7" w:rsidRPr="00766998" w:rsidRDefault="00694FF7" w:rsidP="00694FF7">
      <w:pPr>
        <w:pStyle w:val="P1"/>
        <w:jc w:val="both"/>
        <w:rPr>
          <w:sz w:val="28"/>
          <w:szCs w:val="28"/>
        </w:rPr>
      </w:pPr>
    </w:p>
    <w:p w:rsidR="00694FF7" w:rsidRDefault="00694FF7" w:rsidP="00694FF7">
      <w:pPr>
        <w:pStyle w:val="Default"/>
        <w:rPr>
          <w:b/>
          <w:bCs/>
          <w:sz w:val="28"/>
          <w:szCs w:val="28"/>
        </w:rPr>
      </w:pPr>
    </w:p>
    <w:p w:rsidR="00694FF7" w:rsidRPr="00E62E1B" w:rsidRDefault="00694FF7" w:rsidP="00694FF7">
      <w:pPr>
        <w:pStyle w:val="Default"/>
        <w:ind w:firstLine="709"/>
        <w:jc w:val="center"/>
        <w:rPr>
          <w:sz w:val="28"/>
          <w:szCs w:val="28"/>
        </w:rPr>
      </w:pPr>
      <w:r w:rsidRPr="00E62E1B">
        <w:rPr>
          <w:b/>
          <w:bCs/>
          <w:sz w:val="28"/>
          <w:szCs w:val="28"/>
        </w:rPr>
        <w:t>Раздел 1</w:t>
      </w:r>
      <w:r w:rsidRPr="00E62E1B">
        <w:rPr>
          <w:sz w:val="28"/>
          <w:szCs w:val="28"/>
        </w:rPr>
        <w:t xml:space="preserve">. </w:t>
      </w:r>
      <w:r w:rsidRPr="00E62E1B">
        <w:rPr>
          <w:b/>
          <w:bCs/>
          <w:sz w:val="28"/>
          <w:szCs w:val="28"/>
        </w:rPr>
        <w:t>Назначение правил благоустройства</w:t>
      </w:r>
      <w:r>
        <w:rPr>
          <w:b/>
          <w:bCs/>
          <w:sz w:val="28"/>
          <w:szCs w:val="28"/>
        </w:rPr>
        <w:t xml:space="preserve"> муниципального образования - сельское поселение «Бичурское» Бичурского района и сфера их действия</w:t>
      </w:r>
    </w:p>
    <w:p w:rsidR="00694FF7" w:rsidRPr="00AF5557" w:rsidRDefault="00694FF7" w:rsidP="00694FF7">
      <w:pPr>
        <w:pStyle w:val="Default"/>
        <w:numPr>
          <w:ilvl w:val="1"/>
          <w:numId w:val="13"/>
        </w:numPr>
        <w:jc w:val="both"/>
        <w:rPr>
          <w:sz w:val="28"/>
          <w:szCs w:val="28"/>
        </w:rPr>
      </w:pPr>
      <w:r w:rsidRPr="00E62E1B">
        <w:rPr>
          <w:sz w:val="28"/>
          <w:szCs w:val="28"/>
        </w:rPr>
        <w:t>Правила благоустройства и санитарного содержания территории</w:t>
      </w:r>
      <w:r>
        <w:rPr>
          <w:sz w:val="28"/>
          <w:szCs w:val="28"/>
        </w:rPr>
        <w:t xml:space="preserve"> Муниципального образования - сельское поселение «Бичурское» </w:t>
      </w:r>
      <w:r>
        <w:rPr>
          <w:sz w:val="28"/>
          <w:szCs w:val="28"/>
        </w:rPr>
        <w:lastRenderedPageBreak/>
        <w:t>Бичурского</w:t>
      </w:r>
      <w:r w:rsidRPr="00E62E1B">
        <w:rPr>
          <w:sz w:val="28"/>
          <w:szCs w:val="28"/>
        </w:rPr>
        <w:t xml:space="preserve"> района Республики </w:t>
      </w:r>
      <w:r>
        <w:rPr>
          <w:sz w:val="28"/>
          <w:szCs w:val="28"/>
        </w:rPr>
        <w:t>Бурятия</w:t>
      </w:r>
      <w:r w:rsidRPr="00E62E1B">
        <w:rPr>
          <w:sz w:val="28"/>
          <w:szCs w:val="28"/>
        </w:rPr>
        <w:t xml:space="preserve"> (далее именуемые Правила) разработаны в соответствии с Конституцией РФ,</w:t>
      </w:r>
      <w:r w:rsidRPr="00AF5557">
        <w:rPr>
          <w:sz w:val="28"/>
          <w:szCs w:val="28"/>
        </w:rPr>
        <w:t xml:space="preserve"> </w:t>
      </w:r>
      <w:r w:rsidRPr="00E62E1B">
        <w:rPr>
          <w:sz w:val="28"/>
          <w:szCs w:val="28"/>
        </w:rPr>
        <w:t xml:space="preserve">в соответствии с </w:t>
      </w:r>
      <w:r w:rsidRPr="00B83FE8">
        <w:rPr>
          <w:sz w:val="28"/>
          <w:szCs w:val="28"/>
        </w:rPr>
        <w:t>пунктом 19 части 1 статьи 14</w:t>
      </w:r>
      <w:r w:rsidRPr="00E62E1B">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r>
        <w:rPr>
          <w:sz w:val="28"/>
          <w:szCs w:val="28"/>
        </w:rPr>
        <w:t xml:space="preserve"> №52-ФЗ «О санитарно-эпидемиологческом благополучии населения, Законом  Российской Федерации от 14.05.1993 г № 4979-1  «О  Ветеринарии»  </w:t>
      </w:r>
      <w:r w:rsidRPr="00470483">
        <w:rPr>
          <w:sz w:val="28"/>
          <w:szCs w:val="28"/>
        </w:rPr>
        <w:t xml:space="preserve">законом Республики Бурятия 28 июня 2018 года </w:t>
      </w:r>
      <w:r w:rsidRPr="00470483">
        <w:rPr>
          <w:rFonts w:eastAsia="Times New Roman"/>
          <w:color w:val="3F494B"/>
          <w:kern w:val="36"/>
          <w:sz w:val="28"/>
          <w:szCs w:val="28"/>
        </w:rPr>
        <w:t>N 3130-</w:t>
      </w:r>
      <w:r w:rsidRPr="00470483">
        <w:rPr>
          <w:rFonts w:eastAsia="Times New Roman"/>
          <w:color w:val="3F494B"/>
          <w:kern w:val="36"/>
          <w:sz w:val="28"/>
          <w:szCs w:val="28"/>
          <w:lang w:val="en-US"/>
        </w:rPr>
        <w:t>V</w:t>
      </w:r>
      <w:r w:rsidRPr="00470483">
        <w:rPr>
          <w:rFonts w:eastAsia="Times New Roman"/>
          <w:color w:val="3F494B"/>
          <w:kern w:val="36"/>
          <w:sz w:val="28"/>
          <w:szCs w:val="28"/>
        </w:rPr>
        <w:t xml:space="preserve"> </w:t>
      </w:r>
      <w:r w:rsidRPr="00470483">
        <w:rPr>
          <w:sz w:val="28"/>
          <w:szCs w:val="28"/>
        </w:rPr>
        <w:t>«О порядке определения органами местного самоуправления в Республике Бурятия границ прилегающих территорий»,</w:t>
      </w:r>
      <w:r w:rsidRPr="0038056C">
        <w:rPr>
          <w:sz w:val="28"/>
          <w:szCs w:val="28"/>
        </w:rPr>
        <w:t xml:space="preserve"> </w:t>
      </w:r>
      <w:r>
        <w:rPr>
          <w:sz w:val="28"/>
          <w:szCs w:val="28"/>
        </w:rPr>
        <w:t xml:space="preserve"> статьей 51 Градостроительного Кодекса РФ , Приказом Минстроя России №897, приказа Минстроя России №1128 от 27.12.2019г, </w:t>
      </w:r>
      <w:r w:rsidRPr="00E62E1B">
        <w:rPr>
          <w:sz w:val="28"/>
          <w:szCs w:val="28"/>
        </w:rPr>
        <w:t xml:space="preserve"> в соответствии с методическими рекомендациями Минстроя России, утвержденными Приказом № 711/пр от 13.04.2017 г,</w:t>
      </w:r>
      <w:r>
        <w:rPr>
          <w:sz w:val="28"/>
          <w:szCs w:val="28"/>
        </w:rPr>
        <w:t xml:space="preserve"> протокола  собрания глав сельских поселений Бичурского района  №1 от 13.02.2020года     п. 9</w:t>
      </w:r>
      <w:r w:rsidRPr="00B83FE8">
        <w:rPr>
          <w:sz w:val="28"/>
          <w:szCs w:val="28"/>
        </w:rPr>
        <w:t xml:space="preserve"> статьи 2</w:t>
      </w:r>
      <w:r w:rsidRPr="00A55E2B">
        <w:rPr>
          <w:sz w:val="28"/>
          <w:szCs w:val="28"/>
        </w:rPr>
        <w:t xml:space="preserve"> Устава</w:t>
      </w:r>
      <w:r w:rsidRPr="00E62E1B">
        <w:rPr>
          <w:sz w:val="28"/>
          <w:szCs w:val="28"/>
        </w:rPr>
        <w:t xml:space="preserve"> </w:t>
      </w:r>
      <w:r>
        <w:rPr>
          <w:sz w:val="28"/>
          <w:szCs w:val="28"/>
        </w:rPr>
        <w:t>М</w:t>
      </w:r>
      <w:r w:rsidRPr="00E62E1B">
        <w:rPr>
          <w:sz w:val="28"/>
          <w:szCs w:val="28"/>
        </w:rPr>
        <w:t xml:space="preserve">униципального образования </w:t>
      </w:r>
      <w:r>
        <w:rPr>
          <w:sz w:val="28"/>
          <w:szCs w:val="28"/>
        </w:rPr>
        <w:t>-</w:t>
      </w:r>
      <w:r w:rsidRPr="00E62E1B">
        <w:rPr>
          <w:sz w:val="28"/>
          <w:szCs w:val="28"/>
        </w:rPr>
        <w:t xml:space="preserve"> сельское поселение </w:t>
      </w:r>
      <w:r>
        <w:rPr>
          <w:sz w:val="28"/>
          <w:szCs w:val="28"/>
        </w:rPr>
        <w:t xml:space="preserve">«Бичурское» Бичурского района  </w:t>
      </w:r>
      <w:r w:rsidRPr="00AF5557">
        <w:rPr>
          <w:sz w:val="28"/>
          <w:szCs w:val="28"/>
        </w:rPr>
        <w:t xml:space="preserve">Республики Бурятия. </w:t>
      </w:r>
    </w:p>
    <w:p w:rsidR="00694FF7" w:rsidRPr="00E62E1B" w:rsidRDefault="00694FF7" w:rsidP="00694FF7">
      <w:pPr>
        <w:pStyle w:val="Default"/>
        <w:ind w:firstLine="709"/>
        <w:jc w:val="both"/>
        <w:rPr>
          <w:sz w:val="28"/>
          <w:szCs w:val="28"/>
        </w:rPr>
      </w:pPr>
      <w:r w:rsidRPr="00E62E1B">
        <w:rPr>
          <w:b/>
          <w:bCs/>
          <w:sz w:val="28"/>
          <w:szCs w:val="28"/>
        </w:rPr>
        <w:t>1.2</w:t>
      </w:r>
      <w:r w:rsidRPr="00E62E1B">
        <w:rPr>
          <w:sz w:val="28"/>
          <w:szCs w:val="28"/>
        </w:rPr>
        <w:t xml:space="preserve">. Настоящие правила обязательны для: </w:t>
      </w:r>
    </w:p>
    <w:p w:rsidR="00694FF7" w:rsidRPr="00E62E1B" w:rsidRDefault="00694FF7" w:rsidP="00694FF7">
      <w:pPr>
        <w:pStyle w:val="Default"/>
        <w:ind w:firstLine="709"/>
        <w:jc w:val="both"/>
        <w:rPr>
          <w:sz w:val="28"/>
          <w:szCs w:val="28"/>
        </w:rPr>
      </w:pPr>
      <w:r w:rsidRPr="00E62E1B">
        <w:rPr>
          <w:sz w:val="28"/>
          <w:szCs w:val="28"/>
        </w:rPr>
        <w:t xml:space="preserve">- должностных лиц, подготавливающих соответствующие условия, осуществляющих и контролирующих жилищно-коммунальную деятельность, находящихся в ведении сельского поселения; </w:t>
      </w:r>
    </w:p>
    <w:p w:rsidR="00694FF7" w:rsidRPr="00E62E1B" w:rsidRDefault="00694FF7" w:rsidP="00694FF7">
      <w:pPr>
        <w:pStyle w:val="Default"/>
        <w:ind w:firstLine="709"/>
        <w:jc w:val="both"/>
        <w:rPr>
          <w:sz w:val="28"/>
          <w:szCs w:val="28"/>
        </w:rPr>
      </w:pPr>
      <w:r w:rsidRPr="00E62E1B">
        <w:rPr>
          <w:sz w:val="28"/>
          <w:szCs w:val="28"/>
        </w:rPr>
        <w:t xml:space="preserve">- граждан и юридических лиц, являющихся владельцами, арендаторами, пользователями собственной и (или) прилегающей территории. </w:t>
      </w:r>
    </w:p>
    <w:p w:rsidR="00694FF7" w:rsidRPr="00E62E1B" w:rsidRDefault="00694FF7" w:rsidP="00694FF7">
      <w:pPr>
        <w:pStyle w:val="Default"/>
        <w:ind w:firstLine="709"/>
        <w:jc w:val="both"/>
        <w:rPr>
          <w:sz w:val="28"/>
          <w:szCs w:val="28"/>
        </w:rPr>
      </w:pPr>
      <w:r w:rsidRPr="00E62E1B">
        <w:rPr>
          <w:sz w:val="28"/>
          <w:szCs w:val="28"/>
        </w:rPr>
        <w:t xml:space="preserve">Настоящие Правила регулируют деятельность указанных субъектов и их взаимодействие в отношении: </w:t>
      </w:r>
    </w:p>
    <w:p w:rsidR="00694FF7" w:rsidRPr="00E62E1B" w:rsidRDefault="00694FF7" w:rsidP="00694FF7">
      <w:pPr>
        <w:pStyle w:val="Default"/>
        <w:ind w:firstLine="709"/>
        <w:jc w:val="both"/>
        <w:rPr>
          <w:sz w:val="28"/>
          <w:szCs w:val="28"/>
        </w:rPr>
      </w:pPr>
      <w:r w:rsidRPr="00E62E1B">
        <w:rPr>
          <w:sz w:val="28"/>
          <w:szCs w:val="28"/>
        </w:rPr>
        <w:t xml:space="preserve">а) подготовки технических и иных условий для принятия и осуществления проектных решений о благоустройстве сельского поселения; </w:t>
      </w:r>
    </w:p>
    <w:p w:rsidR="00694FF7" w:rsidRPr="00E62E1B" w:rsidRDefault="00694FF7" w:rsidP="00694FF7">
      <w:pPr>
        <w:pStyle w:val="Default"/>
        <w:ind w:firstLine="709"/>
        <w:jc w:val="both"/>
        <w:rPr>
          <w:sz w:val="28"/>
          <w:szCs w:val="28"/>
        </w:rPr>
      </w:pPr>
      <w:r w:rsidRPr="00E62E1B">
        <w:rPr>
          <w:sz w:val="28"/>
          <w:szCs w:val="28"/>
        </w:rPr>
        <w:t xml:space="preserve">б) разработки и согласования проектов создания или изменения объектов (элементов) благоустройства сельского поселения, а также их осуществления; </w:t>
      </w:r>
    </w:p>
    <w:p w:rsidR="00694FF7" w:rsidRPr="00E62E1B" w:rsidRDefault="00694FF7" w:rsidP="00694FF7">
      <w:pPr>
        <w:pStyle w:val="Default"/>
        <w:ind w:firstLine="709"/>
        <w:jc w:val="both"/>
        <w:rPr>
          <w:sz w:val="28"/>
          <w:szCs w:val="28"/>
        </w:rPr>
      </w:pPr>
      <w:r w:rsidRPr="00E62E1B">
        <w:rPr>
          <w:sz w:val="28"/>
          <w:szCs w:val="28"/>
        </w:rPr>
        <w:t xml:space="preserve">в) организации и осуществления работ по праздничному оформлению сельского поселения; </w:t>
      </w:r>
    </w:p>
    <w:p w:rsidR="00694FF7" w:rsidRPr="00E62E1B" w:rsidRDefault="00694FF7" w:rsidP="00694FF7">
      <w:pPr>
        <w:pStyle w:val="Default"/>
        <w:ind w:firstLine="709"/>
        <w:jc w:val="both"/>
        <w:rPr>
          <w:sz w:val="28"/>
          <w:szCs w:val="28"/>
        </w:rPr>
      </w:pPr>
      <w:r w:rsidRPr="00E62E1B">
        <w:rPr>
          <w:sz w:val="28"/>
          <w:szCs w:val="28"/>
        </w:rPr>
        <w:t xml:space="preserve">г) контроля за использованием, созданием и изменением объектов (элементов) сельского поселения и применения штрафных санкций в случаях правонарушений; </w:t>
      </w:r>
    </w:p>
    <w:p w:rsidR="00694FF7" w:rsidRPr="00E62E1B" w:rsidRDefault="00694FF7" w:rsidP="00694FF7">
      <w:pPr>
        <w:pStyle w:val="Default"/>
        <w:ind w:firstLine="709"/>
        <w:jc w:val="both"/>
        <w:rPr>
          <w:sz w:val="28"/>
          <w:szCs w:val="28"/>
        </w:rPr>
      </w:pPr>
      <w:r w:rsidRPr="00E62E1B">
        <w:rPr>
          <w:sz w:val="28"/>
          <w:szCs w:val="28"/>
        </w:rPr>
        <w:t xml:space="preserve">д) внесения дополнений и изменений в настоящие Правила; </w:t>
      </w:r>
    </w:p>
    <w:p w:rsidR="00694FF7" w:rsidRDefault="00694FF7" w:rsidP="00694FF7">
      <w:pPr>
        <w:pStyle w:val="Default"/>
        <w:ind w:firstLine="709"/>
        <w:jc w:val="both"/>
        <w:rPr>
          <w:sz w:val="28"/>
          <w:szCs w:val="28"/>
        </w:rPr>
      </w:pPr>
      <w:r w:rsidRPr="00E62E1B">
        <w:rPr>
          <w:sz w:val="28"/>
          <w:szCs w:val="28"/>
        </w:rPr>
        <w:t xml:space="preserve">е) иных действий, связанных с регулированием деятельности по благоустройству сельского поселения. </w:t>
      </w:r>
    </w:p>
    <w:p w:rsidR="00694FF7" w:rsidRPr="00E62E1B" w:rsidRDefault="00694FF7" w:rsidP="00694FF7">
      <w:pPr>
        <w:pStyle w:val="Default"/>
        <w:ind w:firstLine="709"/>
        <w:jc w:val="both"/>
        <w:rPr>
          <w:sz w:val="28"/>
          <w:szCs w:val="28"/>
        </w:rPr>
      </w:pPr>
      <w:r w:rsidRPr="007035F0">
        <w:rPr>
          <w:bCs/>
          <w:sz w:val="28"/>
          <w:szCs w:val="28"/>
        </w:rPr>
        <w:t>1.3</w:t>
      </w:r>
      <w:r w:rsidRPr="007035F0">
        <w:rPr>
          <w:sz w:val="28"/>
          <w:szCs w:val="28"/>
        </w:rPr>
        <w:t>.</w:t>
      </w:r>
      <w:r w:rsidRPr="00E62E1B">
        <w:rPr>
          <w:sz w:val="28"/>
          <w:szCs w:val="28"/>
        </w:rPr>
        <w:t xml:space="preserve"> Настоящие Правила применяются наряду с нормативными правовыми актами органов местного самоуправления </w:t>
      </w:r>
      <w:r>
        <w:rPr>
          <w:sz w:val="28"/>
          <w:szCs w:val="28"/>
        </w:rPr>
        <w:t>М</w:t>
      </w:r>
      <w:r w:rsidRPr="00E62E1B">
        <w:rPr>
          <w:sz w:val="28"/>
          <w:szCs w:val="28"/>
        </w:rPr>
        <w:t xml:space="preserve">униципального образования </w:t>
      </w:r>
      <w:r>
        <w:rPr>
          <w:sz w:val="28"/>
          <w:szCs w:val="28"/>
        </w:rPr>
        <w:t>-</w:t>
      </w:r>
      <w:r w:rsidRPr="00E62E1B">
        <w:rPr>
          <w:sz w:val="28"/>
          <w:szCs w:val="28"/>
        </w:rPr>
        <w:t xml:space="preserve"> сельское поселение</w:t>
      </w:r>
      <w:r>
        <w:rPr>
          <w:sz w:val="28"/>
          <w:szCs w:val="28"/>
        </w:rPr>
        <w:t xml:space="preserve"> «Бичурское»</w:t>
      </w:r>
      <w:r w:rsidRPr="00E62E1B">
        <w:rPr>
          <w:sz w:val="28"/>
          <w:szCs w:val="28"/>
        </w:rPr>
        <w:t>,</w:t>
      </w:r>
      <w:r>
        <w:rPr>
          <w:sz w:val="28"/>
          <w:szCs w:val="28"/>
        </w:rPr>
        <w:t xml:space="preserve"> </w:t>
      </w:r>
      <w:r w:rsidRPr="00E62E1B">
        <w:rPr>
          <w:sz w:val="28"/>
          <w:szCs w:val="28"/>
        </w:rPr>
        <w:t>регулирующими деятельность по</w:t>
      </w:r>
      <w:r>
        <w:rPr>
          <w:sz w:val="28"/>
          <w:szCs w:val="28"/>
        </w:rPr>
        <w:t xml:space="preserve"> </w:t>
      </w:r>
      <w:r w:rsidRPr="00E62E1B">
        <w:rPr>
          <w:sz w:val="28"/>
          <w:szCs w:val="28"/>
        </w:rPr>
        <w:t>благоустройству, обязательными нормативами и стандартами,</w:t>
      </w:r>
      <w:r>
        <w:rPr>
          <w:sz w:val="28"/>
          <w:szCs w:val="28"/>
        </w:rPr>
        <w:t xml:space="preserve"> </w:t>
      </w:r>
      <w:r w:rsidRPr="00E62E1B">
        <w:rPr>
          <w:sz w:val="28"/>
          <w:szCs w:val="28"/>
        </w:rPr>
        <w:t>установленными в целях обеспечения безопасности жизни, деятельности и здоровья людей,</w:t>
      </w:r>
      <w:r>
        <w:rPr>
          <w:sz w:val="28"/>
          <w:szCs w:val="28"/>
        </w:rPr>
        <w:t xml:space="preserve"> </w:t>
      </w:r>
      <w:r w:rsidRPr="00E62E1B">
        <w:rPr>
          <w:sz w:val="28"/>
          <w:szCs w:val="28"/>
        </w:rPr>
        <w:t>сохранения окружающей природной среды, иными обязательными требованиями</w:t>
      </w:r>
      <w:r>
        <w:rPr>
          <w:sz w:val="28"/>
          <w:szCs w:val="28"/>
        </w:rPr>
        <w:t>.</w:t>
      </w:r>
    </w:p>
    <w:p w:rsidR="00694FF7" w:rsidRDefault="00694FF7" w:rsidP="00694FF7">
      <w:pPr>
        <w:pStyle w:val="Default"/>
        <w:ind w:firstLine="709"/>
        <w:jc w:val="both"/>
        <w:rPr>
          <w:b/>
          <w:bCs/>
          <w:sz w:val="28"/>
          <w:szCs w:val="28"/>
        </w:rPr>
      </w:pPr>
    </w:p>
    <w:p w:rsidR="00694FF7" w:rsidRDefault="00694FF7" w:rsidP="00694FF7">
      <w:pPr>
        <w:pStyle w:val="Default"/>
        <w:ind w:firstLine="709"/>
        <w:jc w:val="both"/>
        <w:rPr>
          <w:b/>
          <w:bCs/>
          <w:sz w:val="28"/>
          <w:szCs w:val="28"/>
        </w:rPr>
      </w:pPr>
      <w:r w:rsidRPr="00E62E1B">
        <w:rPr>
          <w:b/>
          <w:bCs/>
          <w:sz w:val="28"/>
          <w:szCs w:val="28"/>
        </w:rPr>
        <w:lastRenderedPageBreak/>
        <w:t>Раздел 2. Основные понятия, п</w:t>
      </w:r>
      <w:r>
        <w:rPr>
          <w:b/>
          <w:bCs/>
          <w:sz w:val="28"/>
          <w:szCs w:val="28"/>
        </w:rPr>
        <w:t>рименяемые в настоящих Правилах</w:t>
      </w:r>
    </w:p>
    <w:p w:rsidR="00694FF7" w:rsidRPr="00E62E1B" w:rsidRDefault="00694FF7" w:rsidP="00694FF7">
      <w:pPr>
        <w:pStyle w:val="Default"/>
        <w:ind w:firstLine="709"/>
        <w:jc w:val="both"/>
        <w:rPr>
          <w:sz w:val="28"/>
          <w:szCs w:val="28"/>
        </w:rPr>
      </w:pPr>
      <w:r w:rsidRPr="00E62E1B">
        <w:rPr>
          <w:b/>
          <w:bCs/>
          <w:sz w:val="28"/>
          <w:szCs w:val="28"/>
        </w:rPr>
        <w:t xml:space="preserve"> </w:t>
      </w:r>
    </w:p>
    <w:p w:rsidR="00694FF7" w:rsidRPr="00E62E1B" w:rsidRDefault="00694FF7" w:rsidP="00694FF7">
      <w:pPr>
        <w:pStyle w:val="Default"/>
        <w:ind w:firstLine="709"/>
        <w:jc w:val="both"/>
        <w:rPr>
          <w:sz w:val="28"/>
          <w:szCs w:val="28"/>
        </w:rPr>
      </w:pPr>
      <w:r w:rsidRPr="00E62E1B">
        <w:rPr>
          <w:b/>
          <w:bCs/>
          <w:i/>
          <w:iCs/>
          <w:sz w:val="28"/>
          <w:szCs w:val="28"/>
        </w:rPr>
        <w:t xml:space="preserve">Территория сельского поселения </w:t>
      </w:r>
      <w:r w:rsidRPr="00E62E1B">
        <w:rPr>
          <w:sz w:val="28"/>
          <w:szCs w:val="28"/>
        </w:rPr>
        <w:t xml:space="preserve">– среда, сочетающая в себе созданные человеком строения, сооружения, объекты благоустройства и природные компоненты, подчиняющаяся определенным экологическим и общественно-социальным закономерностям. </w:t>
      </w:r>
    </w:p>
    <w:p w:rsidR="00694FF7" w:rsidRPr="00E62E1B" w:rsidRDefault="00694FF7" w:rsidP="00694FF7">
      <w:pPr>
        <w:pStyle w:val="Default"/>
        <w:ind w:firstLine="709"/>
        <w:jc w:val="both"/>
        <w:rPr>
          <w:sz w:val="28"/>
          <w:szCs w:val="28"/>
        </w:rPr>
      </w:pPr>
      <w:r w:rsidRPr="00E62E1B">
        <w:rPr>
          <w:b/>
          <w:bCs/>
          <w:i/>
          <w:iCs/>
          <w:sz w:val="28"/>
          <w:szCs w:val="28"/>
        </w:rPr>
        <w:t xml:space="preserve">Ландшафт сельского поселения </w:t>
      </w:r>
      <w:r w:rsidRPr="00E62E1B">
        <w:rPr>
          <w:sz w:val="28"/>
          <w:szCs w:val="28"/>
        </w:rPr>
        <w:t xml:space="preserve">– открытые незастроенные пространства сельского поселения – улицы и дороги, реки, иные водоемы, дворы жилой застройки и земельные участки общественных зданий, территории предприятий и учреждений, иные пространства в сочетании с их окружением. </w:t>
      </w:r>
    </w:p>
    <w:p w:rsidR="00694FF7" w:rsidRPr="00E62E1B" w:rsidRDefault="00694FF7" w:rsidP="00694FF7">
      <w:pPr>
        <w:pStyle w:val="Default"/>
        <w:ind w:firstLine="709"/>
        <w:jc w:val="both"/>
        <w:rPr>
          <w:sz w:val="28"/>
          <w:szCs w:val="28"/>
        </w:rPr>
      </w:pPr>
      <w:r w:rsidRPr="00E62E1B">
        <w:rPr>
          <w:b/>
          <w:bCs/>
          <w:i/>
          <w:iCs/>
          <w:sz w:val="28"/>
          <w:szCs w:val="28"/>
        </w:rPr>
        <w:t xml:space="preserve">Природный ландшафт </w:t>
      </w:r>
      <w:r w:rsidRPr="00E62E1B">
        <w:rPr>
          <w:sz w:val="28"/>
          <w:szCs w:val="28"/>
        </w:rPr>
        <w:t xml:space="preserve">– территориальный комплекс природной пространственной среды, в пределах которой основные ландшафтные компоненты – земная кора, воздух, вода, растительный и животный мир – образуют взаимосвязанное и взаимообусловленное единство, не затронутое деятельностью человека. </w:t>
      </w:r>
    </w:p>
    <w:p w:rsidR="00694FF7" w:rsidRPr="00E62E1B" w:rsidRDefault="00694FF7" w:rsidP="00694FF7">
      <w:pPr>
        <w:pStyle w:val="Default"/>
        <w:ind w:firstLine="709"/>
        <w:jc w:val="both"/>
        <w:rPr>
          <w:sz w:val="28"/>
          <w:szCs w:val="28"/>
        </w:rPr>
      </w:pPr>
      <w:r w:rsidRPr="00E62E1B">
        <w:rPr>
          <w:b/>
          <w:bCs/>
          <w:i/>
          <w:iCs/>
          <w:sz w:val="28"/>
          <w:szCs w:val="28"/>
        </w:rPr>
        <w:t xml:space="preserve">Благоустройство сельского поселения </w:t>
      </w:r>
      <w:r w:rsidRPr="00E62E1B">
        <w:rPr>
          <w:sz w:val="28"/>
          <w:szCs w:val="28"/>
        </w:rPr>
        <w:t xml:space="preserve">– совокупная деятельность по благоустройству территорий сельского поселения, изменению (реконструкции), поддержанию в надлежащем состоянии внешнего вида зданий, сооружений и объектов благоустройства, формирующая комфортную среду жизнедеятельности. </w:t>
      </w:r>
    </w:p>
    <w:p w:rsidR="00694FF7" w:rsidRPr="00E62E1B" w:rsidRDefault="00694FF7" w:rsidP="00694FF7">
      <w:pPr>
        <w:pStyle w:val="Default"/>
        <w:ind w:firstLine="709"/>
        <w:jc w:val="both"/>
        <w:rPr>
          <w:sz w:val="28"/>
          <w:szCs w:val="28"/>
        </w:rPr>
      </w:pPr>
      <w:r w:rsidRPr="00E62E1B">
        <w:rPr>
          <w:b/>
          <w:bCs/>
          <w:i/>
          <w:iCs/>
          <w:sz w:val="28"/>
          <w:szCs w:val="28"/>
        </w:rPr>
        <w:t xml:space="preserve">Благоустройство территорий </w:t>
      </w:r>
      <w:r w:rsidRPr="00E62E1B">
        <w:rPr>
          <w:sz w:val="28"/>
          <w:szCs w:val="28"/>
        </w:rPr>
        <w:t xml:space="preserve">– процесс создания, изменения и поддержания в надлежащем состоянии объектов (элементов) благоустройства и озеленения различных функциональных территорий сельского поселения или их частей, формирующих ландшафт поселения во взаимосвязи с природным ландшафтом. </w:t>
      </w:r>
    </w:p>
    <w:p w:rsidR="00694FF7" w:rsidRPr="00E62E1B" w:rsidRDefault="00694FF7" w:rsidP="00694FF7">
      <w:pPr>
        <w:pStyle w:val="Default"/>
        <w:ind w:firstLine="709"/>
        <w:jc w:val="both"/>
        <w:rPr>
          <w:sz w:val="28"/>
          <w:szCs w:val="28"/>
        </w:rPr>
      </w:pPr>
      <w:r w:rsidRPr="007035F0">
        <w:rPr>
          <w:b/>
          <w:i/>
          <w:sz w:val="28"/>
          <w:szCs w:val="28"/>
        </w:rPr>
        <w:t>Городская среда</w:t>
      </w:r>
      <w:r w:rsidRPr="00E62E1B">
        <w:rPr>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 </w:t>
      </w:r>
    </w:p>
    <w:p w:rsidR="00694FF7" w:rsidRPr="00E62E1B" w:rsidRDefault="00694FF7" w:rsidP="00694FF7">
      <w:pPr>
        <w:pStyle w:val="Default"/>
        <w:ind w:firstLine="709"/>
        <w:jc w:val="both"/>
        <w:rPr>
          <w:sz w:val="28"/>
          <w:szCs w:val="28"/>
        </w:rPr>
      </w:pPr>
      <w:r w:rsidRPr="00E62E1B">
        <w:rPr>
          <w:sz w:val="28"/>
          <w:szCs w:val="28"/>
        </w:rPr>
        <w:t xml:space="preserve">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 </w:t>
      </w:r>
    </w:p>
    <w:p w:rsidR="00694FF7" w:rsidRDefault="00694FF7" w:rsidP="00694FF7">
      <w:pPr>
        <w:pStyle w:val="Default"/>
        <w:ind w:firstLine="709"/>
        <w:jc w:val="both"/>
        <w:rPr>
          <w:sz w:val="28"/>
          <w:szCs w:val="28"/>
        </w:rPr>
      </w:pPr>
      <w:r w:rsidRPr="00E62E1B">
        <w:rPr>
          <w:sz w:val="28"/>
          <w:szCs w:val="28"/>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694FF7" w:rsidRPr="00E62E1B" w:rsidRDefault="00694FF7" w:rsidP="00694FF7">
      <w:pPr>
        <w:pStyle w:val="Default"/>
        <w:ind w:firstLine="709"/>
        <w:jc w:val="both"/>
        <w:rPr>
          <w:sz w:val="28"/>
          <w:szCs w:val="28"/>
        </w:rPr>
      </w:pPr>
      <w:r w:rsidRPr="00E62E1B">
        <w:rPr>
          <w:b/>
          <w:bCs/>
          <w:i/>
          <w:iCs/>
          <w:sz w:val="28"/>
          <w:szCs w:val="28"/>
        </w:rPr>
        <w:t xml:space="preserve">Элементы благоустройства сельского поселения </w:t>
      </w:r>
      <w:r w:rsidRPr="00E62E1B">
        <w:rPr>
          <w:sz w:val="28"/>
          <w:szCs w:val="28"/>
        </w:rPr>
        <w:t>– стационарные или временные (мобильные) сооружения, устройства, оборудование, возводимые или Критерии качества городской среды - количественные и поддающиеся измерению параметры качества городской среды.</w:t>
      </w:r>
      <w:r>
        <w:rPr>
          <w:sz w:val="28"/>
          <w:szCs w:val="28"/>
        </w:rPr>
        <w:t xml:space="preserve"> </w:t>
      </w:r>
      <w:r w:rsidRPr="00E62E1B">
        <w:rPr>
          <w:sz w:val="28"/>
          <w:szCs w:val="28"/>
        </w:rPr>
        <w:t xml:space="preserve">Нормируемый комплекс элементов благоустройства - необходимое минимальное сочетание элементов </w:t>
      </w:r>
      <w:r w:rsidRPr="00E62E1B">
        <w:rPr>
          <w:sz w:val="28"/>
          <w:szCs w:val="28"/>
        </w:rPr>
        <w:lastRenderedPageBreak/>
        <w:t>благоустройства для создания на территории поселения безопасной, удобной и привлекательной среды</w:t>
      </w:r>
      <w:r>
        <w:rPr>
          <w:sz w:val="28"/>
          <w:szCs w:val="28"/>
        </w:rPr>
        <w:t>.</w:t>
      </w:r>
    </w:p>
    <w:p w:rsidR="00694FF7" w:rsidRPr="00E62E1B" w:rsidRDefault="00694FF7" w:rsidP="00694FF7">
      <w:pPr>
        <w:pStyle w:val="Default"/>
        <w:ind w:firstLine="709"/>
        <w:jc w:val="both"/>
        <w:rPr>
          <w:sz w:val="28"/>
          <w:szCs w:val="28"/>
        </w:rPr>
      </w:pPr>
      <w:r w:rsidRPr="00E62E1B">
        <w:rPr>
          <w:sz w:val="28"/>
          <w:szCs w:val="28"/>
        </w:rP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 </w:t>
      </w:r>
    </w:p>
    <w:p w:rsidR="00694FF7" w:rsidRPr="00E62E1B" w:rsidRDefault="00694FF7" w:rsidP="00694FF7">
      <w:pPr>
        <w:pStyle w:val="Default"/>
        <w:ind w:firstLine="709"/>
        <w:jc w:val="both"/>
        <w:rPr>
          <w:sz w:val="28"/>
          <w:szCs w:val="28"/>
        </w:rPr>
      </w:pPr>
      <w:r w:rsidRPr="00C947F6">
        <w:rPr>
          <w:b/>
          <w:sz w:val="28"/>
          <w:szCs w:val="28"/>
        </w:rPr>
        <w:t>Общественные пространства</w:t>
      </w:r>
      <w:r w:rsidRPr="00E62E1B">
        <w:rPr>
          <w:sz w:val="28"/>
          <w:szCs w:val="28"/>
        </w:rPr>
        <w:t xml:space="preserve">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694FF7" w:rsidRPr="00E62E1B" w:rsidRDefault="00694FF7" w:rsidP="00694FF7">
      <w:pPr>
        <w:pStyle w:val="Default"/>
        <w:ind w:firstLine="709"/>
        <w:jc w:val="both"/>
        <w:rPr>
          <w:sz w:val="28"/>
          <w:szCs w:val="28"/>
        </w:rPr>
      </w:pPr>
      <w:r w:rsidRPr="00E62E1B">
        <w:rPr>
          <w:b/>
          <w:bCs/>
          <w:sz w:val="28"/>
          <w:szCs w:val="28"/>
        </w:rPr>
        <w:t xml:space="preserve">Объекты благоустройства территории </w:t>
      </w:r>
      <w:r w:rsidRPr="00E62E1B">
        <w:rPr>
          <w:sz w:val="28"/>
          <w:szCs w:val="28"/>
        </w:rPr>
        <w:t xml:space="preserve">- территории поселения, на которых осуществляется деятельность по благоустройству. </w:t>
      </w:r>
    </w:p>
    <w:p w:rsidR="00694FF7" w:rsidRPr="00E62E1B" w:rsidRDefault="00694FF7" w:rsidP="00694FF7">
      <w:pPr>
        <w:pStyle w:val="Default"/>
        <w:ind w:firstLine="709"/>
        <w:jc w:val="both"/>
        <w:rPr>
          <w:sz w:val="28"/>
          <w:szCs w:val="28"/>
        </w:rPr>
      </w:pPr>
      <w:r w:rsidRPr="00E62E1B">
        <w:rPr>
          <w:b/>
          <w:bCs/>
          <w:sz w:val="28"/>
          <w:szCs w:val="28"/>
        </w:rPr>
        <w:t xml:space="preserve">Проезд </w:t>
      </w:r>
      <w:r w:rsidRPr="00E62E1B">
        <w:rPr>
          <w:sz w:val="28"/>
          <w:szCs w:val="28"/>
        </w:rPr>
        <w:t xml:space="preserve">- дорога, примыкающая к проезжим частям жилых и магистральных улиц, разворотным площадкам. </w:t>
      </w:r>
    </w:p>
    <w:p w:rsidR="00694FF7" w:rsidRPr="00E62E1B" w:rsidRDefault="00694FF7" w:rsidP="00694FF7">
      <w:pPr>
        <w:pStyle w:val="Default"/>
        <w:ind w:firstLine="709"/>
        <w:jc w:val="both"/>
        <w:rPr>
          <w:sz w:val="28"/>
          <w:szCs w:val="28"/>
        </w:rPr>
      </w:pPr>
      <w:r w:rsidRPr="00E62E1B">
        <w:rPr>
          <w:b/>
          <w:bCs/>
          <w:sz w:val="28"/>
          <w:szCs w:val="28"/>
        </w:rPr>
        <w:t xml:space="preserve">Проект благоустройства </w:t>
      </w:r>
      <w:r w:rsidRPr="00E62E1B">
        <w:rPr>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694FF7" w:rsidRPr="00E62E1B" w:rsidRDefault="00694FF7" w:rsidP="00694FF7">
      <w:pPr>
        <w:pStyle w:val="Default"/>
        <w:ind w:firstLine="709"/>
        <w:jc w:val="both"/>
        <w:rPr>
          <w:sz w:val="28"/>
          <w:szCs w:val="28"/>
        </w:rPr>
      </w:pPr>
      <w:r w:rsidRPr="00E62E1B">
        <w:rPr>
          <w:b/>
          <w:bCs/>
          <w:sz w:val="28"/>
          <w:szCs w:val="28"/>
        </w:rPr>
        <w:t xml:space="preserve">Развитие объекта благоустройства </w:t>
      </w:r>
      <w:r w:rsidRPr="00E62E1B">
        <w:rPr>
          <w:sz w:val="28"/>
          <w:szCs w:val="28"/>
        </w:rPr>
        <w:t xml:space="preserve">-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 </w:t>
      </w:r>
    </w:p>
    <w:p w:rsidR="00694FF7" w:rsidRPr="00E62E1B" w:rsidRDefault="00694FF7" w:rsidP="00694FF7">
      <w:pPr>
        <w:pStyle w:val="Default"/>
        <w:ind w:firstLine="709"/>
        <w:jc w:val="both"/>
        <w:rPr>
          <w:sz w:val="28"/>
          <w:szCs w:val="28"/>
        </w:rPr>
      </w:pPr>
      <w:r w:rsidRPr="00E62E1B">
        <w:rPr>
          <w:b/>
          <w:bCs/>
          <w:sz w:val="28"/>
          <w:szCs w:val="28"/>
        </w:rPr>
        <w:t xml:space="preserve">Содержание объекта благоустройства </w:t>
      </w:r>
      <w:r w:rsidRPr="00E62E1B">
        <w:rPr>
          <w:sz w:val="28"/>
          <w:szCs w:val="28"/>
        </w:rPr>
        <w:t xml:space="preserve">- поддержание в надлежащем техническом, физическом, эстетическом состоянии объектов благоустройства, их отдельных элементов. </w:t>
      </w:r>
    </w:p>
    <w:p w:rsidR="00694FF7" w:rsidRPr="00E62E1B" w:rsidRDefault="00694FF7" w:rsidP="00694FF7">
      <w:pPr>
        <w:pStyle w:val="Default"/>
        <w:ind w:firstLine="709"/>
        <w:jc w:val="both"/>
        <w:rPr>
          <w:sz w:val="28"/>
          <w:szCs w:val="28"/>
        </w:rPr>
      </w:pPr>
      <w:r w:rsidRPr="00E62E1B">
        <w:rPr>
          <w:b/>
          <w:bCs/>
          <w:sz w:val="28"/>
          <w:szCs w:val="28"/>
        </w:rPr>
        <w:t xml:space="preserve">Субъекты городской среды </w:t>
      </w:r>
      <w:r w:rsidRPr="00E62E1B">
        <w:rPr>
          <w:sz w:val="28"/>
          <w:szCs w:val="28"/>
        </w:rPr>
        <w:t xml:space="preserve">-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 </w:t>
      </w:r>
    </w:p>
    <w:p w:rsidR="00694FF7" w:rsidRPr="00E62E1B" w:rsidRDefault="00694FF7" w:rsidP="00694FF7">
      <w:pPr>
        <w:pStyle w:val="Default"/>
        <w:ind w:firstLine="709"/>
        <w:jc w:val="both"/>
        <w:rPr>
          <w:sz w:val="28"/>
          <w:szCs w:val="28"/>
        </w:rPr>
      </w:pPr>
      <w:r w:rsidRPr="00E62E1B">
        <w:rPr>
          <w:b/>
          <w:bCs/>
          <w:i/>
          <w:iCs/>
          <w:sz w:val="28"/>
          <w:szCs w:val="28"/>
        </w:rPr>
        <w:t xml:space="preserve">Объекты благоустройства </w:t>
      </w:r>
      <w:r w:rsidRPr="00E62E1B">
        <w:rPr>
          <w:sz w:val="28"/>
          <w:szCs w:val="28"/>
        </w:rPr>
        <w:t xml:space="preserve">– различные типы открытых пространств и их окружения: </w:t>
      </w:r>
    </w:p>
    <w:p w:rsidR="00694FF7" w:rsidRPr="00E62E1B" w:rsidRDefault="00694FF7" w:rsidP="00694FF7">
      <w:pPr>
        <w:pStyle w:val="Default"/>
        <w:ind w:firstLine="709"/>
        <w:jc w:val="both"/>
        <w:rPr>
          <w:sz w:val="28"/>
          <w:szCs w:val="28"/>
        </w:rPr>
      </w:pPr>
      <w:r w:rsidRPr="00E62E1B">
        <w:rPr>
          <w:sz w:val="28"/>
          <w:szCs w:val="28"/>
        </w:rPr>
        <w:t xml:space="preserve">- улицы (в том числе пешеходные), дворы и тому подобное; </w:t>
      </w:r>
    </w:p>
    <w:p w:rsidR="00694FF7" w:rsidRPr="00E62E1B" w:rsidRDefault="00694FF7" w:rsidP="00694FF7">
      <w:pPr>
        <w:pStyle w:val="Default"/>
        <w:ind w:firstLine="709"/>
        <w:jc w:val="both"/>
        <w:rPr>
          <w:sz w:val="28"/>
          <w:szCs w:val="28"/>
        </w:rPr>
      </w:pPr>
      <w:r w:rsidRPr="00E62E1B">
        <w:rPr>
          <w:sz w:val="28"/>
          <w:szCs w:val="28"/>
        </w:rPr>
        <w:t xml:space="preserve">- внешний вид фасадов зданий и сооружений (в том числе временных); </w:t>
      </w:r>
    </w:p>
    <w:p w:rsidR="00694FF7" w:rsidRPr="00E62E1B" w:rsidRDefault="00694FF7" w:rsidP="00694FF7">
      <w:pPr>
        <w:pStyle w:val="Default"/>
        <w:ind w:firstLine="709"/>
        <w:jc w:val="both"/>
        <w:rPr>
          <w:sz w:val="28"/>
          <w:szCs w:val="28"/>
        </w:rPr>
      </w:pPr>
      <w:r w:rsidRPr="00E62E1B">
        <w:rPr>
          <w:sz w:val="28"/>
          <w:szCs w:val="28"/>
        </w:rPr>
        <w:t>- временные сооружения, их комплексы (в том числе торговые киоски, павильоны, - стационарные лотки, отдельно стоящие объекты наружной рекламы и тому подобное). устанавливаемые на территориях открытых пространств, зданиях и сооружениях и являющиеся компонентами объектов</w:t>
      </w:r>
      <w:r>
        <w:rPr>
          <w:sz w:val="28"/>
          <w:szCs w:val="28"/>
        </w:rPr>
        <w:t xml:space="preserve"> </w:t>
      </w:r>
      <w:r w:rsidRPr="00E62E1B">
        <w:rPr>
          <w:sz w:val="28"/>
          <w:szCs w:val="28"/>
        </w:rPr>
        <w:t>благоустройства</w:t>
      </w:r>
      <w:r>
        <w:rPr>
          <w:sz w:val="28"/>
          <w:szCs w:val="28"/>
        </w:rPr>
        <w:t>.</w:t>
      </w:r>
    </w:p>
    <w:p w:rsidR="00694FF7" w:rsidRPr="00E62E1B" w:rsidRDefault="00694FF7" w:rsidP="00694FF7">
      <w:pPr>
        <w:pStyle w:val="Default"/>
        <w:ind w:firstLine="709"/>
        <w:jc w:val="both"/>
        <w:rPr>
          <w:sz w:val="28"/>
          <w:szCs w:val="28"/>
        </w:rPr>
      </w:pPr>
      <w:r w:rsidRPr="00E62E1B">
        <w:rPr>
          <w:b/>
          <w:bCs/>
          <w:i/>
          <w:iCs/>
          <w:sz w:val="28"/>
          <w:szCs w:val="28"/>
        </w:rPr>
        <w:t xml:space="preserve">Типовой элемент благоустройства </w:t>
      </w:r>
      <w:r w:rsidRPr="00E62E1B">
        <w:rPr>
          <w:sz w:val="28"/>
          <w:szCs w:val="28"/>
        </w:rPr>
        <w:t xml:space="preserve">– элемент благоустройства, многократно применяемый на территории сельского поселения и </w:t>
      </w:r>
      <w:r w:rsidRPr="00E62E1B">
        <w:rPr>
          <w:sz w:val="28"/>
          <w:szCs w:val="28"/>
        </w:rPr>
        <w:lastRenderedPageBreak/>
        <w:t xml:space="preserve">изготавливаемый в соответствии с установленными стандартами или техническими условиями предприятиями, имеющими соответствующие лицензии. </w:t>
      </w:r>
    </w:p>
    <w:p w:rsidR="00694FF7" w:rsidRPr="00E62E1B" w:rsidRDefault="00694FF7" w:rsidP="00694FF7">
      <w:pPr>
        <w:pStyle w:val="Default"/>
        <w:ind w:firstLine="709"/>
        <w:jc w:val="both"/>
        <w:rPr>
          <w:sz w:val="28"/>
          <w:szCs w:val="28"/>
        </w:rPr>
      </w:pPr>
      <w:r w:rsidRPr="00E62E1B">
        <w:rPr>
          <w:b/>
          <w:bCs/>
          <w:i/>
          <w:iCs/>
          <w:sz w:val="28"/>
          <w:szCs w:val="28"/>
        </w:rPr>
        <w:t xml:space="preserve">Муниципальные территории </w:t>
      </w:r>
      <w:r w:rsidRPr="00E62E1B">
        <w:rPr>
          <w:sz w:val="28"/>
          <w:szCs w:val="28"/>
        </w:rPr>
        <w:t xml:space="preserve">– 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приватизированные, находящиеся в собственности или пожизненном наследуемом владении), незастроенные территории, находящиеся в ведении муниципального образования </w:t>
      </w:r>
      <w:r>
        <w:rPr>
          <w:sz w:val="28"/>
          <w:szCs w:val="28"/>
        </w:rPr>
        <w:t>-</w:t>
      </w:r>
      <w:r w:rsidRPr="00E62E1B">
        <w:rPr>
          <w:sz w:val="28"/>
          <w:szCs w:val="28"/>
        </w:rPr>
        <w:t xml:space="preserve"> сельское поселение</w:t>
      </w:r>
      <w:r>
        <w:rPr>
          <w:sz w:val="28"/>
          <w:szCs w:val="28"/>
        </w:rPr>
        <w:t xml:space="preserve"> «Бичурское»</w:t>
      </w:r>
      <w:r w:rsidRPr="00E62E1B">
        <w:rPr>
          <w:sz w:val="28"/>
          <w:szCs w:val="28"/>
        </w:rPr>
        <w:t xml:space="preserve">. </w:t>
      </w:r>
    </w:p>
    <w:p w:rsidR="00694FF7" w:rsidRPr="00E62E1B" w:rsidRDefault="00694FF7" w:rsidP="00694FF7">
      <w:pPr>
        <w:pStyle w:val="Default"/>
        <w:ind w:firstLine="709"/>
        <w:jc w:val="both"/>
        <w:rPr>
          <w:sz w:val="28"/>
          <w:szCs w:val="28"/>
        </w:rPr>
      </w:pPr>
      <w:r w:rsidRPr="00E62E1B">
        <w:rPr>
          <w:b/>
          <w:bCs/>
          <w:i/>
          <w:iCs/>
          <w:sz w:val="28"/>
          <w:szCs w:val="28"/>
        </w:rPr>
        <w:t xml:space="preserve">Собственная территория землепользования </w:t>
      </w:r>
      <w:r w:rsidRPr="00E62E1B">
        <w:rPr>
          <w:sz w:val="28"/>
          <w:szCs w:val="28"/>
        </w:rPr>
        <w:t xml:space="preserve">– земельный участок, предоставленный Администрацией </w:t>
      </w:r>
      <w:r>
        <w:rPr>
          <w:sz w:val="28"/>
          <w:szCs w:val="28"/>
        </w:rPr>
        <w:t>Бичурского</w:t>
      </w:r>
      <w:r w:rsidRPr="00E62E1B">
        <w:rPr>
          <w:sz w:val="28"/>
          <w:szCs w:val="28"/>
        </w:rPr>
        <w:t xml:space="preserve"> района и Администрацией </w:t>
      </w:r>
      <w:r>
        <w:rPr>
          <w:sz w:val="28"/>
          <w:szCs w:val="28"/>
        </w:rPr>
        <w:t xml:space="preserve"> Муниципального образования-</w:t>
      </w:r>
      <w:r w:rsidRPr="00E62E1B">
        <w:rPr>
          <w:sz w:val="28"/>
          <w:szCs w:val="28"/>
        </w:rPr>
        <w:t>сельско</w:t>
      </w:r>
      <w:r>
        <w:rPr>
          <w:sz w:val="28"/>
          <w:szCs w:val="28"/>
        </w:rPr>
        <w:t>е</w:t>
      </w:r>
      <w:r w:rsidRPr="00E62E1B">
        <w:rPr>
          <w:sz w:val="28"/>
          <w:szCs w:val="28"/>
        </w:rPr>
        <w:t xml:space="preserve"> поселени</w:t>
      </w:r>
      <w:r>
        <w:rPr>
          <w:sz w:val="28"/>
          <w:szCs w:val="28"/>
        </w:rPr>
        <w:t>е</w:t>
      </w:r>
      <w:r w:rsidRPr="00E62E1B">
        <w:rPr>
          <w:sz w:val="28"/>
          <w:szCs w:val="28"/>
        </w:rPr>
        <w:t xml:space="preserve"> </w:t>
      </w:r>
      <w:r>
        <w:rPr>
          <w:sz w:val="28"/>
          <w:szCs w:val="28"/>
        </w:rPr>
        <w:t xml:space="preserve">«Бичурское» </w:t>
      </w:r>
      <w:r w:rsidRPr="00E62E1B">
        <w:rPr>
          <w:sz w:val="28"/>
          <w:szCs w:val="28"/>
        </w:rPr>
        <w:t xml:space="preserve">юридическому или физическому лицу для использования, благоустройства (обустройства), строительства или реконструкции в пределах границ, установленных на кадастровой карте (плане). </w:t>
      </w:r>
    </w:p>
    <w:p w:rsidR="00694FF7" w:rsidRPr="00470483" w:rsidRDefault="00694FF7" w:rsidP="00694FF7">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E62E1B">
        <w:rPr>
          <w:b/>
          <w:bCs/>
          <w:i/>
          <w:iCs/>
          <w:sz w:val="28"/>
          <w:szCs w:val="28"/>
        </w:rPr>
        <w:t xml:space="preserve">Прилегающая территория </w:t>
      </w:r>
      <w:r w:rsidRPr="00E62E1B">
        <w:rPr>
          <w:sz w:val="28"/>
          <w:szCs w:val="28"/>
        </w:rPr>
        <w:t xml:space="preserve">– </w:t>
      </w:r>
      <w:r w:rsidRPr="00470483">
        <w:rPr>
          <w:rFonts w:ascii="Times New Roman" w:eastAsia="Times New Roman" w:hAnsi="Times New Roman" w:cs="Times New Roman"/>
          <w:sz w:val="28"/>
          <w:szCs w:val="28"/>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 сельское поселение «Бичурское» в соответствии с порядком, установленным соответствующим законом Республики Бурятия.» добавить абзацы следующего содержания «</w:t>
      </w:r>
      <w:r w:rsidRPr="00470483">
        <w:rPr>
          <w:rFonts w:ascii="Times New Roman" w:eastAsia="Times New Roman" w:hAnsi="Times New Roman" w:cs="Times New Roman"/>
          <w:b/>
          <w:sz w:val="28"/>
          <w:szCs w:val="28"/>
        </w:rPr>
        <w:t xml:space="preserve">территории общего пользования </w:t>
      </w:r>
      <w:r w:rsidRPr="00470483">
        <w:rPr>
          <w:rFonts w:ascii="Times New Roman" w:eastAsia="Times New Roman" w:hAnsi="Times New Roman" w:cs="Times New Roman"/>
          <w:sz w:val="28"/>
          <w:szCs w:val="28"/>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r w:rsidRPr="00470483">
        <w:rPr>
          <w:rFonts w:ascii="Times New Roman" w:eastAsia="Times New Roman" w:hAnsi="Times New Roman" w:cs="Times New Roman"/>
          <w:b/>
          <w:sz w:val="28"/>
          <w:szCs w:val="28"/>
        </w:rPr>
        <w:t xml:space="preserve">границы прилегающей территории – </w:t>
      </w:r>
      <w:r w:rsidRPr="00470483">
        <w:rPr>
          <w:rFonts w:ascii="Times New Roman" w:eastAsia="Times New Roman" w:hAnsi="Times New Roman" w:cs="Times New Roman"/>
          <w:sz w:val="28"/>
          <w:szCs w:val="28"/>
        </w:rPr>
        <w:t xml:space="preserve">местоположение прилегающей территории, установленное посредством определения координат характерных точек ее границ», </w:t>
      </w:r>
      <w:r w:rsidRPr="00470483">
        <w:rPr>
          <w:rFonts w:ascii="Times New Roman" w:eastAsia="Times New Roman" w:hAnsi="Times New Roman" w:cs="Times New Roman"/>
          <w:b/>
          <w:sz w:val="28"/>
          <w:szCs w:val="28"/>
        </w:rPr>
        <w:t xml:space="preserve">«внутренняя часть границ прилегающей территории – </w:t>
      </w:r>
      <w:r w:rsidRPr="00470483">
        <w:rPr>
          <w:rFonts w:ascii="Times New Roman" w:eastAsia="Times New Roman" w:hAnsi="Times New Roman" w:cs="Times New Roman"/>
          <w:sz w:val="28"/>
          <w:szCs w:val="28"/>
        </w:rPr>
        <w:t>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r w:rsidRPr="00470483">
        <w:rPr>
          <w:rFonts w:ascii="Times New Roman" w:eastAsia="Times New Roman" w:hAnsi="Times New Roman" w:cs="Times New Roman"/>
          <w:b/>
          <w:sz w:val="28"/>
          <w:szCs w:val="28"/>
        </w:rPr>
        <w:t xml:space="preserve"> «внешняя часть границ прилегающей территории – </w:t>
      </w:r>
      <w:r w:rsidRPr="00470483">
        <w:rPr>
          <w:rFonts w:ascii="Times New Roman" w:eastAsia="Times New Roman" w:hAnsi="Times New Roman" w:cs="Times New Roman"/>
          <w:sz w:val="28"/>
          <w:szCs w:val="28"/>
        </w:rPr>
        <w:t xml:space="preserve">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 </w:t>
      </w:r>
      <w:r w:rsidRPr="00470483">
        <w:rPr>
          <w:rFonts w:ascii="Times New Roman" w:eastAsia="Times New Roman" w:hAnsi="Times New Roman" w:cs="Times New Roman"/>
          <w:b/>
          <w:sz w:val="28"/>
          <w:szCs w:val="28"/>
        </w:rPr>
        <w:t xml:space="preserve">«площадь прилегающей территории - </w:t>
      </w:r>
      <w:r w:rsidRPr="00470483">
        <w:rPr>
          <w:rFonts w:ascii="Times New Roman" w:eastAsia="Times New Roman" w:hAnsi="Times New Roman" w:cs="Times New Roman"/>
          <w:sz w:val="28"/>
          <w:szCs w:val="28"/>
        </w:rPr>
        <w:t>площадь геометрической фигуры, образованной проекцией границ прилегающей территории на горизонтальную плоскость».</w:t>
      </w:r>
    </w:p>
    <w:p w:rsidR="00694FF7" w:rsidRPr="00470483" w:rsidRDefault="00694FF7" w:rsidP="00694FF7">
      <w:pPr>
        <w:shd w:val="clear" w:color="auto" w:fill="FFFFFF" w:themeFill="background1"/>
        <w:spacing w:after="0" w:line="240" w:lineRule="auto"/>
        <w:jc w:val="both"/>
        <w:rPr>
          <w:rFonts w:ascii="Times New Roman" w:eastAsia="Times New Roman" w:hAnsi="Times New Roman" w:cs="Times New Roman"/>
          <w:sz w:val="28"/>
          <w:szCs w:val="28"/>
        </w:rPr>
      </w:pPr>
      <w:r w:rsidRPr="00470483">
        <w:rPr>
          <w:rFonts w:ascii="Times New Roman" w:eastAsia="Times New Roman" w:hAnsi="Times New Roman" w:cs="Times New Roman"/>
          <w:sz w:val="28"/>
          <w:szCs w:val="28"/>
        </w:rPr>
        <w:t xml:space="preserve">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использования, их площади и протяженности указанной общей </w:t>
      </w:r>
      <w:r w:rsidRPr="00470483">
        <w:rPr>
          <w:rFonts w:ascii="Times New Roman" w:eastAsia="Times New Roman" w:hAnsi="Times New Roman" w:cs="Times New Roman"/>
          <w:sz w:val="28"/>
          <w:szCs w:val="28"/>
        </w:rPr>
        <w:lastRenderedPageBreak/>
        <w:t>границы, а также иных требований Закона.</w:t>
      </w:r>
      <w:r w:rsidRPr="00470483">
        <w:rPr>
          <w:rFonts w:ascii="Times New Roman" w:eastAsia="Times New Roman" w:hAnsi="Times New Roman" w:cs="Times New Roman"/>
          <w:sz w:val="28"/>
          <w:szCs w:val="28"/>
        </w:rPr>
        <w:br/>
        <w:t>    В границы прилегающих территорий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w:t>
      </w:r>
      <w:r w:rsidRPr="00470483">
        <w:rPr>
          <w:rFonts w:ascii="Times New Roman" w:eastAsia="Times New Roman" w:hAnsi="Times New Roman" w:cs="Times New Roman"/>
          <w:sz w:val="28"/>
          <w:szCs w:val="28"/>
        </w:rPr>
        <w:br/>
        <w:t>    Границы прилегающей территории определяются с учетом следующих ограничений:</w:t>
      </w:r>
      <w:r w:rsidRPr="00470483">
        <w:rPr>
          <w:rFonts w:ascii="Times New Roman" w:eastAsia="Times New Roman" w:hAnsi="Times New Roman" w:cs="Times New Roman"/>
          <w:sz w:val="28"/>
          <w:szCs w:val="28"/>
        </w:rPr>
        <w:b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r w:rsidRPr="00470483">
        <w:rPr>
          <w:rFonts w:ascii="Times New Roman" w:eastAsia="Times New Roman" w:hAnsi="Times New Roman" w:cs="Times New Roman"/>
          <w:sz w:val="28"/>
          <w:szCs w:val="28"/>
        </w:rPr>
        <w:b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r w:rsidRPr="00470483">
        <w:rPr>
          <w:rFonts w:ascii="Times New Roman" w:eastAsia="Times New Roman" w:hAnsi="Times New Roman" w:cs="Times New Roman"/>
          <w:sz w:val="28"/>
          <w:szCs w:val="28"/>
        </w:rPr>
        <w:br/>
        <w:t>3) не допускается пересечение границ прилегающих территорий;</w:t>
      </w:r>
      <w:r w:rsidRPr="00470483">
        <w:rPr>
          <w:rFonts w:ascii="Times New Roman" w:eastAsia="Times New Roman" w:hAnsi="Times New Roman" w:cs="Times New Roman"/>
          <w:sz w:val="28"/>
          <w:szCs w:val="28"/>
        </w:rPr>
        <w:b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r w:rsidRPr="00470483">
        <w:rPr>
          <w:rFonts w:ascii="Times New Roman" w:eastAsia="Times New Roman" w:hAnsi="Times New Roman" w:cs="Times New Roman"/>
          <w:sz w:val="28"/>
          <w:szCs w:val="28"/>
        </w:rPr>
        <w:br/>
        <w:t>5) при определении границ прилегающей территории не допускается вклинивание, вкрапливание, изломанность границ, чересполосица.</w:t>
      </w:r>
      <w:r w:rsidRPr="00470483">
        <w:rPr>
          <w:rFonts w:ascii="Times New Roman" w:eastAsia="Times New Roman" w:hAnsi="Times New Roman" w:cs="Times New Roman"/>
          <w:sz w:val="28"/>
          <w:szCs w:val="28"/>
        </w:rPr>
        <w:br/>
        <w:t xml:space="preserve">     Границы прилегающей территории отображаются на схеме границ прилегающей территории на кадастровом </w:t>
      </w:r>
      <w:r w:rsidRPr="00470483">
        <w:rPr>
          <w:rFonts w:ascii="Times New Roman" w:hAnsi="Times New Roman" w:cs="Times New Roman"/>
          <w:sz w:val="28"/>
          <w:szCs w:val="28"/>
        </w:rPr>
        <w:t>плане территории</w:t>
      </w:r>
      <w:r w:rsidRPr="00470483">
        <w:rPr>
          <w:rFonts w:ascii="Times New Roman" w:eastAsia="Times New Roman" w:hAnsi="Times New Roman" w:cs="Times New Roman"/>
          <w:sz w:val="28"/>
          <w:szCs w:val="28"/>
        </w:rPr>
        <w:t>. В схеме границ прилегающей территории также указываются кадастровый номер и адрес здания, строения, сооружения, земельного участка, в отношении которых установлены границы прилегающей территории, площадь прилегающей территории, условный номер прилегающей территории.</w:t>
      </w:r>
    </w:p>
    <w:p w:rsidR="00694FF7" w:rsidRDefault="00694FF7" w:rsidP="00694FF7">
      <w:pPr>
        <w:pStyle w:val="a5"/>
        <w:shd w:val="clear" w:color="auto" w:fill="FFFFFF" w:themeFill="background1"/>
        <w:spacing w:before="0" w:beforeAutospacing="0" w:after="0" w:afterAutospacing="0"/>
        <w:jc w:val="both"/>
        <w:rPr>
          <w:sz w:val="28"/>
          <w:szCs w:val="28"/>
        </w:rPr>
      </w:pPr>
      <w:r w:rsidRPr="00470483">
        <w:rPr>
          <w:sz w:val="28"/>
          <w:szCs w:val="28"/>
        </w:rPr>
        <w:t xml:space="preserve">    </w:t>
      </w:r>
      <w:r w:rsidRPr="00470483">
        <w:rPr>
          <w:sz w:val="28"/>
          <w:szCs w:val="28"/>
        </w:rPr>
        <w:br/>
        <w:t>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694FF7" w:rsidRPr="00F84E89" w:rsidRDefault="00694FF7" w:rsidP="00694FF7">
      <w:pPr>
        <w:pStyle w:val="a5"/>
        <w:shd w:val="clear" w:color="auto" w:fill="FFFFFF" w:themeFill="background1"/>
        <w:spacing w:before="0" w:beforeAutospacing="0" w:after="0" w:afterAutospacing="0"/>
        <w:jc w:val="both"/>
        <w:rPr>
          <w:color w:val="000000"/>
          <w:sz w:val="28"/>
          <w:szCs w:val="28"/>
        </w:rPr>
      </w:pPr>
      <w:r w:rsidRPr="00470483">
        <w:rPr>
          <w:sz w:val="28"/>
          <w:szCs w:val="28"/>
        </w:rPr>
        <w:br/>
        <w:t>   </w:t>
      </w:r>
      <w:r w:rsidRPr="00F84E89">
        <w:rPr>
          <w:sz w:val="28"/>
          <w:szCs w:val="28"/>
        </w:rPr>
        <w:t>П</w:t>
      </w:r>
      <w:r w:rsidRPr="00F84E89">
        <w:rPr>
          <w:color w:val="000000"/>
          <w:sz w:val="28"/>
          <w:szCs w:val="28"/>
        </w:rPr>
        <w:t>рилегающая территория, подлежащая уборке, содержанию в чистоте и порядке, включая тротуары, устанавливается в следующих границах:</w:t>
      </w:r>
    </w:p>
    <w:p w:rsidR="00694FF7" w:rsidRPr="00F84E89" w:rsidRDefault="00694FF7" w:rsidP="00694FF7">
      <w:pPr>
        <w:pStyle w:val="a5"/>
        <w:spacing w:before="0" w:beforeAutospacing="0" w:after="0" w:afterAutospacing="0"/>
        <w:jc w:val="both"/>
        <w:rPr>
          <w:color w:val="000000"/>
          <w:sz w:val="28"/>
          <w:szCs w:val="28"/>
        </w:rPr>
      </w:pPr>
      <w:r w:rsidRPr="00F84E89">
        <w:rPr>
          <w:color w:val="000000"/>
          <w:sz w:val="28"/>
          <w:szCs w:val="28"/>
        </w:rPr>
        <w:t xml:space="preserve">     - до середины прилегающих дорог, проездов - при двусторонней застройке или на всю ширину улицы, на расстоянии 10 метров от границы земельного участка в случае постановки соответствующего земельного участка на кадастровый учет., а при отсутствии границ земельного участка – на расстоянии 30 метров от периметра зданий, строений, сооружений;</w:t>
      </w:r>
    </w:p>
    <w:p w:rsidR="00694FF7" w:rsidRDefault="00694FF7" w:rsidP="00694FF7">
      <w:pPr>
        <w:pStyle w:val="a5"/>
        <w:spacing w:before="0" w:beforeAutospacing="0" w:after="0" w:afterAutospacing="0"/>
        <w:jc w:val="both"/>
        <w:rPr>
          <w:color w:val="000000"/>
          <w:sz w:val="28"/>
          <w:szCs w:val="28"/>
        </w:rPr>
      </w:pPr>
      <w:r w:rsidRPr="00F84E89">
        <w:rPr>
          <w:color w:val="000000"/>
          <w:sz w:val="28"/>
          <w:szCs w:val="28"/>
        </w:rPr>
        <w:lastRenderedPageBreak/>
        <w:t>- до середины территорий, находящихс</w:t>
      </w:r>
      <w:r>
        <w:rPr>
          <w:color w:val="000000"/>
          <w:sz w:val="28"/>
          <w:szCs w:val="28"/>
        </w:rPr>
        <w:t>я между двумя землевладениями.</w:t>
      </w:r>
    </w:p>
    <w:p w:rsidR="00694FF7" w:rsidRPr="00AF5557" w:rsidRDefault="00694FF7" w:rsidP="00694FF7">
      <w:pPr>
        <w:ind w:firstLine="708"/>
        <w:jc w:val="both"/>
        <w:rPr>
          <w:rFonts w:ascii="Times New Roman" w:hAnsi="Times New Roman" w:cs="Times New Roman"/>
          <w:b/>
          <w:i/>
          <w:sz w:val="28"/>
          <w:szCs w:val="28"/>
        </w:rPr>
      </w:pPr>
      <w:r w:rsidRPr="00580A53">
        <w:rPr>
          <w:rFonts w:ascii="Times New Roman" w:hAnsi="Times New Roman" w:cs="Times New Roman"/>
          <w:b/>
          <w:i/>
          <w:sz w:val="28"/>
          <w:szCs w:val="28"/>
        </w:rPr>
        <w:t>Детские площадки.</w:t>
      </w:r>
      <w:r>
        <w:rPr>
          <w:rFonts w:ascii="Times New Roman" w:hAnsi="Times New Roman" w:cs="Times New Roman"/>
          <w:b/>
          <w:i/>
          <w:sz w:val="28"/>
          <w:szCs w:val="28"/>
        </w:rPr>
        <w:t xml:space="preserve"> - </w:t>
      </w:r>
      <w:r w:rsidRPr="00F02266">
        <w:rPr>
          <w:rFonts w:ascii="Times New Roman" w:hAnsi="Times New Roman" w:cs="Times New Roman"/>
          <w:sz w:val="28"/>
          <w:szCs w:val="28"/>
        </w:rPr>
        <w:t>Детские площадки предназначены для игр и активного отдыха детей разных возрастов. Площадки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организация спортивно-игровых комплексов (микро-скалодромы, велодромы и т.п.) и оборудование специальных мест для катания на самокатах, роликовых доск</w:t>
      </w:r>
      <w:r>
        <w:rPr>
          <w:rFonts w:ascii="Times New Roman" w:hAnsi="Times New Roman" w:cs="Times New Roman"/>
          <w:sz w:val="28"/>
          <w:szCs w:val="28"/>
        </w:rPr>
        <w:t>ах и коньках.</w:t>
      </w:r>
    </w:p>
    <w:p w:rsidR="00694FF7" w:rsidRDefault="00694FF7" w:rsidP="00694FF7">
      <w:pPr>
        <w:jc w:val="both"/>
        <w:rPr>
          <w:rFonts w:ascii="Times New Roman" w:hAnsi="Times New Roman" w:cs="Times New Roman"/>
          <w:sz w:val="28"/>
          <w:szCs w:val="28"/>
        </w:rPr>
      </w:pPr>
      <w:r w:rsidRPr="00F02266">
        <w:rPr>
          <w:rFonts w:ascii="Times New Roman" w:hAnsi="Times New Roman" w:cs="Times New Roman"/>
          <w:sz w:val="28"/>
          <w:szCs w:val="28"/>
        </w:rPr>
        <w:t xml:space="preserve">Проектирование и строительство детских площадок осуществляется с учетом требований СанПиН 2.2.1/2.1.1.1200. </w:t>
      </w:r>
    </w:p>
    <w:p w:rsidR="00694FF7" w:rsidRDefault="00694FF7" w:rsidP="00694FF7">
      <w:pPr>
        <w:jc w:val="both"/>
        <w:rPr>
          <w:rFonts w:ascii="Times New Roman" w:hAnsi="Times New Roman" w:cs="Times New Roman"/>
          <w:sz w:val="28"/>
          <w:szCs w:val="28"/>
        </w:rPr>
      </w:pPr>
      <w:r w:rsidRPr="00F02266">
        <w:rPr>
          <w:rFonts w:ascii="Times New Roman" w:hAnsi="Times New Roman" w:cs="Times New Roman"/>
          <w:sz w:val="28"/>
          <w:szCs w:val="28"/>
        </w:rPr>
        <w:t xml:space="preserve">Детские площадки оборудуются в соответствии с требованиями ГОСТ Р 52169- 2003 «Оборудование детских игровых площадок». </w:t>
      </w:r>
    </w:p>
    <w:p w:rsidR="00694FF7" w:rsidRDefault="00694FF7" w:rsidP="00694FF7">
      <w:pPr>
        <w:jc w:val="both"/>
        <w:rPr>
          <w:rFonts w:ascii="Times New Roman" w:hAnsi="Times New Roman" w:cs="Times New Roman"/>
          <w:sz w:val="28"/>
          <w:szCs w:val="28"/>
        </w:rPr>
      </w:pPr>
      <w:r w:rsidRPr="00F02266">
        <w:rPr>
          <w:rFonts w:ascii="Times New Roman" w:hAnsi="Times New Roman" w:cs="Times New Roman"/>
          <w:sz w:val="28"/>
          <w:szCs w:val="28"/>
        </w:rPr>
        <w:t xml:space="preserve"> Обязательный перечень элементов благоустройства территории на детской площадке включает: ударопоглощающее покрытие, игровое оборудование, скамьи, урны, освещение. </w:t>
      </w:r>
    </w:p>
    <w:p w:rsidR="00694FF7" w:rsidRDefault="00694FF7" w:rsidP="00694FF7">
      <w:pPr>
        <w:jc w:val="both"/>
        <w:rPr>
          <w:rFonts w:ascii="Times New Roman" w:hAnsi="Times New Roman" w:cs="Times New Roman"/>
          <w:sz w:val="28"/>
          <w:szCs w:val="28"/>
        </w:rPr>
      </w:pPr>
      <w:r w:rsidRPr="00F02266">
        <w:rPr>
          <w:rFonts w:ascii="Times New Roman" w:hAnsi="Times New Roman" w:cs="Times New Roman"/>
          <w:sz w:val="28"/>
          <w:szCs w:val="28"/>
        </w:rPr>
        <w:t xml:space="preserve">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Площадки для отдыха и досуга </w:t>
      </w:r>
    </w:p>
    <w:p w:rsidR="00694FF7" w:rsidRDefault="00694FF7" w:rsidP="00694FF7">
      <w:pPr>
        <w:jc w:val="both"/>
        <w:rPr>
          <w:rFonts w:ascii="Times New Roman" w:hAnsi="Times New Roman" w:cs="Times New Roman"/>
          <w:sz w:val="28"/>
          <w:szCs w:val="28"/>
        </w:rPr>
      </w:pPr>
      <w:r w:rsidRPr="00F02266">
        <w:rPr>
          <w:rFonts w:ascii="Times New Roman" w:hAnsi="Times New Roman" w:cs="Times New Roman"/>
          <w:sz w:val="28"/>
          <w:szCs w:val="28"/>
        </w:rPr>
        <w:t xml:space="preserve">Площадки для отдыха размещаются на участках жилой застройки, на озелененных территориях микрорайона, в парках и лесопарках. Проектирование и строительство площадок для отдыха осуществляется с учетом требований СанПиН 2.2.1/2.1.1.1200-03. </w:t>
      </w:r>
    </w:p>
    <w:p w:rsidR="00694FF7" w:rsidRDefault="00694FF7" w:rsidP="00694FF7">
      <w:pPr>
        <w:jc w:val="both"/>
        <w:rPr>
          <w:rFonts w:ascii="Times New Roman" w:hAnsi="Times New Roman" w:cs="Times New Roman"/>
          <w:sz w:val="28"/>
          <w:szCs w:val="28"/>
        </w:rPr>
      </w:pPr>
      <w:r w:rsidRPr="00F02266">
        <w:rPr>
          <w:rFonts w:ascii="Times New Roman" w:hAnsi="Times New Roman" w:cs="Times New Roman"/>
          <w:sz w:val="28"/>
          <w:szCs w:val="28"/>
        </w:rPr>
        <w:t xml:space="preserve">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694FF7" w:rsidRDefault="00694FF7" w:rsidP="00694FF7">
      <w:pPr>
        <w:jc w:val="both"/>
        <w:rPr>
          <w:rFonts w:ascii="Times New Roman" w:hAnsi="Times New Roman" w:cs="Times New Roman"/>
          <w:sz w:val="28"/>
          <w:szCs w:val="28"/>
        </w:rPr>
      </w:pPr>
      <w:r w:rsidRPr="00F02266">
        <w:rPr>
          <w:rFonts w:ascii="Times New Roman" w:hAnsi="Times New Roman" w:cs="Times New Roman"/>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694FF7" w:rsidRDefault="00694FF7" w:rsidP="00694FF7">
      <w:pPr>
        <w:jc w:val="both"/>
        <w:rPr>
          <w:rFonts w:ascii="Times New Roman" w:hAnsi="Times New Roman" w:cs="Times New Roman"/>
          <w:sz w:val="28"/>
          <w:szCs w:val="28"/>
        </w:rPr>
      </w:pPr>
      <w:r w:rsidRPr="00F02266">
        <w:rPr>
          <w:rFonts w:ascii="Times New Roman" w:hAnsi="Times New Roman" w:cs="Times New Roman"/>
          <w:sz w:val="28"/>
          <w:szCs w:val="28"/>
        </w:rPr>
        <w:t xml:space="preserve"> Спортивные площадки </w:t>
      </w:r>
    </w:p>
    <w:p w:rsidR="00694FF7" w:rsidRDefault="00694FF7" w:rsidP="00694FF7">
      <w:pPr>
        <w:jc w:val="both"/>
        <w:rPr>
          <w:rFonts w:ascii="Times New Roman" w:hAnsi="Times New Roman" w:cs="Times New Roman"/>
          <w:sz w:val="28"/>
          <w:szCs w:val="28"/>
        </w:rPr>
      </w:pPr>
      <w:r w:rsidRPr="00F02266">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694FF7" w:rsidRDefault="00694FF7" w:rsidP="00694FF7">
      <w:pPr>
        <w:jc w:val="both"/>
        <w:rPr>
          <w:rFonts w:ascii="Times New Roman" w:hAnsi="Times New Roman" w:cs="Times New Roman"/>
          <w:sz w:val="28"/>
          <w:szCs w:val="28"/>
        </w:rPr>
      </w:pPr>
      <w:r w:rsidRPr="00F02266">
        <w:rPr>
          <w:rFonts w:ascii="Times New Roman" w:hAnsi="Times New Roman" w:cs="Times New Roman"/>
          <w:sz w:val="28"/>
          <w:szCs w:val="28"/>
        </w:rPr>
        <w:lastRenderedPageBreak/>
        <w:t xml:space="preserve"> Проектирование и строительство спортивных площадок осуществляется с учетом требований СанПиН 2.2.1/2.1.1.12003.4.4.1. </w:t>
      </w:r>
    </w:p>
    <w:p w:rsidR="00694FF7" w:rsidRDefault="00694FF7" w:rsidP="00694FF7">
      <w:pPr>
        <w:jc w:val="both"/>
        <w:rPr>
          <w:rFonts w:ascii="Times New Roman" w:hAnsi="Times New Roman" w:cs="Times New Roman"/>
          <w:sz w:val="28"/>
          <w:szCs w:val="28"/>
        </w:rPr>
      </w:pPr>
      <w:r w:rsidRPr="00F02266">
        <w:rPr>
          <w:rFonts w:ascii="Times New Roman" w:hAnsi="Times New Roman" w:cs="Times New Roman"/>
          <w:sz w:val="28"/>
          <w:szCs w:val="28"/>
        </w:rPr>
        <w:t xml:space="preserve">Озеленение площадок необходимо размещать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 </w:t>
      </w:r>
    </w:p>
    <w:p w:rsidR="00694FF7" w:rsidRDefault="00694FF7" w:rsidP="00694FF7">
      <w:pPr>
        <w:jc w:val="both"/>
        <w:rPr>
          <w:rFonts w:ascii="Times New Roman" w:hAnsi="Times New Roman" w:cs="Times New Roman"/>
          <w:sz w:val="28"/>
          <w:szCs w:val="28"/>
        </w:rPr>
      </w:pPr>
      <w:r w:rsidRPr="00F02266">
        <w:rPr>
          <w:rFonts w:ascii="Times New Roman" w:hAnsi="Times New Roman" w:cs="Times New Roman"/>
          <w:sz w:val="28"/>
          <w:szCs w:val="28"/>
        </w:rPr>
        <w:t xml:space="preserve"> Обязательный перечень элементов благоустройства территории на спортивной площадке включает: ударопоглощающее покрытие, спортивное оборудование. Рекомендуется озеленение и ограждение площадки. </w:t>
      </w:r>
    </w:p>
    <w:p w:rsidR="00694FF7" w:rsidRDefault="00694FF7" w:rsidP="00694FF7">
      <w:pPr>
        <w:jc w:val="both"/>
        <w:rPr>
          <w:rFonts w:ascii="Times New Roman" w:hAnsi="Times New Roman" w:cs="Times New Roman"/>
          <w:sz w:val="28"/>
          <w:szCs w:val="28"/>
        </w:rPr>
      </w:pPr>
      <w:r w:rsidRPr="00F02266">
        <w:rPr>
          <w:rFonts w:ascii="Times New Roman" w:hAnsi="Times New Roman" w:cs="Times New Roman"/>
          <w:sz w:val="28"/>
          <w:szCs w:val="28"/>
        </w:rPr>
        <w:t xml:space="preserve">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694FF7" w:rsidRDefault="00694FF7" w:rsidP="00694FF7">
      <w:pPr>
        <w:jc w:val="both"/>
        <w:rPr>
          <w:rFonts w:ascii="Times New Roman" w:hAnsi="Times New Roman" w:cs="Times New Roman"/>
          <w:sz w:val="28"/>
          <w:szCs w:val="28"/>
        </w:rPr>
      </w:pPr>
      <w:r w:rsidRPr="00F02266">
        <w:rPr>
          <w:rFonts w:ascii="Times New Roman" w:hAnsi="Times New Roman" w:cs="Times New Roman"/>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694FF7" w:rsidRPr="00CF2030" w:rsidRDefault="00694FF7" w:rsidP="00694FF7">
      <w:pPr>
        <w:pStyle w:val="a5"/>
        <w:spacing w:before="0" w:beforeAutospacing="0" w:after="0" w:afterAutospacing="0"/>
        <w:jc w:val="both"/>
        <w:rPr>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Порядок уборки и содержания территории</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ind w:firstLine="705"/>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Юридические и должностные лица в целях выполнения Правил по содержанию и благоустройству территорий муниципального образования обязаны:</w:t>
      </w:r>
    </w:p>
    <w:p w:rsidR="00694FF7" w:rsidRPr="00CF2030" w:rsidRDefault="00694FF7" w:rsidP="00694FF7">
      <w:pPr>
        <w:widowControl w:val="0"/>
        <w:numPr>
          <w:ilvl w:val="0"/>
          <w:numId w:val="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694FF7" w:rsidRPr="00CF2030" w:rsidRDefault="00694FF7" w:rsidP="00694FF7">
      <w:pPr>
        <w:widowControl w:val="0"/>
        <w:numPr>
          <w:ilvl w:val="0"/>
          <w:numId w:val="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lastRenderedPageBreak/>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694FF7" w:rsidRPr="00CF2030" w:rsidRDefault="00694FF7" w:rsidP="00694FF7">
      <w:pPr>
        <w:widowControl w:val="0"/>
        <w:numPr>
          <w:ilvl w:val="0"/>
          <w:numId w:val="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обеспечить (при необходимости заключить договоры  со специализированными предприятиями) сбор, вывоз и утилизацию отходов и мусора.</w:t>
      </w: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.2. </w:t>
      </w:r>
      <w:r w:rsidRPr="00CF2030">
        <w:rPr>
          <w:rFonts w:ascii="Times New Roman" w:eastAsia="Calibri" w:hAnsi="Times New Roman" w:cs="Times New Roman"/>
          <w:sz w:val="28"/>
          <w:szCs w:val="28"/>
        </w:rPr>
        <w:t>Ответственными за содержание объектов в чистоте, согласно настоящих Правил, и соблюдение установленного санитарного порядка являются:</w:t>
      </w:r>
    </w:p>
    <w:p w:rsidR="00694FF7" w:rsidRPr="00CF2030" w:rsidRDefault="00694FF7" w:rsidP="00694FF7">
      <w:pPr>
        <w:widowControl w:val="0"/>
        <w:numPr>
          <w:ilvl w:val="0"/>
          <w:numId w:val="2"/>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на предприятиях, организациях и учреждениях их руководители, если иное не установлено внутренним распорядительным документом;</w:t>
      </w:r>
    </w:p>
    <w:p w:rsidR="00694FF7" w:rsidRPr="00CF2030" w:rsidRDefault="00694FF7" w:rsidP="00694FF7">
      <w:pPr>
        <w:widowControl w:val="0"/>
        <w:numPr>
          <w:ilvl w:val="0"/>
          <w:numId w:val="2"/>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на объектах торговли, оказания услуг - руководители объектов торговли (оказания услуг), индивидуальные предприниматели;</w:t>
      </w:r>
    </w:p>
    <w:p w:rsidR="00694FF7" w:rsidRPr="00CF2030" w:rsidRDefault="00694FF7" w:rsidP="00694FF7">
      <w:pPr>
        <w:widowControl w:val="0"/>
        <w:numPr>
          <w:ilvl w:val="0"/>
          <w:numId w:val="2"/>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на незастроенных территориях – владельцы земельных участков;</w:t>
      </w:r>
    </w:p>
    <w:p w:rsidR="00694FF7" w:rsidRPr="00CF2030" w:rsidRDefault="00694FF7" w:rsidP="00694FF7">
      <w:pPr>
        <w:widowControl w:val="0"/>
        <w:numPr>
          <w:ilvl w:val="0"/>
          <w:numId w:val="2"/>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на строительных площадках – владельцы земельных участков или руководители организации-подрядчика;</w:t>
      </w:r>
    </w:p>
    <w:p w:rsidR="00694FF7" w:rsidRPr="00CF2030" w:rsidRDefault="00694FF7" w:rsidP="00694FF7">
      <w:pPr>
        <w:widowControl w:val="0"/>
        <w:numPr>
          <w:ilvl w:val="0"/>
          <w:numId w:val="2"/>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в частных домовладениях и прочих объектах владельцы домов, объектов, либо лица ими уполномоченные.</w:t>
      </w: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.3.</w:t>
      </w:r>
      <w:r w:rsidRPr="00CF2030">
        <w:rPr>
          <w:rFonts w:ascii="Times New Roman" w:eastAsia="Calibri" w:hAnsi="Times New Roman" w:cs="Times New Roman"/>
          <w:sz w:val="28"/>
          <w:szCs w:val="28"/>
        </w:rPr>
        <w:t xml:space="preserve">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бульваров, улиц и площадей со своевременным вывозом мусора из территорий Сельского МО СП «Бичурское » в специально отведенные места, в зимнее время расчистку от снега дорог и пешеходных дорожек.</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.4. </w:t>
      </w:r>
      <w:r w:rsidRPr="00CF2030">
        <w:rPr>
          <w:rFonts w:ascii="Times New Roman" w:eastAsia="Calibri" w:hAnsi="Times New Roman" w:cs="Times New Roman"/>
          <w:sz w:val="28"/>
          <w:szCs w:val="28"/>
        </w:rPr>
        <w:t>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.4.1.</w:t>
      </w:r>
      <w:r w:rsidRPr="00CF2030">
        <w:rPr>
          <w:rFonts w:ascii="Times New Roman" w:eastAsia="Calibri" w:hAnsi="Times New Roman" w:cs="Times New Roman"/>
          <w:sz w:val="28"/>
          <w:szCs w:val="28"/>
        </w:rPr>
        <w:t xml:space="preserve">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.4.2.</w:t>
      </w:r>
      <w:r w:rsidRPr="00CF2030">
        <w:rPr>
          <w:rFonts w:ascii="Times New Roman" w:eastAsia="Calibri" w:hAnsi="Times New Roman" w:cs="Times New Roman"/>
          <w:sz w:val="28"/>
          <w:szCs w:val="28"/>
        </w:rPr>
        <w:t xml:space="preserve"> Гаражи, хозяйственные постройки в зоне жилой застройки населенных пунктов: на площади в радиусе до 15м;</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.4.3.</w:t>
      </w:r>
      <w:r w:rsidRPr="00CF2030">
        <w:rPr>
          <w:rFonts w:ascii="Times New Roman" w:eastAsia="Calibri" w:hAnsi="Times New Roman" w:cs="Times New Roman"/>
          <w:sz w:val="28"/>
          <w:szCs w:val="28"/>
        </w:rPr>
        <w:t xml:space="preserve"> Линии электропередач 220В: вокруг опор в радиусе 2м;</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.4.4.</w:t>
      </w:r>
      <w:r w:rsidRPr="00CF2030">
        <w:rPr>
          <w:rFonts w:ascii="Times New Roman" w:eastAsia="Calibri" w:hAnsi="Times New Roman" w:cs="Times New Roman"/>
          <w:sz w:val="28"/>
          <w:szCs w:val="28"/>
        </w:rPr>
        <w:t xml:space="preserve"> Воздушные теплотрассы и высоковольтные линии электропередач: </w:t>
      </w:r>
      <w:r w:rsidRPr="00CF2030">
        <w:rPr>
          <w:rFonts w:ascii="Times New Roman" w:eastAsia="Calibri" w:hAnsi="Times New Roman" w:cs="Times New Roman"/>
          <w:sz w:val="28"/>
          <w:szCs w:val="28"/>
        </w:rPr>
        <w:lastRenderedPageBreak/>
        <w:t>вдоль их прохождения по 5м в каждую сторону от теплотрассы или проекции крайнего провода;</w:t>
      </w:r>
    </w:p>
    <w:p w:rsidR="00694FF7" w:rsidRPr="007B56FB"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.4.5.</w:t>
      </w:r>
      <w:r w:rsidRPr="00CF2030">
        <w:rPr>
          <w:rFonts w:ascii="Times New Roman" w:eastAsia="Calibri" w:hAnsi="Times New Roman" w:cs="Times New Roman"/>
          <w:sz w:val="28"/>
          <w:szCs w:val="28"/>
        </w:rPr>
        <w:t xml:space="preserve"> Садовые, дачные и огороднические объединения, автокооперативы: на расстоянии до основных автомобильных дорог, в отсутствие таковых на площади не менее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30 метров</w:t>
        </w:r>
      </w:smartTag>
      <w:r w:rsidRPr="00CF2030">
        <w:rPr>
          <w:rFonts w:ascii="Times New Roman" w:eastAsia="Calibri" w:hAnsi="Times New Roman" w:cs="Times New Roman"/>
          <w:sz w:val="28"/>
          <w:szCs w:val="28"/>
        </w:rPr>
        <w:t xml:space="preserve"> по периметр</w:t>
      </w:r>
      <w:r>
        <w:rPr>
          <w:rFonts w:ascii="Times New Roman" w:eastAsia="Calibri" w:hAnsi="Times New Roman" w:cs="Times New Roman"/>
          <w:sz w:val="28"/>
          <w:szCs w:val="28"/>
        </w:rPr>
        <w:t>у от границ земельных участков;</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.4.6. </w:t>
      </w:r>
      <w:r w:rsidRPr="00CF2030">
        <w:rPr>
          <w:rFonts w:ascii="Times New Roman" w:eastAsia="Calibri" w:hAnsi="Times New Roman" w:cs="Times New Roman"/>
          <w:sz w:val="28"/>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25 м</w:t>
        </w:r>
      </w:smartTag>
      <w:r w:rsidRPr="00CF2030">
        <w:rPr>
          <w:rFonts w:ascii="Times New Roman" w:eastAsia="Calibri" w:hAnsi="Times New Roman" w:cs="Times New Roman"/>
          <w:sz w:val="28"/>
          <w:szCs w:val="28"/>
        </w:rPr>
        <w:t xml:space="preserve"> по периметру;</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.4.7.</w:t>
      </w:r>
      <w:r w:rsidRPr="00CF2030">
        <w:rPr>
          <w:rFonts w:ascii="Times New Roman" w:eastAsia="Calibri" w:hAnsi="Times New Roman" w:cs="Times New Roman"/>
          <w:sz w:val="28"/>
          <w:szCs w:val="28"/>
        </w:rPr>
        <w:t xml:space="preserve">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15 м</w:t>
        </w:r>
      </w:smartTag>
      <w:r w:rsidRPr="00CF2030">
        <w:rPr>
          <w:rFonts w:ascii="Times New Roman" w:eastAsia="Calibri" w:hAnsi="Times New Roman" w:cs="Times New Roman"/>
          <w:sz w:val="28"/>
          <w:szCs w:val="28"/>
        </w:rPr>
        <w:t xml:space="preserve"> прилегающей территории с каждой стороны.</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.4.8. </w:t>
      </w:r>
      <w:r w:rsidRPr="00CF2030">
        <w:rPr>
          <w:rFonts w:ascii="Times New Roman" w:eastAsia="Calibri" w:hAnsi="Times New Roman" w:cs="Times New Roman"/>
          <w:sz w:val="28"/>
          <w:szCs w:val="28"/>
        </w:rPr>
        <w:t xml:space="preserve">Уборка вокруг остановочных павильонов пассажирского транспорта в радиусе 10м, а так же их ремонт, кроме случаев, когда в остановочном павильоне функционирует торговая точка, осуществляется соответствующими транспортными предприятиями, за которыми они закреплены. </w:t>
      </w:r>
    </w:p>
    <w:p w:rsidR="00694FF7" w:rsidRPr="00CF2030" w:rsidRDefault="00694FF7" w:rsidP="00694FF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.4.9. </w:t>
      </w:r>
      <w:r w:rsidRPr="00CF2030">
        <w:rPr>
          <w:rFonts w:ascii="Times New Roman" w:eastAsia="Calibri" w:hAnsi="Times New Roman" w:cs="Times New Roman"/>
          <w:sz w:val="28"/>
          <w:szCs w:val="28"/>
        </w:rPr>
        <w:t xml:space="preserve">Территории, прилегающие к различным искусственным, естественным водоемам, рекам, ручьям, расположенным (протекающим) на территории МО- СП «Бичурское » убираются силами и средствами предприятий и организаций, в ведении которых они находятся. Уборке подлежит территория вдоль берега не менее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25 метров</w:t>
        </w:r>
      </w:smartTag>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.4.10.</w:t>
      </w:r>
      <w:r w:rsidRPr="00CF2030">
        <w:rPr>
          <w:rFonts w:ascii="Times New Roman" w:eastAsia="Calibri" w:hAnsi="Times New Roman" w:cs="Times New Roman"/>
          <w:sz w:val="28"/>
          <w:szCs w:val="28"/>
        </w:rPr>
        <w:t xml:space="preserve"> В случаях, когда расстояние между земельными участками не позволяет произвести закрепление территорий согласно п.п. 2.2.1. - 2.2.10.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694FF7" w:rsidRPr="00CF2030" w:rsidRDefault="00694FF7" w:rsidP="00694FF7">
      <w:pPr>
        <w:widowControl w:val="0"/>
        <w:adjustRightInd w:val="0"/>
        <w:spacing w:after="0" w:line="240" w:lineRule="auto"/>
        <w:jc w:val="both"/>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.5.</w:t>
      </w:r>
      <w:r w:rsidRPr="00CF2030">
        <w:rPr>
          <w:rFonts w:ascii="Times New Roman" w:eastAsia="Calibri" w:hAnsi="Times New Roman" w:cs="Times New Roman"/>
          <w:sz w:val="28"/>
          <w:szCs w:val="28"/>
        </w:rPr>
        <w:t xml:space="preserve">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домовладельцами 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r>
        <w:rPr>
          <w:rFonts w:ascii="Times New Roman" w:eastAsia="Calibri" w:hAnsi="Times New Roman" w:cs="Times New Roman"/>
          <w:sz w:val="28"/>
          <w:szCs w:val="28"/>
        </w:rPr>
        <w:t xml:space="preserve"> Содержание канав и регулирование уровня воды в них, относится к владельцам земельных участков, через которые и мимо которых протекает вода.</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.6.</w:t>
      </w:r>
      <w:r w:rsidRPr="00CF2030">
        <w:rPr>
          <w:rFonts w:ascii="Times New Roman" w:eastAsia="Calibri" w:hAnsi="Times New Roman" w:cs="Times New Roman"/>
          <w:sz w:val="28"/>
          <w:szCs w:val="28"/>
        </w:rPr>
        <w:t xml:space="preserve"> Ответственность за содержание территорий, прилегающих к акваториям </w:t>
      </w:r>
      <w:r w:rsidRPr="00CF2030">
        <w:rPr>
          <w:rFonts w:ascii="Times New Roman" w:eastAsia="Calibri" w:hAnsi="Times New Roman" w:cs="Times New Roman"/>
          <w:sz w:val="28"/>
          <w:szCs w:val="28"/>
        </w:rPr>
        <w:lastRenderedPageBreak/>
        <w:t>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.7.</w:t>
      </w:r>
      <w:r w:rsidRPr="00CF2030">
        <w:rPr>
          <w:rFonts w:ascii="Times New Roman" w:eastAsia="Calibri" w:hAnsi="Times New Roman" w:cs="Times New Roman"/>
          <w:sz w:val="28"/>
          <w:szCs w:val="28"/>
        </w:rPr>
        <w:t xml:space="preserve">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.8. </w:t>
      </w:r>
      <w:r w:rsidRPr="00CF2030">
        <w:rPr>
          <w:rFonts w:ascii="Times New Roman" w:eastAsia="Calibri" w:hAnsi="Times New Roman" w:cs="Times New Roman"/>
          <w:sz w:val="28"/>
          <w:szCs w:val="28"/>
        </w:rPr>
        <w:t>Содержание строительных площадок.</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.8.1.</w:t>
      </w:r>
      <w:r w:rsidRPr="00CF2030">
        <w:rPr>
          <w:rFonts w:ascii="Times New Roman" w:eastAsia="Calibri" w:hAnsi="Times New Roman" w:cs="Times New Roman"/>
          <w:sz w:val="28"/>
          <w:szCs w:val="28"/>
        </w:rPr>
        <w:t xml:space="preserve">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.8.2.</w:t>
      </w:r>
      <w:r w:rsidRPr="00CF2030">
        <w:rPr>
          <w:rFonts w:ascii="Times New Roman" w:eastAsia="Calibri" w:hAnsi="Times New Roman" w:cs="Times New Roman"/>
          <w:sz w:val="28"/>
          <w:szCs w:val="28"/>
        </w:rPr>
        <w:t xml:space="preserve">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.8.3.</w:t>
      </w:r>
      <w:r w:rsidRPr="00CF2030">
        <w:rPr>
          <w:rFonts w:ascii="Times New Roman" w:eastAsia="Calibri" w:hAnsi="Times New Roman" w:cs="Times New Roman"/>
          <w:sz w:val="28"/>
          <w:szCs w:val="28"/>
        </w:rPr>
        <w:t xml:space="preserve">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.8.4.</w:t>
      </w:r>
      <w:r w:rsidRPr="00CF2030">
        <w:rPr>
          <w:rFonts w:ascii="Times New Roman" w:eastAsia="Calibri" w:hAnsi="Times New Roman" w:cs="Times New Roman"/>
          <w:sz w:val="28"/>
          <w:szCs w:val="28"/>
        </w:rPr>
        <w:t xml:space="preserve">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.8.5.</w:t>
      </w:r>
      <w:r w:rsidRPr="00CF2030">
        <w:rPr>
          <w:rFonts w:ascii="Times New Roman" w:eastAsia="Calibri" w:hAnsi="Times New Roman" w:cs="Times New Roman"/>
          <w:sz w:val="28"/>
          <w:szCs w:val="28"/>
        </w:rPr>
        <w:t xml:space="preserve">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.8.6. </w:t>
      </w:r>
      <w:r w:rsidRPr="00CF2030">
        <w:rPr>
          <w:rFonts w:ascii="Times New Roman" w:eastAsia="Calibri" w:hAnsi="Times New Roman" w:cs="Times New Roman"/>
          <w:sz w:val="28"/>
          <w:szCs w:val="28"/>
        </w:rPr>
        <w:t>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сельского поселения «Бичурское» в установленном порядке. Остатки строительных материалов, грунта и строительный мусор убираются в процессе производства работ ежедневно.</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.9.</w:t>
      </w:r>
      <w:r w:rsidRPr="00CF2030">
        <w:rPr>
          <w:rFonts w:ascii="Times New Roman" w:eastAsia="Calibri" w:hAnsi="Times New Roman" w:cs="Times New Roman"/>
          <w:sz w:val="28"/>
          <w:szCs w:val="28"/>
        </w:rPr>
        <w:t xml:space="preserve"> Установка урн.</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.9.1.</w:t>
      </w:r>
      <w:r w:rsidRPr="00CF2030">
        <w:rPr>
          <w:rFonts w:ascii="Times New Roman" w:eastAsia="Calibri" w:hAnsi="Times New Roman" w:cs="Times New Roman"/>
          <w:sz w:val="28"/>
          <w:szCs w:val="28"/>
        </w:rPr>
        <w:t xml:space="preserve"> Для предотвращения засорения улиц, площадей и других общественных мест мусором устанавливаются урны, типов, согласованных с Администрацией МО - СП «Бичурское». Ответственными за установку урн являются:</w:t>
      </w:r>
    </w:p>
    <w:p w:rsidR="00694FF7" w:rsidRPr="00CF2030" w:rsidRDefault="00694FF7" w:rsidP="00694FF7">
      <w:pPr>
        <w:widowControl w:val="0"/>
        <w:numPr>
          <w:ilvl w:val="0"/>
          <w:numId w:val="3"/>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предприятия, организации, учебные учреждения – около своих зданий, как правило, у входа и выхода;</w:t>
      </w:r>
    </w:p>
    <w:p w:rsidR="00694FF7" w:rsidRPr="00CF2030" w:rsidRDefault="00694FF7" w:rsidP="00694FF7">
      <w:pPr>
        <w:widowControl w:val="0"/>
        <w:numPr>
          <w:ilvl w:val="0"/>
          <w:numId w:val="3"/>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торгующие организации – у входа и выхода из торговых помещений, </w:t>
      </w:r>
      <w:r w:rsidRPr="00CF2030">
        <w:rPr>
          <w:rFonts w:ascii="Times New Roman" w:eastAsia="Calibri" w:hAnsi="Times New Roman" w:cs="Times New Roman"/>
          <w:sz w:val="28"/>
          <w:szCs w:val="28"/>
        </w:rPr>
        <w:lastRenderedPageBreak/>
        <w:t>ларьков, павильонов и т.д.;</w:t>
      </w:r>
    </w:p>
    <w:p w:rsidR="00694FF7" w:rsidRPr="00CF2030" w:rsidRDefault="00694FF7" w:rsidP="00694FF7">
      <w:pPr>
        <w:widowControl w:val="0"/>
        <w:numPr>
          <w:ilvl w:val="0"/>
          <w:numId w:val="3"/>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администрации рынков – у входа, выхода с территории рынка и через каждые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25 метров</w:t>
        </w:r>
      </w:smartTag>
      <w:r w:rsidRPr="00CF2030">
        <w:rPr>
          <w:rFonts w:ascii="Times New Roman" w:eastAsia="Calibri" w:hAnsi="Times New Roman" w:cs="Times New Roman"/>
          <w:sz w:val="28"/>
          <w:szCs w:val="28"/>
        </w:rPr>
        <w:t xml:space="preserve"> по территории рынка;</w:t>
      </w:r>
    </w:p>
    <w:p w:rsidR="00694FF7" w:rsidRPr="00CF2030" w:rsidRDefault="00694FF7" w:rsidP="00694FF7">
      <w:pPr>
        <w:widowControl w:val="0"/>
        <w:numPr>
          <w:ilvl w:val="0"/>
          <w:numId w:val="3"/>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694FF7" w:rsidRPr="00CF2030" w:rsidRDefault="00694FF7" w:rsidP="00694FF7">
      <w:pPr>
        <w:widowControl w:val="0"/>
        <w:numPr>
          <w:ilvl w:val="0"/>
          <w:numId w:val="3"/>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в иных случаях ответственные определяются правовым актом Администрации МО- СП «Бичурское».</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.9.2.</w:t>
      </w:r>
      <w:r w:rsidRPr="00CF2030">
        <w:rPr>
          <w:rFonts w:ascii="Times New Roman" w:eastAsia="Calibri" w:hAnsi="Times New Roman" w:cs="Times New Roman"/>
          <w:sz w:val="28"/>
          <w:szCs w:val="28"/>
        </w:rPr>
        <w:t xml:space="preserve">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.10.</w:t>
      </w:r>
      <w:r w:rsidRPr="00CF2030">
        <w:rPr>
          <w:rFonts w:ascii="Times New Roman" w:eastAsia="Calibri" w:hAnsi="Times New Roman" w:cs="Times New Roman"/>
          <w:sz w:val="28"/>
          <w:szCs w:val="28"/>
        </w:rPr>
        <w:t xml:space="preserve"> Сбор и вывоз отходов производства и потребления.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.10.1.</w:t>
      </w:r>
      <w:r w:rsidRPr="00CF203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Сбор и вывоз отходов и мусора осуществляется контейнерным способом. Расстояние в районе сложившейся застройки может быть сокращено до 3 метров. </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.10.2. </w:t>
      </w:r>
      <w:r w:rsidRPr="00CF2030">
        <w:rPr>
          <w:rFonts w:ascii="Times New Roman" w:eastAsia="Calibri" w:hAnsi="Times New Roman" w:cs="Times New Roman"/>
          <w:sz w:val="28"/>
          <w:szCs w:val="28"/>
        </w:rPr>
        <w:t>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.10.3.</w:t>
      </w:r>
      <w:r w:rsidRPr="00CF2030">
        <w:rPr>
          <w:rFonts w:ascii="Times New Roman" w:eastAsia="Calibri" w:hAnsi="Times New Roman" w:cs="Times New Roman"/>
          <w:sz w:val="28"/>
          <w:szCs w:val="28"/>
        </w:rPr>
        <w:t xml:space="preserve"> Сбор бытовых отходов от населения осуществляется по планово-регулярной системе путем накопления и временного хранения бытовых отходов в контейнерах или путем непосредственного сбора ТБО в мусороуборочную технику.</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.10.4.</w:t>
      </w:r>
      <w:r w:rsidRPr="00CF2030">
        <w:rPr>
          <w:rFonts w:ascii="Times New Roman" w:eastAsia="Calibri" w:hAnsi="Times New Roman" w:cs="Times New Roman"/>
          <w:sz w:val="28"/>
          <w:szCs w:val="28"/>
        </w:rPr>
        <w:t xml:space="preserve"> Сбор, вывоз ТБО от юридическ</w:t>
      </w:r>
      <w:r>
        <w:rPr>
          <w:rFonts w:ascii="Times New Roman" w:eastAsia="Calibri" w:hAnsi="Times New Roman" w:cs="Times New Roman"/>
          <w:sz w:val="28"/>
          <w:szCs w:val="28"/>
        </w:rPr>
        <w:t>их, физических лиц и населения о</w:t>
      </w:r>
      <w:r w:rsidRPr="00CF2030">
        <w:rPr>
          <w:rFonts w:ascii="Times New Roman" w:eastAsia="Calibri" w:hAnsi="Times New Roman" w:cs="Times New Roman"/>
          <w:sz w:val="28"/>
          <w:szCs w:val="28"/>
        </w:rPr>
        <w:t>существляется только специализированными организациями. Вывоз осуществляется на договорной основе с соответствующими юридическими и физическими лицами. При этом заключение договора на вывоз ТБО для всех юридических и физических лиц производится в соответствии с действующим законодательством.</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.10.5.</w:t>
      </w:r>
      <w:r w:rsidRPr="00CF2030">
        <w:rPr>
          <w:rFonts w:ascii="Times New Roman" w:eastAsia="Calibri" w:hAnsi="Times New Roman" w:cs="Times New Roman"/>
          <w:sz w:val="28"/>
          <w:szCs w:val="28"/>
        </w:rPr>
        <w:t xml:space="preserve"> Уборку мусора, просыпавшегося при выгрузке из контейнеров в мусоровоз, производят работники организации, осуществляющей вывоз ТБО.</w:t>
      </w:r>
    </w:p>
    <w:p w:rsidR="00694FF7"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Сбор и вывоз жидких бытовых отходов (ЖБО).</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Сброс ЖБО от предприятий, организаций, учреждений и частных домовладений осуществляется в канализационные сети.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3.11</w:t>
      </w:r>
      <w:r w:rsidRPr="00CF2030">
        <w:rPr>
          <w:rFonts w:ascii="Times New Roman" w:eastAsia="Calibri" w:hAnsi="Times New Roman" w:cs="Times New Roman"/>
          <w:b/>
          <w:bCs/>
          <w:sz w:val="28"/>
          <w:szCs w:val="28"/>
        </w:rPr>
        <w:t>.2.</w:t>
      </w:r>
      <w:r w:rsidRPr="00CF2030">
        <w:rPr>
          <w:rFonts w:ascii="Times New Roman" w:eastAsia="Calibri" w:hAnsi="Times New Roman" w:cs="Times New Roman"/>
          <w:sz w:val="28"/>
          <w:szCs w:val="28"/>
        </w:rPr>
        <w:t xml:space="preserve">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w:t>
      </w:r>
      <w:r w:rsidRPr="00CF2030">
        <w:rPr>
          <w:rFonts w:ascii="Times New Roman" w:eastAsia="Calibri" w:hAnsi="Times New Roman" w:cs="Times New Roman"/>
          <w:sz w:val="28"/>
          <w:szCs w:val="28"/>
        </w:rPr>
        <w:lastRenderedPageBreak/>
        <w:t>установленными требованиями.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.3.</w:t>
      </w:r>
      <w:r w:rsidRPr="00CF2030">
        <w:rPr>
          <w:rFonts w:ascii="Times New Roman" w:eastAsia="Calibri" w:hAnsi="Times New Roman" w:cs="Times New Roman"/>
          <w:sz w:val="28"/>
          <w:szCs w:val="28"/>
        </w:rPr>
        <w:t xml:space="preserve">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694FF7"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.4.</w:t>
      </w:r>
      <w:r w:rsidRPr="00CF2030">
        <w:rPr>
          <w:rFonts w:ascii="Times New Roman" w:eastAsia="Calibri" w:hAnsi="Times New Roman" w:cs="Times New Roman"/>
          <w:sz w:val="28"/>
          <w:szCs w:val="28"/>
        </w:rPr>
        <w:t xml:space="preserve"> Вывоз ЖБО производится специализированными предприятиями по мере нео</w:t>
      </w:r>
      <w:r>
        <w:rPr>
          <w:rFonts w:ascii="Times New Roman" w:eastAsia="Calibri" w:hAnsi="Times New Roman" w:cs="Times New Roman"/>
          <w:sz w:val="28"/>
          <w:szCs w:val="28"/>
        </w:rPr>
        <w:t>бходимости на договорной основе.</w:t>
      </w:r>
    </w:p>
    <w:p w:rsidR="00694FF7" w:rsidRPr="00D1082D"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3.11.5. Вывоз ЖБО производится в специально отведенное место.</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2</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Уборка и содержание автодорог и прилегающих к ним территорий</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2</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Уборка автодорог возлагается:</w:t>
      </w:r>
    </w:p>
    <w:p w:rsidR="00694FF7" w:rsidRPr="00CF2030" w:rsidRDefault="00694FF7" w:rsidP="00694FF7">
      <w:pPr>
        <w:widowControl w:val="0"/>
        <w:numPr>
          <w:ilvl w:val="0"/>
          <w:numId w:val="4"/>
        </w:numPr>
        <w:adjustRightInd w:val="0"/>
        <w:spacing w:after="0" w:line="240" w:lineRule="auto"/>
        <w:jc w:val="both"/>
        <w:rPr>
          <w:rFonts w:ascii="Times New Roman" w:eastAsia="Calibri" w:hAnsi="Times New Roman" w:cs="Times New Roman"/>
          <w:sz w:val="28"/>
          <w:szCs w:val="28"/>
          <w:shd w:val="clear" w:color="auto" w:fill="FFFF00"/>
        </w:rPr>
      </w:pPr>
      <w:r w:rsidRPr="00CF2030">
        <w:rPr>
          <w:rFonts w:ascii="Times New Roman" w:eastAsia="Calibri" w:hAnsi="Times New Roman" w:cs="Times New Roman"/>
          <w:sz w:val="28"/>
          <w:szCs w:val="28"/>
        </w:rPr>
        <w:t>между населенными пунктами – на обс</w:t>
      </w:r>
      <w:r>
        <w:rPr>
          <w:rFonts w:ascii="Times New Roman" w:eastAsia="Calibri" w:hAnsi="Times New Roman" w:cs="Times New Roman"/>
          <w:sz w:val="28"/>
          <w:szCs w:val="28"/>
        </w:rPr>
        <w:t>луживающие дорожные организации согласно полномочий МКУ Администрации МО «Бичурский район»</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2</w:t>
      </w:r>
      <w:r w:rsidRPr="00CF2030">
        <w:rPr>
          <w:rFonts w:ascii="Times New Roman" w:eastAsia="Calibri" w:hAnsi="Times New Roman" w:cs="Times New Roman"/>
          <w:b/>
          <w:bCs/>
          <w:sz w:val="28"/>
          <w:szCs w:val="28"/>
        </w:rPr>
        <w:t>.2.</w:t>
      </w:r>
      <w:r w:rsidRPr="00CF2030">
        <w:rPr>
          <w:rFonts w:ascii="Times New Roman" w:eastAsia="Calibri" w:hAnsi="Times New Roman" w:cs="Times New Roman"/>
          <w:sz w:val="28"/>
          <w:szCs w:val="28"/>
        </w:rPr>
        <w:t xml:space="preserve">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20 см</w:t>
        </w:r>
      </w:smartTag>
      <w:r w:rsidRPr="00CF2030">
        <w:rPr>
          <w:rFonts w:ascii="Times New Roman" w:eastAsia="Calibri" w:hAnsi="Times New Roman" w:cs="Times New Roman"/>
          <w:sz w:val="28"/>
          <w:szCs w:val="28"/>
        </w:rPr>
        <w:t>.</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3.12</w:t>
      </w:r>
      <w:r w:rsidRPr="00CF2030">
        <w:rPr>
          <w:rFonts w:ascii="Times New Roman" w:eastAsia="Calibri" w:hAnsi="Times New Roman" w:cs="Times New Roman"/>
          <w:b/>
          <w:bCs/>
          <w:sz w:val="28"/>
          <w:szCs w:val="28"/>
        </w:rPr>
        <w:t>.3.</w:t>
      </w:r>
      <w:r w:rsidRPr="00CF2030">
        <w:rPr>
          <w:rFonts w:ascii="Times New Roman" w:eastAsia="Calibri" w:hAnsi="Times New Roman" w:cs="Times New Roman"/>
          <w:sz w:val="28"/>
          <w:szCs w:val="28"/>
        </w:rPr>
        <w:t xml:space="preserve"> На дорогах</w:t>
      </w:r>
      <w:r>
        <w:rPr>
          <w:rFonts w:ascii="Times New Roman" w:eastAsia="Calibri" w:hAnsi="Times New Roman" w:cs="Times New Roman"/>
          <w:sz w:val="28"/>
          <w:szCs w:val="28"/>
        </w:rPr>
        <w:t xml:space="preserve"> регионального</w:t>
      </w:r>
      <w:r w:rsidRPr="00CF2030">
        <w:rPr>
          <w:rFonts w:ascii="Times New Roman" w:eastAsia="Calibri" w:hAnsi="Times New Roman" w:cs="Times New Roman"/>
          <w:sz w:val="28"/>
          <w:szCs w:val="28"/>
        </w:rPr>
        <w:t>, и местного значения уборка мусора и покос травы производится обслуживающей организацией на всю ширину полосы отвода дороги.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3.12</w:t>
      </w:r>
      <w:r w:rsidRPr="00CF2030">
        <w:rPr>
          <w:rFonts w:ascii="Times New Roman" w:eastAsia="Calibri" w:hAnsi="Times New Roman" w:cs="Times New Roman"/>
          <w:b/>
          <w:bCs/>
          <w:sz w:val="28"/>
          <w:szCs w:val="28"/>
        </w:rPr>
        <w:t>.4.</w:t>
      </w:r>
      <w:r w:rsidRPr="00CF2030">
        <w:rPr>
          <w:rFonts w:ascii="Times New Roman" w:eastAsia="Calibri" w:hAnsi="Times New Roman" w:cs="Times New Roman"/>
          <w:sz w:val="28"/>
          <w:szCs w:val="28"/>
        </w:rPr>
        <w:t xml:space="preserve"> В полосе отвода дорог поселений, имеющих поперечный профиль шоссейных дорог высота травяного покрова не должна превышать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15 см</w:t>
        </w:r>
      </w:smartTag>
      <w:r w:rsidRPr="00CF2030">
        <w:rPr>
          <w:rFonts w:ascii="Times New Roman" w:eastAsia="Calibri" w:hAnsi="Times New Roman" w:cs="Times New Roman"/>
          <w:sz w:val="28"/>
          <w:szCs w:val="28"/>
        </w:rPr>
        <w:t>.</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3.12</w:t>
      </w:r>
      <w:r w:rsidRPr="00CF2030">
        <w:rPr>
          <w:rFonts w:ascii="Times New Roman" w:eastAsia="Calibri" w:hAnsi="Times New Roman" w:cs="Times New Roman"/>
          <w:b/>
          <w:bCs/>
          <w:sz w:val="28"/>
          <w:szCs w:val="28"/>
        </w:rPr>
        <w:t>.5.</w:t>
      </w:r>
      <w:r w:rsidRPr="00CF2030">
        <w:rPr>
          <w:rFonts w:ascii="Times New Roman" w:eastAsia="Calibri" w:hAnsi="Times New Roman" w:cs="Times New Roman"/>
          <w:sz w:val="28"/>
          <w:szCs w:val="28"/>
        </w:rPr>
        <w:t xml:space="preserve"> Автомобильные дороги должны быть оборудованы дорожными знаками в соответствии   с установленном порядком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2</w:t>
      </w:r>
      <w:r w:rsidRPr="00CF2030">
        <w:rPr>
          <w:rFonts w:ascii="Times New Roman" w:eastAsia="Calibri" w:hAnsi="Times New Roman" w:cs="Times New Roman"/>
          <w:b/>
          <w:bCs/>
          <w:sz w:val="28"/>
          <w:szCs w:val="28"/>
        </w:rPr>
        <w:t>.6.</w:t>
      </w:r>
      <w:r w:rsidRPr="00CF2030">
        <w:rPr>
          <w:rFonts w:ascii="Times New Roman" w:eastAsia="Calibri" w:hAnsi="Times New Roman" w:cs="Times New Roman"/>
          <w:sz w:val="28"/>
          <w:szCs w:val="28"/>
        </w:rPr>
        <w:t xml:space="preserve"> 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 ГОСТами, очищены от грязи »  </w:t>
      </w:r>
      <w:r w:rsidRPr="00CF2030">
        <w:rPr>
          <w:rFonts w:ascii="Times New Roman" w:eastAsia="Calibri" w:hAnsi="Times New Roman" w:cs="Times New Roman"/>
          <w:b/>
          <w:bCs/>
          <w:sz w:val="28"/>
          <w:szCs w:val="28"/>
        </w:rPr>
        <w:t>ЗАПРЕЩАЕТСЯ:</w:t>
      </w:r>
    </w:p>
    <w:p w:rsidR="00694FF7" w:rsidRPr="00CF2030" w:rsidRDefault="00694FF7" w:rsidP="00694FF7">
      <w:pPr>
        <w:widowControl w:val="0"/>
        <w:numPr>
          <w:ilvl w:val="0"/>
          <w:numId w:val="5"/>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транспортировка груза волоком.</w:t>
      </w:r>
    </w:p>
    <w:p w:rsidR="00694FF7" w:rsidRPr="00CF2030" w:rsidRDefault="00694FF7" w:rsidP="00694FF7">
      <w:pPr>
        <w:widowControl w:val="0"/>
        <w:numPr>
          <w:ilvl w:val="0"/>
          <w:numId w:val="5"/>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перегон по улицам населенных пунктов, имеющим твердое покрытие, машин на гусеничном ходу</w:t>
      </w:r>
    </w:p>
    <w:p w:rsidR="00694FF7" w:rsidRPr="00CF2030" w:rsidRDefault="00694FF7" w:rsidP="00694FF7">
      <w:pPr>
        <w:widowControl w:val="0"/>
        <w:numPr>
          <w:ilvl w:val="0"/>
          <w:numId w:val="5"/>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движение и стоянка большегрузного транспорта на пешеходных дорожках, тротуарах.</w:t>
      </w:r>
    </w:p>
    <w:p w:rsidR="00694FF7" w:rsidRPr="00CF2030" w:rsidRDefault="00694FF7" w:rsidP="00694FF7">
      <w:pPr>
        <w:widowControl w:val="0"/>
        <w:adjustRightInd w:val="0"/>
        <w:spacing w:after="0" w:line="240" w:lineRule="auto"/>
        <w:jc w:val="both"/>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Территории рынков должны быть благоустроены, иметь твердое покрытие, ограждение, оборудованное место для накопления отходов и общественный туалет. </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Подвижной состав пассажирского транспорта, транспортные средства предприятий, организаций, учреждений и частных лиц выпускаются на дороги района в чистом и технически исправном состоянии.</w:t>
      </w: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4</w:t>
      </w:r>
      <w:r w:rsidRPr="00CF2030">
        <w:rPr>
          <w:rFonts w:ascii="Times New Roman" w:eastAsia="Calibri" w:hAnsi="Times New Roman" w:cs="Times New Roman"/>
          <w:b/>
          <w:bCs/>
          <w:sz w:val="28"/>
          <w:szCs w:val="28"/>
        </w:rPr>
        <w:t>. Уборка территорий населенных пунктов МО СП «Бичурское»</w:t>
      </w:r>
      <w:r w:rsidRPr="00CF2030">
        <w:rPr>
          <w:rFonts w:ascii="Times New Roman" w:eastAsia="Calibri" w:hAnsi="Times New Roman" w:cs="Times New Roman"/>
          <w:sz w:val="28"/>
          <w:szCs w:val="28"/>
        </w:rPr>
        <w:t xml:space="preserve"> </w:t>
      </w:r>
      <w:r w:rsidRPr="00CF2030">
        <w:rPr>
          <w:rFonts w:ascii="Times New Roman" w:eastAsia="Calibri" w:hAnsi="Times New Roman" w:cs="Times New Roman"/>
          <w:b/>
          <w:bCs/>
          <w:sz w:val="28"/>
          <w:szCs w:val="28"/>
        </w:rPr>
        <w:t>по сезонам года.</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В период с 15 октября по 15 апреля:</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.1.1.</w:t>
      </w:r>
      <w:r w:rsidRPr="00CF2030">
        <w:rPr>
          <w:rFonts w:ascii="Times New Roman" w:eastAsia="Calibri" w:hAnsi="Times New Roman" w:cs="Times New Roman"/>
          <w:sz w:val="28"/>
          <w:szCs w:val="28"/>
        </w:rPr>
        <w:t xml:space="preserve"> 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.1.2.</w:t>
      </w:r>
      <w:r w:rsidRPr="00CF2030">
        <w:rPr>
          <w:rFonts w:ascii="Times New Roman" w:eastAsia="Calibri" w:hAnsi="Times New Roman" w:cs="Times New Roman"/>
          <w:sz w:val="28"/>
          <w:szCs w:val="28"/>
        </w:rPr>
        <w:t xml:space="preserve"> Уборка снега начинается юридическими и физическими лицами на закрепленных территориях незамедлительно с началом снегопада;</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.1.3.</w:t>
      </w:r>
      <w:r w:rsidRPr="00CF2030">
        <w:rPr>
          <w:rFonts w:ascii="Times New Roman" w:eastAsia="Calibri" w:hAnsi="Times New Roman" w:cs="Times New Roman"/>
          <w:sz w:val="28"/>
          <w:szCs w:val="28"/>
        </w:rPr>
        <w:t xml:space="preserve"> Запрещается загромождение территорий автобусных остановок, проездов, проходов, укладка снега и льда на газоны;</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.1.4.</w:t>
      </w:r>
      <w:r w:rsidRPr="00CF2030">
        <w:rPr>
          <w:rFonts w:ascii="Times New Roman" w:eastAsia="Calibri" w:hAnsi="Times New Roman" w:cs="Times New Roman"/>
          <w:sz w:val="28"/>
          <w:szCs w:val="28"/>
        </w:rPr>
        <w:t xml:space="preserve">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.1.5</w:t>
      </w:r>
      <w:r w:rsidRPr="00CF2030">
        <w:rPr>
          <w:rFonts w:ascii="Times New Roman" w:eastAsia="Calibri" w:hAnsi="Times New Roman" w:cs="Times New Roman"/>
          <w:sz w:val="28"/>
          <w:szCs w:val="28"/>
        </w:rPr>
        <w:t>. 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w:t>
      </w:r>
      <w:r>
        <w:rPr>
          <w:rFonts w:ascii="Times New Roman" w:eastAsia="Calibri" w:hAnsi="Times New Roman" w:cs="Times New Roman"/>
          <w:sz w:val="28"/>
          <w:szCs w:val="28"/>
        </w:rPr>
        <w:t xml:space="preserve">омовладельцами) на прилегающей </w:t>
      </w:r>
      <w:r w:rsidRPr="00CF2030">
        <w:rPr>
          <w:rFonts w:ascii="Times New Roman" w:eastAsia="Calibri" w:hAnsi="Times New Roman" w:cs="Times New Roman"/>
          <w:sz w:val="28"/>
          <w:szCs w:val="28"/>
        </w:rPr>
        <w:t xml:space="preserve"> территории, в целях обеспечения содержания их в безопасном для движения состоянии.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pStyle w:val="a4"/>
        <w:numPr>
          <w:ilvl w:val="1"/>
          <w:numId w:val="12"/>
        </w:numPr>
        <w:autoSpaceDE w:val="0"/>
        <w:autoSpaceDN w:val="0"/>
        <w:adjustRightInd w:val="0"/>
        <w:spacing w:after="0" w:line="240" w:lineRule="auto"/>
        <w:outlineLvl w:val="2"/>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 Особенности уборки территории в осенне-зимний период.</w:t>
      </w:r>
    </w:p>
    <w:p w:rsidR="00694FF7" w:rsidRPr="00CF2030" w:rsidRDefault="00694FF7" w:rsidP="00694FF7">
      <w:pPr>
        <w:autoSpaceDE w:val="0"/>
        <w:autoSpaceDN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.2.1.</w:t>
      </w:r>
      <w:r w:rsidRPr="00CF2030">
        <w:rPr>
          <w:rFonts w:ascii="Times New Roman" w:eastAsia="Calibri" w:hAnsi="Times New Roman" w:cs="Times New Roman"/>
          <w:sz w:val="28"/>
          <w:szCs w:val="28"/>
        </w:rPr>
        <w:t xml:space="preserve"> Осенне-зимняя уборка территории предусматривает уборку и вывоз мусора, снега и льда, грязи, посыпку улиц песком .</w:t>
      </w:r>
    </w:p>
    <w:p w:rsidR="00694FF7" w:rsidRPr="00CF2030" w:rsidRDefault="00694FF7" w:rsidP="00694FF7">
      <w:pPr>
        <w:tabs>
          <w:tab w:val="num" w:pos="900"/>
        </w:tabs>
        <w:autoSpaceDE w:val="0"/>
        <w:autoSpaceDN w:val="0"/>
        <w:adjustRightInd w:val="0"/>
        <w:spacing w:after="0" w:line="240" w:lineRule="auto"/>
        <w:jc w:val="both"/>
        <w:rPr>
          <w:rFonts w:ascii="Times New Roman" w:eastAsia="Calibri" w:hAnsi="Times New Roman" w:cs="Times New Roman"/>
          <w:sz w:val="28"/>
          <w:szCs w:val="28"/>
        </w:rPr>
      </w:pPr>
      <w:r w:rsidRPr="000733F5">
        <w:rPr>
          <w:rFonts w:ascii="Times New Roman" w:eastAsia="Calibri" w:hAnsi="Times New Roman" w:cs="Times New Roman"/>
          <w:b/>
          <w:sz w:val="28"/>
          <w:szCs w:val="28"/>
        </w:rPr>
        <w:t>4.2.2.</w:t>
      </w:r>
      <w:r>
        <w:rPr>
          <w:rFonts w:ascii="Times New Roman" w:eastAsia="Calibri" w:hAnsi="Times New Roman" w:cs="Times New Roman"/>
          <w:b/>
          <w:sz w:val="28"/>
          <w:szCs w:val="28"/>
        </w:rPr>
        <w:t xml:space="preserve"> </w:t>
      </w:r>
      <w:r w:rsidRPr="00CF2030">
        <w:rPr>
          <w:rFonts w:ascii="Times New Roman" w:eastAsia="Calibri" w:hAnsi="Times New Roman" w:cs="Times New Roman"/>
          <w:sz w:val="28"/>
          <w:szCs w:val="28"/>
        </w:rPr>
        <w:t xml:space="preserve">Посыпку песком следует начинать немедленно с начала снегопада или появления гололеда. </w:t>
      </w:r>
    </w:p>
    <w:p w:rsidR="00694FF7" w:rsidRPr="00CF2030" w:rsidRDefault="00694FF7" w:rsidP="00694FF7">
      <w:pPr>
        <w:tabs>
          <w:tab w:val="num" w:pos="900"/>
        </w:tabs>
        <w:autoSpaceDE w:val="0"/>
        <w:autoSpaceDN w:val="0"/>
        <w:adjustRightInd w:val="0"/>
        <w:spacing w:after="0" w:line="240" w:lineRule="auto"/>
        <w:jc w:val="both"/>
        <w:rPr>
          <w:rFonts w:ascii="Times New Roman" w:eastAsia="Calibri" w:hAnsi="Times New Roman" w:cs="Times New Roman"/>
          <w:sz w:val="28"/>
          <w:szCs w:val="28"/>
        </w:rPr>
      </w:pPr>
      <w:r w:rsidRPr="000733F5">
        <w:rPr>
          <w:rFonts w:ascii="Times New Roman" w:eastAsia="Calibri" w:hAnsi="Times New Roman" w:cs="Times New Roman"/>
          <w:b/>
          <w:sz w:val="28"/>
          <w:szCs w:val="28"/>
        </w:rPr>
        <w:t>4.2.3</w:t>
      </w:r>
      <w:r>
        <w:rPr>
          <w:rFonts w:ascii="Times New Roman" w:eastAsia="Calibri" w:hAnsi="Times New Roman" w:cs="Times New Roman"/>
          <w:b/>
          <w:sz w:val="28"/>
          <w:szCs w:val="28"/>
        </w:rPr>
        <w:t xml:space="preserve">  </w:t>
      </w:r>
      <w:r w:rsidRPr="00CF2030">
        <w:rPr>
          <w:rFonts w:ascii="Times New Roman" w:eastAsia="Calibri" w:hAnsi="Times New Roman" w:cs="Times New Roman"/>
          <w:sz w:val="28"/>
          <w:szCs w:val="28"/>
        </w:rPr>
        <w:t>В первую очередь при гололеде посыпать спуски, подъемы, перекрестки, места остановок общественного транспорта, пешеходные переходы.</w:t>
      </w:r>
    </w:p>
    <w:p w:rsidR="00694FF7" w:rsidRPr="00CF2030" w:rsidRDefault="00694FF7" w:rsidP="00694FF7">
      <w:pPr>
        <w:tabs>
          <w:tab w:val="num" w:pos="900"/>
        </w:tabs>
        <w:autoSpaceDE w:val="0"/>
        <w:autoSpaceDN w:val="0"/>
        <w:adjustRightInd w:val="0"/>
        <w:spacing w:after="0" w:line="240" w:lineRule="auto"/>
        <w:jc w:val="both"/>
        <w:rPr>
          <w:rFonts w:ascii="Times New Roman" w:eastAsia="Calibri" w:hAnsi="Times New Roman" w:cs="Times New Roman"/>
          <w:sz w:val="28"/>
          <w:szCs w:val="28"/>
        </w:rPr>
      </w:pPr>
      <w:r w:rsidRPr="000733F5">
        <w:rPr>
          <w:rFonts w:ascii="Times New Roman" w:eastAsia="Calibri" w:hAnsi="Times New Roman" w:cs="Times New Roman"/>
          <w:b/>
          <w:sz w:val="28"/>
          <w:szCs w:val="28"/>
        </w:rPr>
        <w:t>4.2.4</w:t>
      </w:r>
      <w:r>
        <w:rPr>
          <w:rFonts w:ascii="Times New Roman" w:eastAsia="Calibri" w:hAnsi="Times New Roman" w:cs="Times New Roman"/>
          <w:sz w:val="28"/>
          <w:szCs w:val="28"/>
        </w:rPr>
        <w:t xml:space="preserve">. </w:t>
      </w:r>
      <w:r w:rsidRPr="00CF2030">
        <w:rPr>
          <w:rFonts w:ascii="Times New Roman" w:eastAsia="Calibri" w:hAnsi="Times New Roman" w:cs="Times New Roman"/>
          <w:sz w:val="28"/>
          <w:szCs w:val="28"/>
        </w:rPr>
        <w:t>Посыпку тротуаров осуществлять сухим песком.</w:t>
      </w: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 xml:space="preserve">.3. </w:t>
      </w:r>
      <w:r w:rsidRPr="00CF2030">
        <w:rPr>
          <w:rFonts w:ascii="Times New Roman" w:eastAsia="Calibri" w:hAnsi="Times New Roman" w:cs="Times New Roman"/>
          <w:sz w:val="28"/>
          <w:szCs w:val="28"/>
        </w:rPr>
        <w:t>В период с 15 апреля до 15 октября:</w:t>
      </w: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.3.1.</w:t>
      </w:r>
      <w:r w:rsidRPr="00CF2030">
        <w:rPr>
          <w:rFonts w:ascii="Times New Roman" w:eastAsia="Calibri" w:hAnsi="Times New Roman" w:cs="Times New Roman"/>
          <w:sz w:val="28"/>
          <w:szCs w:val="28"/>
        </w:rPr>
        <w:t xml:space="preserve"> Производится уборка закрепленных территорий в зависимости от погодных условий;</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.3.2.</w:t>
      </w:r>
      <w:r w:rsidRPr="00CF2030">
        <w:rPr>
          <w:rFonts w:ascii="Times New Roman" w:eastAsia="Calibri" w:hAnsi="Times New Roman" w:cs="Times New Roman"/>
          <w:sz w:val="28"/>
          <w:szCs w:val="28"/>
        </w:rPr>
        <w:t xml:space="preserve">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.3.3.</w:t>
      </w:r>
      <w:r w:rsidRPr="00CF2030">
        <w:rPr>
          <w:rFonts w:ascii="Times New Roman" w:eastAsia="Calibri" w:hAnsi="Times New Roman" w:cs="Times New Roman"/>
          <w:sz w:val="28"/>
          <w:szCs w:val="28"/>
        </w:rPr>
        <w:t xml:space="preserve"> Запрещается сжигание листвы, полимерной тары, пленки и прочих отходов на убираемых территориях и в населенных пунктах.</w:t>
      </w:r>
    </w:p>
    <w:p w:rsidR="00694FF7" w:rsidRPr="00CF2030" w:rsidRDefault="00694FF7" w:rsidP="00694FF7">
      <w:pPr>
        <w:widowControl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 xml:space="preserve">.3.4. </w:t>
      </w:r>
      <w:r w:rsidRPr="00CF2030">
        <w:rPr>
          <w:rFonts w:ascii="Times New Roman" w:eastAsia="Calibri" w:hAnsi="Times New Roman" w:cs="Times New Roman"/>
          <w:sz w:val="28"/>
          <w:szCs w:val="28"/>
        </w:rPr>
        <w:t xml:space="preserve">По распоряжениям Администрации МО СП </w:t>
      </w:r>
      <w:r w:rsidRPr="00CF2030">
        <w:rPr>
          <w:rFonts w:ascii="Times New Roman" w:eastAsia="Calibri" w:hAnsi="Times New Roman" w:cs="Times New Roman"/>
          <w:b/>
          <w:bCs/>
          <w:sz w:val="28"/>
          <w:szCs w:val="28"/>
        </w:rPr>
        <w:t>«Бичурское</w:t>
      </w:r>
      <w:r w:rsidRPr="00CF2030">
        <w:rPr>
          <w:rFonts w:ascii="Times New Roman" w:eastAsia="Calibri" w:hAnsi="Times New Roman" w:cs="Times New Roman"/>
          <w:sz w:val="28"/>
          <w:szCs w:val="28"/>
        </w:rPr>
        <w:t xml:space="preserve">» в данный период производятся общественно-санитарные дни, экологические месячники </w:t>
      </w:r>
      <w:r w:rsidRPr="00CF2030">
        <w:rPr>
          <w:rFonts w:ascii="Times New Roman" w:eastAsia="Calibri" w:hAnsi="Times New Roman" w:cs="Times New Roman"/>
          <w:sz w:val="28"/>
          <w:szCs w:val="28"/>
        </w:rPr>
        <w:lastRenderedPageBreak/>
        <w:t>(декадники) и субботники по очистке территорий;</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.3.5.</w:t>
      </w:r>
      <w:r w:rsidRPr="00CF2030">
        <w:rPr>
          <w:rFonts w:ascii="Times New Roman" w:eastAsia="Calibri" w:hAnsi="Times New Roman" w:cs="Times New Roman"/>
          <w:sz w:val="28"/>
          <w:szCs w:val="28"/>
        </w:rPr>
        <w:t xml:space="preserve">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на закрепленных территориях не должна превышать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18 см</w:t>
        </w:r>
      </w:smartTag>
      <w:r w:rsidRPr="00CF2030">
        <w:rPr>
          <w:rFonts w:ascii="Times New Roman" w:eastAsia="Calibri" w:hAnsi="Times New Roman" w:cs="Times New Roman"/>
          <w:sz w:val="28"/>
          <w:szCs w:val="28"/>
        </w:rPr>
        <w:t xml:space="preserve">. </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 Порядок содержания зеленых насаждений</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Все зеленые насаждения, расположенные на территории МО СП «Бичурское», за исключением земель лесного фонда составляют неприкосновенный зеленый фонд поселения</w:t>
      </w:r>
      <w:r>
        <w:rPr>
          <w:rFonts w:ascii="Times New Roman" w:eastAsia="Calibri" w:hAnsi="Times New Roman" w:cs="Times New Roman"/>
          <w:sz w:val="28"/>
          <w:szCs w:val="28"/>
        </w:rPr>
        <w:t xml:space="preserve">, </w:t>
      </w:r>
      <w:r w:rsidRPr="00CF2030">
        <w:rPr>
          <w:rFonts w:ascii="Times New Roman" w:eastAsia="Calibri" w:hAnsi="Times New Roman" w:cs="Times New Roman"/>
          <w:sz w:val="28"/>
          <w:szCs w:val="28"/>
        </w:rPr>
        <w:t xml:space="preserve">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.2.</w:t>
      </w:r>
      <w:r w:rsidRPr="00CF2030">
        <w:rPr>
          <w:rFonts w:ascii="Times New Roman" w:eastAsia="Calibri" w:hAnsi="Times New Roman" w:cs="Times New Roman"/>
          <w:sz w:val="28"/>
          <w:szCs w:val="28"/>
        </w:rPr>
        <w:t xml:space="preserve">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 </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.3.</w:t>
      </w:r>
      <w:r w:rsidRPr="00CF2030">
        <w:rPr>
          <w:rFonts w:ascii="Times New Roman" w:eastAsia="Calibri" w:hAnsi="Times New Roman" w:cs="Times New Roman"/>
          <w:sz w:val="28"/>
          <w:szCs w:val="28"/>
        </w:rPr>
        <w:t xml:space="preserve">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 xml:space="preserve">.4. </w:t>
      </w:r>
      <w:r w:rsidRPr="00CF2030">
        <w:rPr>
          <w:rFonts w:ascii="Times New Roman" w:eastAsia="Calibri" w:hAnsi="Times New Roman" w:cs="Times New Roman"/>
          <w:sz w:val="28"/>
          <w:szCs w:val="28"/>
        </w:rPr>
        <w:t>У зданий и сооружений свободные земельные участки (газоны, площадки и т.п.) должны иметь летом травяной покров или зеленые насаждения.</w:t>
      </w:r>
    </w:p>
    <w:p w:rsidR="00694FF7" w:rsidRPr="00CF2030" w:rsidRDefault="00694FF7" w:rsidP="00694FF7">
      <w:pPr>
        <w:widowControl w:val="0"/>
        <w:adjustRightInd w:val="0"/>
        <w:spacing w:after="0" w:line="240" w:lineRule="auto"/>
        <w:ind w:firstLine="360"/>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.5.</w:t>
      </w:r>
      <w:r w:rsidRPr="00CF2030">
        <w:rPr>
          <w:rFonts w:ascii="Times New Roman" w:eastAsia="Calibri" w:hAnsi="Times New Roman" w:cs="Times New Roman"/>
          <w:sz w:val="28"/>
          <w:szCs w:val="28"/>
        </w:rPr>
        <w:t xml:space="preserve"> Посев газонов, посадка цветочной рассады, обрезка кустарников и побелка деревьев, обработка зеленых насаждений </w:t>
      </w:r>
      <w:r>
        <w:rPr>
          <w:rFonts w:ascii="Times New Roman" w:eastAsia="Calibri" w:hAnsi="Times New Roman" w:cs="Times New Roman"/>
          <w:sz w:val="28"/>
          <w:szCs w:val="28"/>
        </w:rPr>
        <w:t xml:space="preserve">против вредителей, болезней на прилегающих </w:t>
      </w:r>
      <w:r w:rsidRPr="00CF2030">
        <w:rPr>
          <w:rFonts w:ascii="Times New Roman" w:eastAsia="Calibri" w:hAnsi="Times New Roman" w:cs="Times New Roman"/>
          <w:sz w:val="28"/>
          <w:szCs w:val="28"/>
        </w:rPr>
        <w:t xml:space="preserve">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.6.</w:t>
      </w:r>
      <w:r w:rsidRPr="00CF2030">
        <w:rPr>
          <w:rFonts w:ascii="Times New Roman" w:eastAsia="Calibri" w:hAnsi="Times New Roman" w:cs="Times New Roman"/>
          <w:sz w:val="28"/>
          <w:szCs w:val="28"/>
        </w:rPr>
        <w:t xml:space="preserve"> На улицах, скверах, парках, в населенных пунктах и лесополосах категорически запрещается самовольная вырубка зеленых насаждений.</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5</w:t>
      </w:r>
      <w:r w:rsidRPr="00CF2030">
        <w:rPr>
          <w:rFonts w:ascii="Times New Roman" w:eastAsia="Calibri" w:hAnsi="Times New Roman" w:cs="Times New Roman"/>
          <w:b/>
          <w:bCs/>
          <w:sz w:val="28"/>
          <w:szCs w:val="28"/>
        </w:rPr>
        <w:t>.7.</w:t>
      </w:r>
      <w:r w:rsidRPr="00CF2030">
        <w:rPr>
          <w:rFonts w:ascii="Times New Roman" w:eastAsia="Calibri" w:hAnsi="Times New Roman" w:cs="Times New Roman"/>
          <w:sz w:val="28"/>
          <w:szCs w:val="28"/>
        </w:rPr>
        <w:t xml:space="preserve">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.8.</w:t>
      </w:r>
      <w:r w:rsidRPr="00CF2030">
        <w:rPr>
          <w:rFonts w:ascii="Times New Roman" w:eastAsia="Calibri" w:hAnsi="Times New Roman" w:cs="Times New Roman"/>
          <w:sz w:val="28"/>
          <w:szCs w:val="28"/>
        </w:rPr>
        <w:t xml:space="preserve">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694FF7" w:rsidRPr="00CF2030" w:rsidRDefault="00694FF7" w:rsidP="00694FF7">
      <w:pPr>
        <w:widowControl w:val="0"/>
        <w:numPr>
          <w:ilvl w:val="0"/>
          <w:numId w:val="6"/>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694FF7" w:rsidRPr="00CF2030" w:rsidRDefault="00694FF7" w:rsidP="00694FF7">
      <w:pPr>
        <w:widowControl w:val="0"/>
        <w:numPr>
          <w:ilvl w:val="0"/>
          <w:numId w:val="6"/>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694FF7" w:rsidRPr="00CF2030" w:rsidRDefault="00694FF7" w:rsidP="00694FF7">
      <w:pPr>
        <w:widowControl w:val="0"/>
        <w:numPr>
          <w:ilvl w:val="0"/>
          <w:numId w:val="6"/>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в иных случаях, предусмотренных федеральным законодательством. </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.9.</w:t>
      </w:r>
      <w:r w:rsidRPr="00CF2030">
        <w:rPr>
          <w:rFonts w:ascii="Times New Roman" w:eastAsia="Calibri" w:hAnsi="Times New Roman" w:cs="Times New Roman"/>
          <w:sz w:val="28"/>
          <w:szCs w:val="28"/>
        </w:rPr>
        <w:t xml:space="preserve"> Разрешение на вырубку зеленых насаждений выдается при условии компенсационной высадки зеленых насаждений</w:t>
      </w:r>
      <w:r>
        <w:rPr>
          <w:rFonts w:ascii="Times New Roman" w:eastAsia="Calibri" w:hAnsi="Times New Roman" w:cs="Times New Roman"/>
          <w:sz w:val="28"/>
          <w:szCs w:val="28"/>
        </w:rPr>
        <w:t>.</w:t>
      </w:r>
      <w:r w:rsidRPr="00CF2030">
        <w:rPr>
          <w:rFonts w:ascii="Times New Roman" w:eastAsia="Calibri" w:hAnsi="Times New Roman" w:cs="Times New Roman"/>
          <w:sz w:val="28"/>
          <w:szCs w:val="28"/>
        </w:rPr>
        <w:t xml:space="preserve"> </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.9.1.</w:t>
      </w:r>
      <w:r w:rsidRPr="00CF2030">
        <w:rPr>
          <w:rFonts w:ascii="Times New Roman" w:eastAsia="Calibri" w:hAnsi="Times New Roman" w:cs="Times New Roman"/>
          <w:sz w:val="28"/>
          <w:szCs w:val="28"/>
        </w:rPr>
        <w:t xml:space="preserve"> Компенсационная высадка производится из расчета посадки не менее трех зеленых насаждений взамен каждого подлежащего сносу либо до полной приживаемости.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.9.</w:t>
      </w:r>
      <w:r>
        <w:rPr>
          <w:rFonts w:ascii="Times New Roman" w:eastAsia="Calibri" w:hAnsi="Times New Roman" w:cs="Times New Roman"/>
          <w:b/>
          <w:bCs/>
          <w:sz w:val="28"/>
          <w:szCs w:val="28"/>
        </w:rPr>
        <w:t>2</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Разрешение на снос зеленых насаждений выдается </w:t>
      </w:r>
      <w:r>
        <w:rPr>
          <w:rFonts w:ascii="Times New Roman" w:eastAsia="Calibri" w:hAnsi="Times New Roman" w:cs="Times New Roman"/>
          <w:sz w:val="28"/>
          <w:szCs w:val="28"/>
        </w:rPr>
        <w:t xml:space="preserve"> МКУ </w:t>
      </w:r>
      <w:r w:rsidRPr="00CF2030">
        <w:rPr>
          <w:rFonts w:ascii="Times New Roman" w:eastAsia="Calibri" w:hAnsi="Times New Roman" w:cs="Times New Roman"/>
          <w:sz w:val="28"/>
          <w:szCs w:val="28"/>
        </w:rPr>
        <w:t>Администрацией М</w:t>
      </w:r>
      <w:r>
        <w:rPr>
          <w:rFonts w:ascii="Times New Roman" w:eastAsia="Calibri" w:hAnsi="Times New Roman" w:cs="Times New Roman"/>
          <w:sz w:val="28"/>
          <w:szCs w:val="28"/>
        </w:rPr>
        <w:t>О «Бичурский район»</w:t>
      </w:r>
      <w:r w:rsidRPr="00CF2030">
        <w:rPr>
          <w:rFonts w:ascii="Times New Roman" w:eastAsia="Calibri" w:hAnsi="Times New Roman" w:cs="Times New Roman"/>
          <w:sz w:val="28"/>
          <w:szCs w:val="28"/>
        </w:rPr>
        <w:t>.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.10.</w:t>
      </w:r>
      <w:r w:rsidRPr="00CF2030">
        <w:rPr>
          <w:rFonts w:ascii="Times New Roman" w:eastAsia="Calibri" w:hAnsi="Times New Roman" w:cs="Times New Roman"/>
          <w:sz w:val="28"/>
          <w:szCs w:val="28"/>
        </w:rPr>
        <w:t xml:space="preserve"> Содержание зеленых насаждений на </w:t>
      </w:r>
      <w:r>
        <w:rPr>
          <w:rFonts w:ascii="Times New Roman" w:eastAsia="Calibri" w:hAnsi="Times New Roman" w:cs="Times New Roman"/>
          <w:sz w:val="28"/>
          <w:szCs w:val="28"/>
        </w:rPr>
        <w:t xml:space="preserve">прилегающих </w:t>
      </w:r>
      <w:r w:rsidRPr="00CF2030">
        <w:rPr>
          <w:rFonts w:ascii="Times New Roman" w:eastAsia="Calibri" w:hAnsi="Times New Roman" w:cs="Times New Roman"/>
          <w:sz w:val="28"/>
          <w:szCs w:val="28"/>
        </w:rPr>
        <w:t>за юридическими и физическими лицами территориях должно осуществляться в соответствии с дендропроектами, утвержденными на определенный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.11.</w:t>
      </w:r>
      <w:r w:rsidRPr="00CF2030">
        <w:rPr>
          <w:rFonts w:ascii="Times New Roman" w:eastAsia="Calibri" w:hAnsi="Times New Roman" w:cs="Times New Roman"/>
          <w:sz w:val="28"/>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lastRenderedPageBreak/>
        <w:t xml:space="preserve">для среднерослых деревьев – не ближе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2 метров</w:t>
        </w:r>
      </w:smartTag>
      <w:r w:rsidRPr="00CF2030">
        <w:rPr>
          <w:rFonts w:ascii="Times New Roman" w:eastAsia="Calibri" w:hAnsi="Times New Roman" w:cs="Times New Roman"/>
          <w:sz w:val="28"/>
          <w:szCs w:val="28"/>
        </w:rPr>
        <w:t>;</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для высокорослых деревьев – не ближе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4 метров</w:t>
        </w:r>
      </w:smartTag>
      <w:r w:rsidRPr="00CF2030">
        <w:rPr>
          <w:rFonts w:ascii="Times New Roman" w:eastAsia="Calibri" w:hAnsi="Times New Roman" w:cs="Times New Roman"/>
          <w:sz w:val="28"/>
          <w:szCs w:val="28"/>
        </w:rPr>
        <w:t>;</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для кустарников – не ближе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1 метра</w:t>
        </w:r>
      </w:smartTag>
      <w:r w:rsidRPr="00CF2030">
        <w:rPr>
          <w:rFonts w:ascii="Times New Roman" w:eastAsia="Calibri" w:hAnsi="Times New Roman" w:cs="Times New Roman"/>
          <w:sz w:val="28"/>
          <w:szCs w:val="28"/>
        </w:rPr>
        <w:t>.</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 xml:space="preserve">.12. </w:t>
      </w:r>
      <w:r w:rsidRPr="00CF2030">
        <w:rPr>
          <w:rFonts w:ascii="Times New Roman" w:eastAsia="Calibri" w:hAnsi="Times New Roman" w:cs="Times New Roman"/>
          <w:sz w:val="28"/>
          <w:szCs w:val="28"/>
        </w:rP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w:t>
      </w:r>
      <w:r>
        <w:rPr>
          <w:rFonts w:ascii="Times New Roman" w:eastAsia="Calibri" w:hAnsi="Times New Roman" w:cs="Times New Roman"/>
          <w:sz w:val="28"/>
          <w:szCs w:val="28"/>
        </w:rPr>
        <w:t>азначению указанных зеленых зон в пожароопасный период.</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.13.</w:t>
      </w:r>
      <w:r w:rsidRPr="00CF2030">
        <w:rPr>
          <w:rFonts w:ascii="Times New Roman" w:eastAsia="Calibri" w:hAnsi="Times New Roman" w:cs="Times New Roman"/>
          <w:sz w:val="28"/>
          <w:szCs w:val="28"/>
        </w:rPr>
        <w:t xml:space="preserve"> Ответственность за сохранность зеленых насаждений и уход за ними возлагается:</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.13.1.</w:t>
      </w:r>
      <w:r w:rsidRPr="00CF2030">
        <w:rPr>
          <w:rFonts w:ascii="Times New Roman" w:eastAsia="Calibri" w:hAnsi="Times New Roman" w:cs="Times New Roman"/>
          <w:sz w:val="28"/>
          <w:szCs w:val="28"/>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.13.2.</w:t>
      </w:r>
      <w:r w:rsidRPr="00CF2030">
        <w:rPr>
          <w:rFonts w:ascii="Times New Roman" w:eastAsia="Calibri" w:hAnsi="Times New Roman" w:cs="Times New Roman"/>
          <w:sz w:val="28"/>
          <w:szCs w:val="28"/>
        </w:rPr>
        <w:t xml:space="preserve"> У домов по фасаду вдоль проезжей части улиц и во дворах на владельцев (пользователей) домовладений, зданий и строений.</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.13.3.</w:t>
      </w:r>
      <w:r w:rsidRPr="00CF2030">
        <w:rPr>
          <w:rFonts w:ascii="Times New Roman" w:eastAsia="Calibri" w:hAnsi="Times New Roman" w:cs="Times New Roman"/>
          <w:sz w:val="28"/>
          <w:szCs w:val="28"/>
        </w:rPr>
        <w:t xml:space="preserve"> На территориях предприятий, учреждений, школ, больниц и т.д. и прилегающих к ним территориях – на администрации предприятий и организаций.</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.14.</w:t>
      </w:r>
      <w:r w:rsidRPr="00CF2030">
        <w:rPr>
          <w:rFonts w:ascii="Times New Roman" w:eastAsia="Calibri" w:hAnsi="Times New Roman" w:cs="Times New Roman"/>
          <w:sz w:val="28"/>
          <w:szCs w:val="28"/>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w:t>
      </w:r>
      <w:r>
        <w:rPr>
          <w:rFonts w:ascii="Times New Roman" w:eastAsia="Calibri" w:hAnsi="Times New Roman" w:cs="Times New Roman"/>
          <w:sz w:val="28"/>
          <w:szCs w:val="28"/>
        </w:rPr>
        <w:t>рьба с вредителями и болезнями</w:t>
      </w:r>
      <w:r w:rsidRPr="00CF2030">
        <w:rPr>
          <w:rFonts w:ascii="Times New Roman" w:eastAsia="Calibri" w:hAnsi="Times New Roman" w:cs="Times New Roman"/>
          <w:sz w:val="28"/>
          <w:szCs w:val="28"/>
        </w:rPr>
        <w:t>).</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.15.</w:t>
      </w:r>
      <w:r w:rsidRPr="00CF2030">
        <w:rPr>
          <w:rFonts w:ascii="Times New Roman" w:eastAsia="Calibri" w:hAnsi="Times New Roman" w:cs="Times New Roman"/>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.16.</w:t>
      </w:r>
      <w:r w:rsidRPr="00CF2030">
        <w:rPr>
          <w:rFonts w:ascii="Times New Roman" w:eastAsia="Calibri" w:hAnsi="Times New Roman" w:cs="Times New Roman"/>
          <w:sz w:val="28"/>
          <w:szCs w:val="28"/>
        </w:rPr>
        <w:t xml:space="preserve"> При производстве рубочных или уходных работ производитель работ обязан очистить территорию от остатков обрезков стволов и веток в течение суток.</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.17.</w:t>
      </w:r>
      <w:r w:rsidRPr="00CF2030">
        <w:rPr>
          <w:rFonts w:ascii="Times New Roman" w:eastAsia="Calibri" w:hAnsi="Times New Roman" w:cs="Times New Roman"/>
          <w:sz w:val="28"/>
          <w:szCs w:val="28"/>
        </w:rPr>
        <w:t xml:space="preserve">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5 см</w:t>
        </w:r>
      </w:smartTag>
      <w:r w:rsidRPr="00CF2030">
        <w:rPr>
          <w:rFonts w:ascii="Times New Roman" w:eastAsia="Calibri" w:hAnsi="Times New Roman" w:cs="Times New Roman"/>
          <w:sz w:val="28"/>
          <w:szCs w:val="28"/>
        </w:rPr>
        <w:t xml:space="preserve"> периодически при достижении травяным </w:t>
      </w:r>
      <w:r w:rsidRPr="00CF2030">
        <w:rPr>
          <w:rFonts w:ascii="Times New Roman" w:eastAsia="Calibri" w:hAnsi="Times New Roman" w:cs="Times New Roman"/>
          <w:sz w:val="28"/>
          <w:szCs w:val="28"/>
        </w:rPr>
        <w:lastRenderedPageBreak/>
        <w:t>покровом высоты 10-</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15 см</w:t>
        </w:r>
      </w:smartTag>
      <w:r w:rsidRPr="00CF2030">
        <w:rPr>
          <w:rFonts w:ascii="Times New Roman" w:eastAsia="Calibri" w:hAnsi="Times New Roman" w:cs="Times New Roman"/>
          <w:sz w:val="28"/>
          <w:szCs w:val="28"/>
        </w:rPr>
        <w:t>. Скошенная трава должна быть убрана в течение 3-х суток.</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.18.</w:t>
      </w:r>
      <w:r w:rsidRPr="00CF2030">
        <w:rPr>
          <w:rFonts w:ascii="Times New Roman" w:eastAsia="Calibri" w:hAnsi="Times New Roman" w:cs="Times New Roman"/>
          <w:sz w:val="28"/>
          <w:szCs w:val="28"/>
        </w:rPr>
        <w:t xml:space="preserve">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6</w:t>
      </w:r>
      <w:r w:rsidRPr="00CF2030">
        <w:rPr>
          <w:rFonts w:ascii="Times New Roman" w:eastAsia="Calibri" w:hAnsi="Times New Roman" w:cs="Times New Roman"/>
          <w:b/>
          <w:bCs/>
          <w:sz w:val="28"/>
          <w:szCs w:val="28"/>
        </w:rPr>
        <w:t>. Порядок размещения и эксплуатации рекламно-информационных элементов на территории МО СП ««Бичурское».</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6</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694FF7" w:rsidRPr="00CF2030" w:rsidRDefault="00694FF7" w:rsidP="00694FF7">
      <w:pPr>
        <w:widowControl w:val="0"/>
        <w:adjustRightInd w:val="0"/>
        <w:spacing w:after="0" w:line="240" w:lineRule="auto"/>
        <w:jc w:val="both"/>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6</w:t>
      </w:r>
      <w:r w:rsidRPr="00CF2030">
        <w:rPr>
          <w:rFonts w:ascii="Times New Roman" w:eastAsia="Calibri" w:hAnsi="Times New Roman" w:cs="Times New Roman"/>
          <w:b/>
          <w:bCs/>
          <w:sz w:val="28"/>
          <w:szCs w:val="28"/>
        </w:rPr>
        <w:t>.2.</w:t>
      </w:r>
      <w:r w:rsidRPr="00CF2030">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Содержание, размещение и распростронение рекламы, объявлений осуществляется в порядке, предусмотренном Федеральным законом «О рекламе».</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6</w:t>
      </w:r>
      <w:r w:rsidRPr="00CF2030">
        <w:rPr>
          <w:rFonts w:ascii="Times New Roman" w:eastAsia="Calibri" w:hAnsi="Times New Roman" w:cs="Times New Roman"/>
          <w:b/>
          <w:bCs/>
          <w:sz w:val="28"/>
          <w:szCs w:val="28"/>
        </w:rPr>
        <w:t>.3.</w:t>
      </w:r>
      <w:r w:rsidRPr="00CF2030">
        <w:rPr>
          <w:rFonts w:ascii="Times New Roman" w:eastAsia="Calibri" w:hAnsi="Times New Roman" w:cs="Times New Roman"/>
          <w:sz w:val="28"/>
          <w:szCs w:val="28"/>
        </w:rPr>
        <w:t xml:space="preserve">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6</w:t>
      </w:r>
      <w:r w:rsidRPr="00CF2030">
        <w:rPr>
          <w:rFonts w:ascii="Times New Roman" w:eastAsia="Calibri" w:hAnsi="Times New Roman" w:cs="Times New Roman"/>
          <w:b/>
          <w:bCs/>
          <w:sz w:val="28"/>
          <w:szCs w:val="28"/>
        </w:rPr>
        <w:t>.4.</w:t>
      </w:r>
      <w:r w:rsidRPr="00CF2030">
        <w:rPr>
          <w:rFonts w:ascii="Times New Roman" w:eastAsia="Calibri" w:hAnsi="Times New Roman" w:cs="Times New Roman"/>
          <w:sz w:val="28"/>
          <w:szCs w:val="28"/>
        </w:rPr>
        <w:t xml:space="preserve">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6</w:t>
      </w:r>
      <w:r w:rsidRPr="00CF2030">
        <w:rPr>
          <w:rFonts w:ascii="Times New Roman" w:eastAsia="Calibri" w:hAnsi="Times New Roman" w:cs="Times New Roman"/>
          <w:b/>
          <w:bCs/>
          <w:sz w:val="28"/>
          <w:szCs w:val="28"/>
        </w:rPr>
        <w:t>.5.</w:t>
      </w:r>
      <w:r w:rsidRPr="00CF2030">
        <w:rPr>
          <w:rFonts w:ascii="Times New Roman" w:eastAsia="Calibri" w:hAnsi="Times New Roman" w:cs="Times New Roman"/>
          <w:sz w:val="28"/>
          <w:szCs w:val="28"/>
        </w:rPr>
        <w:t xml:space="preserve">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6</w:t>
      </w:r>
      <w:r w:rsidRPr="00CF2030">
        <w:rPr>
          <w:rFonts w:ascii="Times New Roman" w:eastAsia="Calibri" w:hAnsi="Times New Roman" w:cs="Times New Roman"/>
          <w:b/>
          <w:bCs/>
          <w:sz w:val="28"/>
          <w:szCs w:val="28"/>
        </w:rPr>
        <w:t>.6</w:t>
      </w:r>
      <w:r w:rsidRPr="00CF2030">
        <w:rPr>
          <w:rFonts w:ascii="Times New Roman" w:eastAsia="Calibri" w:hAnsi="Times New Roman" w:cs="Times New Roman"/>
          <w:sz w:val="28"/>
          <w:szCs w:val="28"/>
        </w:rPr>
        <w:t>.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6</w:t>
      </w:r>
      <w:r w:rsidRPr="00CF2030">
        <w:rPr>
          <w:rFonts w:ascii="Times New Roman" w:eastAsia="Calibri" w:hAnsi="Times New Roman" w:cs="Times New Roman"/>
          <w:b/>
          <w:bCs/>
          <w:sz w:val="28"/>
          <w:szCs w:val="28"/>
        </w:rPr>
        <w:t>.7.</w:t>
      </w:r>
      <w:r w:rsidRPr="00CF2030">
        <w:rPr>
          <w:rFonts w:ascii="Times New Roman" w:eastAsia="Calibri" w:hAnsi="Times New Roman" w:cs="Times New Roman"/>
          <w:sz w:val="28"/>
          <w:szCs w:val="28"/>
        </w:rPr>
        <w:t xml:space="preserve">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7</w:t>
      </w:r>
      <w:r w:rsidRPr="00CF2030">
        <w:rPr>
          <w:rFonts w:ascii="Times New Roman" w:eastAsia="Calibri" w:hAnsi="Times New Roman" w:cs="Times New Roman"/>
          <w:b/>
          <w:bCs/>
          <w:sz w:val="28"/>
          <w:szCs w:val="28"/>
        </w:rPr>
        <w:t>.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7</w:t>
      </w:r>
      <w:r w:rsidRPr="00CF2030">
        <w:rPr>
          <w:rFonts w:ascii="Times New Roman" w:eastAsia="Calibri" w:hAnsi="Times New Roman" w:cs="Times New Roman"/>
          <w:b/>
          <w:bCs/>
          <w:sz w:val="28"/>
          <w:szCs w:val="28"/>
        </w:rPr>
        <w:t xml:space="preserve">.1. </w:t>
      </w:r>
      <w:r w:rsidRPr="00CF2030">
        <w:rPr>
          <w:rFonts w:ascii="Times New Roman" w:eastAsia="Calibri" w:hAnsi="Times New Roman" w:cs="Times New Roman"/>
          <w:sz w:val="28"/>
          <w:szCs w:val="28"/>
        </w:rPr>
        <w:t>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МО СП «Бичурское» при наличии соблюден</w:t>
      </w:r>
      <w:r w:rsidR="00767D2C">
        <w:rPr>
          <w:rFonts w:ascii="Times New Roman" w:eastAsia="Calibri" w:hAnsi="Times New Roman" w:cs="Times New Roman"/>
          <w:sz w:val="28"/>
          <w:szCs w:val="28"/>
        </w:rPr>
        <w:t xml:space="preserve">ия целевого </w:t>
      </w:r>
      <w:r w:rsidRPr="00CF2030">
        <w:rPr>
          <w:rFonts w:ascii="Times New Roman" w:eastAsia="Calibri" w:hAnsi="Times New Roman" w:cs="Times New Roman"/>
          <w:sz w:val="28"/>
          <w:szCs w:val="28"/>
        </w:rPr>
        <w:t xml:space="preserve"> назначение земельного участка.</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00767D2C">
        <w:rPr>
          <w:rFonts w:ascii="Times New Roman" w:eastAsia="Calibri" w:hAnsi="Times New Roman" w:cs="Times New Roman"/>
          <w:b/>
          <w:bCs/>
          <w:sz w:val="28"/>
          <w:szCs w:val="28"/>
        </w:rPr>
        <w:t>.2</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694FF7" w:rsidRPr="00CF2030" w:rsidRDefault="00694FF7" w:rsidP="00694FF7">
      <w:pPr>
        <w:widowControl w:val="0"/>
        <w:adjustRightInd w:val="0"/>
        <w:spacing w:after="0" w:line="240" w:lineRule="auto"/>
        <w:jc w:val="both"/>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Pr="00CF2030">
        <w:rPr>
          <w:rFonts w:ascii="Times New Roman" w:eastAsia="Calibri" w:hAnsi="Times New Roman" w:cs="Times New Roman"/>
          <w:b/>
          <w:bCs/>
          <w:sz w:val="28"/>
          <w:szCs w:val="28"/>
        </w:rPr>
        <w:t>.</w:t>
      </w:r>
      <w:r w:rsidR="00767D2C">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градостроительства.</w:t>
      </w:r>
    </w:p>
    <w:p w:rsidR="00694FF7" w:rsidRPr="00CF2030" w:rsidRDefault="00694FF7" w:rsidP="00694FF7">
      <w:pPr>
        <w:widowControl w:val="0"/>
        <w:adjustRightInd w:val="0"/>
        <w:spacing w:after="0" w:line="240" w:lineRule="auto"/>
        <w:jc w:val="both"/>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Pr="00CF2030">
        <w:rPr>
          <w:rFonts w:ascii="Times New Roman" w:eastAsia="Calibri" w:hAnsi="Times New Roman" w:cs="Times New Roman"/>
          <w:b/>
          <w:bCs/>
          <w:sz w:val="28"/>
          <w:szCs w:val="28"/>
        </w:rPr>
        <w:t>.</w:t>
      </w:r>
      <w:r w:rsidR="00767D2C">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00767D2C">
        <w:rPr>
          <w:rFonts w:ascii="Times New Roman" w:eastAsia="Calibri" w:hAnsi="Times New Roman" w:cs="Times New Roman"/>
          <w:b/>
          <w:bCs/>
          <w:sz w:val="28"/>
          <w:szCs w:val="28"/>
        </w:rPr>
        <w:t>.5</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Pr="00CF2030">
        <w:rPr>
          <w:rFonts w:ascii="Times New Roman" w:eastAsia="Calibri" w:hAnsi="Times New Roman" w:cs="Times New Roman"/>
          <w:b/>
          <w:bCs/>
          <w:sz w:val="28"/>
          <w:szCs w:val="28"/>
        </w:rPr>
        <w:t>.</w:t>
      </w:r>
      <w:r w:rsidR="00767D2C">
        <w:rPr>
          <w:rFonts w:ascii="Times New Roman" w:eastAsia="Calibri" w:hAnsi="Times New Roman" w:cs="Times New Roman"/>
          <w:b/>
          <w:bCs/>
          <w:sz w:val="28"/>
          <w:szCs w:val="28"/>
        </w:rPr>
        <w:t>6</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00767D2C">
        <w:rPr>
          <w:rFonts w:ascii="Times New Roman" w:eastAsia="Calibri" w:hAnsi="Times New Roman" w:cs="Times New Roman"/>
          <w:b/>
          <w:bCs/>
          <w:sz w:val="28"/>
          <w:szCs w:val="28"/>
        </w:rPr>
        <w:t>7</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8</w:t>
      </w:r>
      <w:r w:rsidRPr="00CF2030">
        <w:rPr>
          <w:rFonts w:ascii="Times New Roman" w:eastAsia="Calibri" w:hAnsi="Times New Roman" w:cs="Times New Roman"/>
          <w:b/>
          <w:bCs/>
          <w:sz w:val="28"/>
          <w:szCs w:val="28"/>
        </w:rPr>
        <w:t>. Порядок содержания жилых и нежилых зданий, строений и сооружений на территории МО СП «Бичурское».</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Pr="00CF2030">
        <w:rPr>
          <w:rFonts w:ascii="Times New Roman" w:eastAsia="Calibri" w:hAnsi="Times New Roman" w:cs="Times New Roman"/>
          <w:b/>
          <w:bCs/>
          <w:sz w:val="28"/>
          <w:szCs w:val="28"/>
        </w:rPr>
        <w:t>.2.</w:t>
      </w:r>
      <w:r w:rsidRPr="00CF2030">
        <w:rPr>
          <w:rFonts w:ascii="Times New Roman" w:eastAsia="Calibri" w:hAnsi="Times New Roman" w:cs="Times New Roman"/>
          <w:sz w:val="28"/>
          <w:szCs w:val="28"/>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shd w:val="clear" w:color="auto" w:fill="FFFF00"/>
        </w:rPr>
      </w:pPr>
      <w:r>
        <w:rPr>
          <w:rFonts w:ascii="Times New Roman" w:eastAsia="Calibri" w:hAnsi="Times New Roman" w:cs="Times New Roman"/>
          <w:b/>
          <w:bCs/>
          <w:sz w:val="28"/>
          <w:szCs w:val="28"/>
        </w:rPr>
        <w:t>8</w:t>
      </w:r>
      <w:r w:rsidRPr="00CF2030">
        <w:rPr>
          <w:rFonts w:ascii="Times New Roman" w:eastAsia="Calibri" w:hAnsi="Times New Roman" w:cs="Times New Roman"/>
          <w:b/>
          <w:bCs/>
          <w:sz w:val="28"/>
          <w:szCs w:val="28"/>
        </w:rPr>
        <w:t>.3.</w:t>
      </w:r>
      <w:r w:rsidRPr="00CF2030">
        <w:rPr>
          <w:rFonts w:ascii="Times New Roman" w:eastAsia="Calibri" w:hAnsi="Times New Roman" w:cs="Times New Roman"/>
          <w:sz w:val="28"/>
          <w:szCs w:val="28"/>
        </w:rPr>
        <w:t xml:space="preserve"> Все виды внешнего оформления , а так же оформление внешних интерьеров зданий подлежат обязательному согласованию с главным архитектором.</w:t>
      </w:r>
      <w:r w:rsidRPr="00CF2030">
        <w:rPr>
          <w:rFonts w:ascii="Times New Roman" w:eastAsia="Calibri" w:hAnsi="Times New Roman" w:cs="Times New Roman"/>
          <w:sz w:val="28"/>
          <w:szCs w:val="28"/>
          <w:shd w:val="clear" w:color="auto" w:fill="FFFF00"/>
        </w:rPr>
        <w:t xml:space="preserve"> </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shd w:val="clear" w:color="auto" w:fill="FFFF00"/>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shd w:val="clear" w:color="auto" w:fill="FFFF00"/>
        </w:rPr>
      </w:pPr>
      <w:r>
        <w:rPr>
          <w:rFonts w:ascii="Times New Roman" w:eastAsia="Calibri" w:hAnsi="Times New Roman" w:cs="Times New Roman"/>
          <w:b/>
          <w:bCs/>
          <w:sz w:val="28"/>
          <w:szCs w:val="28"/>
        </w:rPr>
        <w:t>8</w:t>
      </w:r>
      <w:r w:rsidRPr="00CF2030">
        <w:rPr>
          <w:rFonts w:ascii="Times New Roman" w:eastAsia="Calibri" w:hAnsi="Times New Roman" w:cs="Times New Roman"/>
          <w:b/>
          <w:bCs/>
          <w:sz w:val="28"/>
          <w:szCs w:val="28"/>
        </w:rPr>
        <w:t>.4.</w:t>
      </w:r>
      <w:r w:rsidRPr="00CF2030">
        <w:rPr>
          <w:rFonts w:ascii="Times New Roman" w:eastAsia="Calibri" w:hAnsi="Times New Roman" w:cs="Times New Roman"/>
          <w:sz w:val="28"/>
          <w:szCs w:val="28"/>
        </w:rPr>
        <w:t xml:space="preserve">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694FF7" w:rsidRPr="00CF2030" w:rsidRDefault="00694FF7" w:rsidP="00694FF7">
      <w:pPr>
        <w:widowControl w:val="0"/>
        <w:adjustRightInd w:val="0"/>
        <w:spacing w:after="0" w:line="240" w:lineRule="auto"/>
        <w:jc w:val="both"/>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Pr="00CF2030">
        <w:rPr>
          <w:rFonts w:ascii="Times New Roman" w:eastAsia="Calibri" w:hAnsi="Times New Roman" w:cs="Times New Roman"/>
          <w:b/>
          <w:bCs/>
          <w:sz w:val="28"/>
          <w:szCs w:val="28"/>
        </w:rPr>
        <w:t>.5.</w:t>
      </w:r>
      <w:r w:rsidRPr="00CF2030">
        <w:rPr>
          <w:rFonts w:ascii="Times New Roman" w:eastAsia="Calibri" w:hAnsi="Times New Roman" w:cs="Times New Roman"/>
          <w:sz w:val="28"/>
          <w:szCs w:val="28"/>
        </w:rPr>
        <w:t xml:space="preserve"> Все вновь возводимые усадебные, одно-, двухквартирные жилые дома должны быть расположены на расстоянии от:</w:t>
      </w:r>
    </w:p>
    <w:p w:rsidR="00694FF7" w:rsidRPr="00CF2030" w:rsidRDefault="00694FF7" w:rsidP="00694FF7">
      <w:pPr>
        <w:widowControl w:val="0"/>
        <w:numPr>
          <w:ilvl w:val="0"/>
          <w:numId w:val="7"/>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крас</w:t>
      </w:r>
      <w:r>
        <w:rPr>
          <w:rFonts w:ascii="Times New Roman" w:eastAsia="Calibri" w:hAnsi="Times New Roman" w:cs="Times New Roman"/>
          <w:sz w:val="28"/>
          <w:szCs w:val="28"/>
        </w:rPr>
        <w:t>ной линии улиц не менее чем на 2</w:t>
      </w:r>
      <w:r w:rsidRPr="00CF2030">
        <w:rPr>
          <w:rFonts w:ascii="Times New Roman" w:eastAsia="Calibri" w:hAnsi="Times New Roman" w:cs="Times New Roman"/>
          <w:sz w:val="28"/>
          <w:szCs w:val="28"/>
        </w:rPr>
        <w:t xml:space="preserve"> метров;</w:t>
      </w:r>
      <w:r w:rsidRPr="00CF2030">
        <w:rPr>
          <w:rFonts w:ascii="Times New Roman" w:eastAsia="Calibri" w:hAnsi="Times New Roman" w:cs="Times New Roman"/>
          <w:sz w:val="28"/>
          <w:szCs w:val="28"/>
        </w:rPr>
        <w:t></w:t>
      </w:r>
    </w:p>
    <w:p w:rsidR="00694FF7" w:rsidRPr="00CF2030" w:rsidRDefault="00694FF7" w:rsidP="00694FF7">
      <w:pPr>
        <w:widowControl w:val="0"/>
        <w:numPr>
          <w:ilvl w:val="0"/>
          <w:numId w:val="7"/>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красной линии проездов не менее чем на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3 метра</w:t>
        </w:r>
      </w:smartTag>
      <w:r w:rsidRPr="00CF2030">
        <w:rPr>
          <w:rFonts w:ascii="Times New Roman" w:eastAsia="Calibri" w:hAnsi="Times New Roman" w:cs="Times New Roman"/>
          <w:sz w:val="28"/>
          <w:szCs w:val="28"/>
        </w:rPr>
        <w:t>;</w:t>
      </w:r>
      <w:r w:rsidRPr="00CF2030">
        <w:rPr>
          <w:rFonts w:ascii="Times New Roman" w:eastAsia="Calibri" w:hAnsi="Times New Roman" w:cs="Times New Roman"/>
          <w:sz w:val="28"/>
          <w:szCs w:val="28"/>
        </w:rPr>
        <w:t></w:t>
      </w:r>
    </w:p>
    <w:p w:rsidR="00694FF7" w:rsidRPr="00CF2030" w:rsidRDefault="00694FF7" w:rsidP="00694FF7">
      <w:pPr>
        <w:widowControl w:val="0"/>
        <w:numPr>
          <w:ilvl w:val="0"/>
          <w:numId w:val="7"/>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границы см</w:t>
      </w:r>
      <w:r>
        <w:rPr>
          <w:rFonts w:ascii="Times New Roman" w:eastAsia="Calibri" w:hAnsi="Times New Roman" w:cs="Times New Roman"/>
          <w:sz w:val="28"/>
          <w:szCs w:val="28"/>
        </w:rPr>
        <w:t>ежного участка не менее чем на 7</w:t>
      </w:r>
      <w:r w:rsidRPr="00CF2030">
        <w:rPr>
          <w:rFonts w:ascii="Times New Roman" w:eastAsia="Calibri" w:hAnsi="Times New Roman" w:cs="Times New Roman"/>
          <w:sz w:val="28"/>
          <w:szCs w:val="28"/>
        </w:rPr>
        <w:t xml:space="preserve"> метра.</w:t>
      </w:r>
      <w:r w:rsidRPr="00CF2030">
        <w:rPr>
          <w:rFonts w:ascii="Times New Roman" w:eastAsia="Calibri" w:hAnsi="Times New Roman" w:cs="Times New Roman"/>
          <w:sz w:val="28"/>
          <w:szCs w:val="28"/>
        </w:rPr>
        <w:t></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8</w:t>
      </w:r>
      <w:r w:rsidRPr="00CF2030">
        <w:rPr>
          <w:rFonts w:ascii="Times New Roman" w:eastAsia="Calibri" w:hAnsi="Times New Roman" w:cs="Times New Roman"/>
          <w:b/>
          <w:bCs/>
          <w:sz w:val="28"/>
          <w:szCs w:val="28"/>
        </w:rPr>
        <w:t>.6.</w:t>
      </w:r>
      <w:r w:rsidRPr="00CF2030">
        <w:rPr>
          <w:rFonts w:ascii="Times New Roman" w:eastAsia="Calibri" w:hAnsi="Times New Roman" w:cs="Times New Roman"/>
          <w:sz w:val="28"/>
          <w:szCs w:val="28"/>
        </w:rPr>
        <w:t xml:space="preserve"> Расстояние от вновь возводимых хозяйственных построек до:</w:t>
      </w:r>
    </w:p>
    <w:p w:rsidR="00694FF7" w:rsidRPr="00CF2030" w:rsidRDefault="00694FF7" w:rsidP="00694FF7">
      <w:pPr>
        <w:widowControl w:val="0"/>
        <w:numPr>
          <w:ilvl w:val="0"/>
          <w:numId w:val="8"/>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красных линий улиц и проездов должно быть не менее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5 метров</w:t>
        </w:r>
      </w:smartTag>
      <w:r w:rsidRPr="00CF2030">
        <w:rPr>
          <w:rFonts w:ascii="Times New Roman" w:eastAsia="Calibri" w:hAnsi="Times New Roman" w:cs="Times New Roman"/>
          <w:sz w:val="28"/>
          <w:szCs w:val="28"/>
        </w:rPr>
        <w:t>;</w:t>
      </w:r>
      <w:r w:rsidRPr="00CF2030">
        <w:rPr>
          <w:rFonts w:ascii="Times New Roman" w:eastAsia="Calibri" w:hAnsi="Times New Roman" w:cs="Times New Roman"/>
          <w:sz w:val="28"/>
          <w:szCs w:val="28"/>
        </w:rPr>
        <w:t></w:t>
      </w:r>
    </w:p>
    <w:p w:rsidR="00694FF7" w:rsidRPr="00CF2030" w:rsidRDefault="00694FF7" w:rsidP="00694FF7">
      <w:pPr>
        <w:widowControl w:val="0"/>
        <w:numPr>
          <w:ilvl w:val="0"/>
          <w:numId w:val="8"/>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границы соседнего участка – не менее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4 метров</w:t>
        </w:r>
      </w:smartTag>
      <w:r w:rsidRPr="00CF2030">
        <w:rPr>
          <w:rFonts w:ascii="Times New Roman" w:eastAsia="Calibri" w:hAnsi="Times New Roman" w:cs="Times New Roman"/>
          <w:sz w:val="28"/>
          <w:szCs w:val="28"/>
        </w:rPr>
        <w:t>;</w:t>
      </w:r>
      <w:r w:rsidRPr="00CF2030">
        <w:rPr>
          <w:rFonts w:ascii="Times New Roman" w:eastAsia="Calibri" w:hAnsi="Times New Roman" w:cs="Times New Roman"/>
          <w:sz w:val="28"/>
          <w:szCs w:val="28"/>
        </w:rPr>
        <w:t></w:t>
      </w:r>
    </w:p>
    <w:p w:rsidR="00694FF7" w:rsidRPr="00D34098" w:rsidRDefault="00694FF7" w:rsidP="00694FF7">
      <w:pPr>
        <w:widowControl w:val="0"/>
        <w:numPr>
          <w:ilvl w:val="0"/>
          <w:numId w:val="8"/>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жилых строений – не менее 1</w:t>
      </w:r>
      <w:r>
        <w:rPr>
          <w:rFonts w:ascii="Times New Roman" w:eastAsia="Calibri" w:hAnsi="Times New Roman" w:cs="Times New Roman"/>
          <w:sz w:val="28"/>
          <w:szCs w:val="28"/>
        </w:rPr>
        <w:t>5</w:t>
      </w:r>
      <w:r w:rsidRPr="00D34098">
        <w:rPr>
          <w:rFonts w:ascii="Times New Roman" w:eastAsia="Calibri" w:hAnsi="Times New Roman" w:cs="Times New Roman"/>
          <w:sz w:val="28"/>
          <w:szCs w:val="28"/>
        </w:rPr>
        <w:t xml:space="preserve"> метров.</w:t>
      </w:r>
      <w:r w:rsidRPr="00D34098">
        <w:rPr>
          <w:rFonts w:ascii="Times New Roman" w:eastAsia="Calibri" w:hAnsi="Times New Roman" w:cs="Times New Roman"/>
          <w:sz w:val="28"/>
          <w:szCs w:val="28"/>
        </w:rPr>
        <w:t></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8</w:t>
      </w:r>
      <w:r w:rsidRPr="00CF2030">
        <w:rPr>
          <w:rFonts w:ascii="Times New Roman" w:eastAsia="Calibri" w:hAnsi="Times New Roman" w:cs="Times New Roman"/>
          <w:b/>
          <w:bCs/>
          <w:sz w:val="28"/>
          <w:szCs w:val="28"/>
        </w:rPr>
        <w:t>.7.</w:t>
      </w:r>
      <w:r w:rsidRPr="00D3409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Расстояние от вновь возводимых гаражных строений от:</w:t>
      </w:r>
    </w:p>
    <w:p w:rsidR="00694FF7" w:rsidRPr="00D34098" w:rsidRDefault="00694FF7" w:rsidP="00694FF7">
      <w:pPr>
        <w:widowControl w:val="0"/>
        <w:numPr>
          <w:ilvl w:val="0"/>
          <w:numId w:val="7"/>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крас</w:t>
      </w:r>
      <w:r>
        <w:rPr>
          <w:rFonts w:ascii="Times New Roman" w:eastAsia="Calibri" w:hAnsi="Times New Roman" w:cs="Times New Roman"/>
          <w:sz w:val="28"/>
          <w:szCs w:val="28"/>
        </w:rPr>
        <w:t>ной линии улиц не менее чем на 2</w:t>
      </w:r>
      <w:r w:rsidRPr="00CF2030">
        <w:rPr>
          <w:rFonts w:ascii="Times New Roman" w:eastAsia="Calibri" w:hAnsi="Times New Roman" w:cs="Times New Roman"/>
          <w:sz w:val="28"/>
          <w:szCs w:val="28"/>
        </w:rPr>
        <w:t xml:space="preserve"> метров;</w:t>
      </w:r>
      <w:r w:rsidRPr="00CF2030">
        <w:rPr>
          <w:rFonts w:ascii="Times New Roman" w:eastAsia="Calibri" w:hAnsi="Times New Roman" w:cs="Times New Roman"/>
          <w:sz w:val="28"/>
          <w:szCs w:val="28"/>
        </w:rPr>
        <w:t></w:t>
      </w:r>
    </w:p>
    <w:p w:rsidR="00694FF7" w:rsidRPr="00CF2030" w:rsidRDefault="00694FF7" w:rsidP="00694FF7">
      <w:pPr>
        <w:widowControl w:val="0"/>
        <w:numPr>
          <w:ilvl w:val="0"/>
          <w:numId w:val="7"/>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границы см</w:t>
      </w:r>
      <w:r>
        <w:rPr>
          <w:rFonts w:ascii="Times New Roman" w:eastAsia="Calibri" w:hAnsi="Times New Roman" w:cs="Times New Roman"/>
          <w:sz w:val="28"/>
          <w:szCs w:val="28"/>
        </w:rPr>
        <w:t>ежного участка не менее чем на 1</w:t>
      </w:r>
      <w:r w:rsidRPr="00CF2030">
        <w:rPr>
          <w:rFonts w:ascii="Times New Roman" w:eastAsia="Calibri" w:hAnsi="Times New Roman" w:cs="Times New Roman"/>
          <w:sz w:val="28"/>
          <w:szCs w:val="28"/>
        </w:rPr>
        <w:t xml:space="preserve"> метр.</w:t>
      </w:r>
      <w:r w:rsidRPr="00CF2030">
        <w:rPr>
          <w:rFonts w:ascii="Times New Roman" w:eastAsia="Calibri" w:hAnsi="Times New Roman" w:cs="Times New Roman"/>
          <w:sz w:val="28"/>
          <w:szCs w:val="28"/>
        </w:rPr>
        <w:t></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Default="00694FF7" w:rsidP="00694FF7">
      <w:pPr>
        <w:widowControl w:val="0"/>
        <w:adjustRightInd w:val="0"/>
        <w:spacing w:after="0" w:line="240" w:lineRule="auto"/>
        <w:jc w:val="both"/>
        <w:rPr>
          <w:rFonts w:ascii="Times New Roman" w:eastAsia="Calibri" w:hAnsi="Times New Roman" w:cs="Times New Roman"/>
          <w:b/>
          <w:bCs/>
          <w:sz w:val="28"/>
          <w:szCs w:val="28"/>
        </w:rPr>
      </w:pPr>
    </w:p>
    <w:p w:rsidR="00694FF7" w:rsidRDefault="00694FF7" w:rsidP="00694FF7">
      <w:pPr>
        <w:widowControl w:val="0"/>
        <w:adjustRightInd w:val="0"/>
        <w:spacing w:after="0" w:line="240" w:lineRule="auto"/>
        <w:jc w:val="both"/>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8.8. </w:t>
      </w:r>
      <w:r w:rsidRPr="00CF2030">
        <w:rPr>
          <w:rFonts w:ascii="Times New Roman" w:eastAsia="Calibri" w:hAnsi="Times New Roman" w:cs="Times New Roman"/>
          <w:sz w:val="28"/>
          <w:szCs w:val="28"/>
        </w:rPr>
        <w:t xml:space="preserve">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1 метра</w:t>
        </w:r>
      </w:smartTag>
      <w:r w:rsidRPr="00CF2030">
        <w:rPr>
          <w:rFonts w:ascii="Times New Roman" w:eastAsia="Calibri" w:hAnsi="Times New Roman" w:cs="Times New Roman"/>
          <w:sz w:val="28"/>
          <w:szCs w:val="28"/>
        </w:rPr>
        <w:t xml:space="preserve"> от смежного земельного участка.</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8</w:t>
      </w:r>
      <w:r w:rsidRPr="00CF2030">
        <w:rPr>
          <w:rFonts w:ascii="Times New Roman" w:eastAsia="Calibri" w:hAnsi="Times New Roman" w:cs="Times New Roman"/>
          <w:b/>
          <w:bCs/>
          <w:sz w:val="28"/>
          <w:szCs w:val="28"/>
        </w:rPr>
        <w:t>.</w:t>
      </w: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Pr="00CF2030">
        <w:rPr>
          <w:rFonts w:ascii="Times New Roman" w:eastAsia="Calibri" w:hAnsi="Times New Roman" w:cs="Times New Roman"/>
          <w:b/>
          <w:bCs/>
          <w:sz w:val="28"/>
          <w:szCs w:val="28"/>
        </w:rPr>
        <w:t>.</w:t>
      </w: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Необходимость и периодичность проведения работ по ремонту и окраске фасадов зданий определяются:</w:t>
      </w:r>
    </w:p>
    <w:p w:rsidR="00694FF7" w:rsidRPr="00CF2030" w:rsidRDefault="00694FF7" w:rsidP="00694FF7">
      <w:pPr>
        <w:widowControl w:val="0"/>
        <w:numPr>
          <w:ilvl w:val="0"/>
          <w:numId w:val="9"/>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владельцами исходя из существующего состояния фасада;</w:t>
      </w:r>
      <w:r w:rsidRPr="00CF2030">
        <w:rPr>
          <w:rFonts w:ascii="Times New Roman" w:eastAsia="Calibri" w:hAnsi="Times New Roman" w:cs="Times New Roman"/>
          <w:sz w:val="28"/>
          <w:szCs w:val="28"/>
        </w:rPr>
        <w:t></w:t>
      </w:r>
    </w:p>
    <w:p w:rsidR="00694FF7" w:rsidRPr="00CF2030" w:rsidRDefault="00694FF7" w:rsidP="00694FF7">
      <w:pPr>
        <w:widowControl w:val="0"/>
        <w:numPr>
          <w:ilvl w:val="0"/>
          <w:numId w:val="9"/>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администрацией сельского поселения – с обязательной выдачей соответствующих предписаний.</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Pr="00CF2030">
        <w:rPr>
          <w:rFonts w:ascii="Times New Roman" w:eastAsia="Calibri" w:hAnsi="Times New Roman" w:cs="Times New Roman"/>
          <w:b/>
          <w:bCs/>
          <w:sz w:val="28"/>
          <w:szCs w:val="28"/>
        </w:rPr>
        <w:t>.11.</w:t>
      </w:r>
      <w:r w:rsidRPr="00CF2030">
        <w:rPr>
          <w:rFonts w:ascii="Times New Roman" w:eastAsia="Calibri" w:hAnsi="Times New Roman" w:cs="Times New Roman"/>
          <w:sz w:val="28"/>
          <w:szCs w:val="28"/>
        </w:rPr>
        <w:t xml:space="preserve">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Pr="00CF2030">
        <w:rPr>
          <w:rFonts w:ascii="Times New Roman" w:eastAsia="Calibri" w:hAnsi="Times New Roman" w:cs="Times New Roman"/>
          <w:b/>
          <w:bCs/>
          <w:sz w:val="28"/>
          <w:szCs w:val="28"/>
        </w:rPr>
        <w:t>.12.</w:t>
      </w:r>
      <w:r w:rsidRPr="00CF2030">
        <w:rPr>
          <w:rFonts w:ascii="Times New Roman" w:eastAsia="Calibri" w:hAnsi="Times New Roman" w:cs="Times New Roman"/>
          <w:sz w:val="28"/>
          <w:szCs w:val="28"/>
        </w:rPr>
        <w:t xml:space="preserve"> Изменение некоторых деталей фасадов зданий, устройство новых балконов, оконных и дверных проемов (входов) обязательно согласовываются с отделом градостроительства администрации муниципального образования «Бичурский район». </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Pr="00CF2030">
        <w:rPr>
          <w:rFonts w:ascii="Times New Roman" w:eastAsia="Calibri" w:hAnsi="Times New Roman" w:cs="Times New Roman"/>
          <w:b/>
          <w:bCs/>
          <w:sz w:val="28"/>
          <w:szCs w:val="28"/>
        </w:rPr>
        <w:t>.13.</w:t>
      </w:r>
      <w:r w:rsidRPr="00CF2030">
        <w:rPr>
          <w:rFonts w:ascii="Times New Roman" w:eastAsia="Calibri" w:hAnsi="Times New Roman" w:cs="Times New Roman"/>
          <w:sz w:val="28"/>
          <w:szCs w:val="28"/>
        </w:rPr>
        <w:t xml:space="preserve"> После окончания работ на фасадах зданий обязательна очистка, мойка прилегающих строений и территорий (пешеходных дорожек, улиц, газонов и т.д.).</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Pr="00CF2030">
        <w:rPr>
          <w:rFonts w:ascii="Times New Roman" w:eastAsia="Calibri" w:hAnsi="Times New Roman" w:cs="Times New Roman"/>
          <w:b/>
          <w:bCs/>
          <w:sz w:val="28"/>
          <w:szCs w:val="28"/>
        </w:rPr>
        <w:t>.14.</w:t>
      </w:r>
      <w:r w:rsidRPr="00CF2030">
        <w:rPr>
          <w:rFonts w:ascii="Times New Roman" w:eastAsia="Calibri" w:hAnsi="Times New Roman" w:cs="Times New Roman"/>
          <w:sz w:val="28"/>
          <w:szCs w:val="28"/>
        </w:rPr>
        <w:t xml:space="preserve"> Строительный мусор, образуемый при ремонте зданий, должен собираться и ежедневно вывозится в места санкционированного складирования.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Pr="00CF2030">
        <w:rPr>
          <w:rFonts w:ascii="Times New Roman" w:eastAsia="Calibri" w:hAnsi="Times New Roman" w:cs="Times New Roman"/>
          <w:b/>
          <w:bCs/>
          <w:sz w:val="28"/>
          <w:szCs w:val="28"/>
        </w:rPr>
        <w:t>.15.</w:t>
      </w:r>
      <w:r w:rsidRPr="00CF2030">
        <w:rPr>
          <w:rFonts w:ascii="Times New Roman" w:eastAsia="Calibri" w:hAnsi="Times New Roman" w:cs="Times New Roman"/>
          <w:sz w:val="28"/>
          <w:szCs w:val="28"/>
        </w:rPr>
        <w:t xml:space="preserve">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Pr="00CF2030">
        <w:rPr>
          <w:rFonts w:ascii="Times New Roman" w:eastAsia="Calibri" w:hAnsi="Times New Roman" w:cs="Times New Roman"/>
          <w:b/>
          <w:bCs/>
          <w:sz w:val="28"/>
          <w:szCs w:val="28"/>
        </w:rPr>
        <w:t>.16.</w:t>
      </w:r>
      <w:r w:rsidRPr="00CF2030">
        <w:rPr>
          <w:rFonts w:ascii="Times New Roman" w:eastAsia="Calibri" w:hAnsi="Times New Roman" w:cs="Times New Roman"/>
          <w:sz w:val="28"/>
          <w:szCs w:val="28"/>
        </w:rPr>
        <w:t xml:space="preserve"> У входа в подъезд устанавливаются указатели номеров квартир, сгруппированные поэтажно, на каждой двери квартиры должен быть номер.</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Pr="00CF2030">
        <w:rPr>
          <w:rFonts w:ascii="Times New Roman" w:eastAsia="Calibri" w:hAnsi="Times New Roman" w:cs="Times New Roman"/>
          <w:b/>
          <w:bCs/>
          <w:sz w:val="28"/>
          <w:szCs w:val="28"/>
        </w:rPr>
        <w:t>.17.</w:t>
      </w:r>
      <w:r w:rsidRPr="00CF2030">
        <w:rPr>
          <w:rFonts w:ascii="Times New Roman" w:eastAsia="Calibri" w:hAnsi="Times New Roman" w:cs="Times New Roman"/>
          <w:sz w:val="28"/>
          <w:szCs w:val="28"/>
        </w:rPr>
        <w:t xml:space="preserve"> За установку и содержание на фасадах зданий вывесок, реклам, аншлагов, номерных знаков несут ответственность владельцы зданий.</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 Порядок строительства (ремонта) подземных коммуникаций, капитального ремонта улиц, тротуаров и других видов земляных работ на территории  МО СП «Бичурское».</w:t>
      </w:r>
    </w:p>
    <w:p w:rsidR="00694FF7" w:rsidRPr="00CF2030" w:rsidRDefault="00694FF7" w:rsidP="00694FF7">
      <w:pPr>
        <w:widowControl w:val="0"/>
        <w:adjustRightInd w:val="0"/>
        <w:spacing w:after="0" w:line="240" w:lineRule="auto"/>
        <w:jc w:val="both"/>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9</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Производство строительства (ремонта) подземных коммуникаций и других видов земляных работ осуществляется на основании письменного разрешения </w:t>
      </w:r>
      <w:r>
        <w:rPr>
          <w:rFonts w:ascii="Times New Roman" w:eastAsia="Calibri" w:hAnsi="Times New Roman" w:cs="Times New Roman"/>
          <w:sz w:val="28"/>
          <w:szCs w:val="28"/>
        </w:rPr>
        <w:t xml:space="preserve"> МКУ </w:t>
      </w:r>
      <w:r w:rsidRPr="00CF2030">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8"/>
          <w:szCs w:val="28"/>
        </w:rPr>
        <w:t>МО «Бичурский район»</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.2.</w:t>
      </w:r>
      <w:r w:rsidRPr="00CF2030">
        <w:rPr>
          <w:rFonts w:ascii="Times New Roman" w:eastAsia="Calibri" w:hAnsi="Times New Roman" w:cs="Times New Roman"/>
          <w:sz w:val="28"/>
          <w:szCs w:val="28"/>
        </w:rPr>
        <w:t xml:space="preserve"> На производство работ выдаются:</w:t>
      </w:r>
    </w:p>
    <w:p w:rsidR="00694FF7" w:rsidRPr="00CF2030" w:rsidRDefault="00694FF7" w:rsidP="00694FF7">
      <w:pPr>
        <w:widowControl w:val="0"/>
        <w:numPr>
          <w:ilvl w:val="0"/>
          <w:numId w:val="10"/>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Разрешение при плановом строительстве (ремонте);</w:t>
      </w:r>
      <w:r w:rsidRPr="00CF2030">
        <w:rPr>
          <w:rFonts w:ascii="Times New Roman" w:eastAsia="Calibri" w:hAnsi="Times New Roman" w:cs="Times New Roman"/>
          <w:sz w:val="28"/>
          <w:szCs w:val="28"/>
        </w:rPr>
        <w:t></w:t>
      </w:r>
    </w:p>
    <w:p w:rsidR="00694FF7" w:rsidRPr="00CF2030" w:rsidRDefault="00694FF7" w:rsidP="00694FF7">
      <w:pPr>
        <w:widowControl w:val="0"/>
        <w:numPr>
          <w:ilvl w:val="0"/>
          <w:numId w:val="10"/>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Разрешение на аварийный ремонт.</w:t>
      </w:r>
      <w:r w:rsidRPr="00CF2030">
        <w:rPr>
          <w:rFonts w:ascii="Times New Roman" w:eastAsia="Calibri" w:hAnsi="Times New Roman" w:cs="Times New Roman"/>
          <w:sz w:val="28"/>
          <w:szCs w:val="28"/>
        </w:rPr>
        <w:t></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.2.</w:t>
      </w:r>
      <w:r>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9.2.2</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9.2.3</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В случае если в процессе производства работ внесены изменения в условия, на которых выдано разрешение, исполнитель работ незамедлительно информирует </w:t>
      </w:r>
      <w:r>
        <w:rPr>
          <w:rFonts w:ascii="Times New Roman" w:eastAsia="Calibri" w:hAnsi="Times New Roman" w:cs="Times New Roman"/>
          <w:sz w:val="28"/>
          <w:szCs w:val="28"/>
        </w:rPr>
        <w:t xml:space="preserve">МКУ </w:t>
      </w:r>
      <w:r w:rsidRPr="00CF2030">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8"/>
          <w:szCs w:val="28"/>
        </w:rPr>
        <w:t>МО «Бичурский район»</w:t>
      </w:r>
      <w:r w:rsidRPr="00CF2030">
        <w:rPr>
          <w:rFonts w:ascii="Times New Roman" w:eastAsia="Calibri" w:hAnsi="Times New Roman" w:cs="Times New Roman"/>
          <w:sz w:val="28"/>
          <w:szCs w:val="28"/>
        </w:rPr>
        <w:t>.</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9.2.4</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Аварийные работы разрешается выполнять немедленно, с одновременным уведомлением в течение 1 часа владельцев подземных коммуникаций, </w:t>
      </w:r>
      <w:r w:rsidRPr="00CF2030">
        <w:rPr>
          <w:rFonts w:ascii="Times New Roman" w:eastAsia="Calibri" w:hAnsi="Times New Roman" w:cs="Times New Roman"/>
          <w:b/>
          <w:sz w:val="28"/>
          <w:szCs w:val="28"/>
        </w:rPr>
        <w:t xml:space="preserve">попадающих в зону производства работ и соответствующих служб, ГИБДД, </w:t>
      </w:r>
      <w:r>
        <w:rPr>
          <w:rFonts w:ascii="Times New Roman" w:eastAsia="Calibri" w:hAnsi="Times New Roman" w:cs="Times New Roman"/>
          <w:sz w:val="28"/>
          <w:szCs w:val="28"/>
        </w:rPr>
        <w:t xml:space="preserve">МКУ </w:t>
      </w:r>
      <w:r w:rsidRPr="00CF2030">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8"/>
          <w:szCs w:val="28"/>
        </w:rPr>
        <w:t>МО «Бичурский район»</w:t>
      </w:r>
      <w:r w:rsidRPr="00B63288">
        <w:rPr>
          <w:rFonts w:ascii="Times New Roman" w:eastAsia="Calibri" w:hAnsi="Times New Roman" w:cs="Times New Roman"/>
          <w:sz w:val="28"/>
          <w:szCs w:val="28"/>
        </w:rPr>
        <w:t xml:space="preserve"> </w:t>
      </w:r>
      <w:r w:rsidRPr="00CF2030">
        <w:rPr>
          <w:rFonts w:ascii="Times New Roman" w:eastAsia="Calibri" w:hAnsi="Times New Roman" w:cs="Times New Roman"/>
          <w:b/>
          <w:sz w:val="28"/>
          <w:szCs w:val="28"/>
        </w:rPr>
        <w:t>и т.д.. Разрешение в таких случаях оформляется одновременно, либо в первый же рабочий</w:t>
      </w:r>
      <w:r w:rsidRPr="00CF2030">
        <w:rPr>
          <w:rFonts w:ascii="Times New Roman" w:eastAsia="Calibri" w:hAnsi="Times New Roman" w:cs="Times New Roman"/>
          <w:sz w:val="28"/>
          <w:szCs w:val="28"/>
        </w:rPr>
        <w:t xml:space="preserve"> день, если работы производятся в выходные и праздничные дни.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9.2.5</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.2.</w:t>
      </w:r>
      <w:r>
        <w:rPr>
          <w:rFonts w:ascii="Times New Roman" w:eastAsia="Calibri" w:hAnsi="Times New Roman" w:cs="Times New Roman"/>
          <w:b/>
          <w:bCs/>
          <w:sz w:val="28"/>
          <w:szCs w:val="28"/>
        </w:rPr>
        <w:t>6</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.2.</w:t>
      </w:r>
      <w:r>
        <w:rPr>
          <w:rFonts w:ascii="Times New Roman" w:eastAsia="Calibri" w:hAnsi="Times New Roman" w:cs="Times New Roman"/>
          <w:b/>
          <w:bCs/>
          <w:sz w:val="28"/>
          <w:szCs w:val="28"/>
        </w:rPr>
        <w:t>7</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.3.</w:t>
      </w:r>
      <w:r w:rsidRPr="00CF2030">
        <w:rPr>
          <w:rFonts w:ascii="Times New Roman" w:eastAsia="Calibri" w:hAnsi="Times New Roman" w:cs="Times New Roman"/>
          <w:sz w:val="28"/>
          <w:szCs w:val="28"/>
        </w:rPr>
        <w:t xml:space="preserve"> Юридические и физические лица выполняют капитальный ремонт дорог, пешеходных дорожек и тротуаров, согласно утвержденного проекта в границах закрепленных территорий МО СП «</w:t>
      </w:r>
      <w:r w:rsidRPr="00CF2030">
        <w:rPr>
          <w:rFonts w:ascii="Times New Roman" w:eastAsia="Calibri" w:hAnsi="Times New Roman" w:cs="Times New Roman"/>
          <w:b/>
          <w:sz w:val="28"/>
          <w:szCs w:val="28"/>
        </w:rPr>
        <w:t>Бичурское</w:t>
      </w:r>
      <w:r w:rsidRPr="00CF2030">
        <w:rPr>
          <w:rFonts w:ascii="Times New Roman" w:eastAsia="Calibri" w:hAnsi="Times New Roman" w:cs="Times New Roman"/>
          <w:sz w:val="28"/>
          <w:szCs w:val="28"/>
        </w:rPr>
        <w:t>».</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.4.</w:t>
      </w:r>
      <w:r w:rsidRPr="00CF2030">
        <w:rPr>
          <w:rFonts w:ascii="Times New Roman" w:eastAsia="Calibri" w:hAnsi="Times New Roman" w:cs="Times New Roman"/>
          <w:sz w:val="28"/>
          <w:szCs w:val="28"/>
        </w:rPr>
        <w:t xml:space="preserve"> Производство работ.</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.4.1.</w:t>
      </w:r>
      <w:r w:rsidRPr="00CF2030">
        <w:rPr>
          <w:rFonts w:ascii="Times New Roman" w:eastAsia="Calibri" w:hAnsi="Times New Roman" w:cs="Times New Roman"/>
          <w:sz w:val="28"/>
          <w:szCs w:val="28"/>
        </w:rPr>
        <w:t xml:space="preserve"> Строительство (ремонт) подземных коммуникаций должно вестись в </w:t>
      </w:r>
      <w:r w:rsidRPr="00CF2030">
        <w:rPr>
          <w:rFonts w:ascii="Times New Roman" w:eastAsia="Calibri" w:hAnsi="Times New Roman" w:cs="Times New Roman"/>
          <w:sz w:val="28"/>
          <w:szCs w:val="28"/>
        </w:rPr>
        <w:lastRenderedPageBreak/>
        <w:t>технологической последовательности согласно плану производства работ.</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.4.2.</w:t>
      </w:r>
      <w:r w:rsidRPr="00CF2030">
        <w:rPr>
          <w:rFonts w:ascii="Times New Roman" w:eastAsia="Calibri" w:hAnsi="Times New Roman" w:cs="Times New Roman"/>
          <w:sz w:val="28"/>
          <w:szCs w:val="28"/>
        </w:rPr>
        <w:t xml:space="preserve"> Строительная организация обязана до начала работ:</w:t>
      </w:r>
    </w:p>
    <w:p w:rsidR="00694FF7" w:rsidRPr="00CF2030" w:rsidRDefault="00694FF7" w:rsidP="00694FF7">
      <w:pPr>
        <w:widowControl w:val="0"/>
        <w:numPr>
          <w:ilvl w:val="0"/>
          <w:numId w:val="1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Оградить место производства работ барьерами стандартного типа, либо лентой, окрашенными в бело-красные цвета;</w:t>
      </w:r>
    </w:p>
    <w:p w:rsidR="00694FF7" w:rsidRPr="00CF2030" w:rsidRDefault="00694FF7" w:rsidP="00694FF7">
      <w:pPr>
        <w:widowControl w:val="0"/>
        <w:numPr>
          <w:ilvl w:val="0"/>
          <w:numId w:val="1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В темное время суток обеспечить ограждение сигнальными лампами красного цвета;</w:t>
      </w:r>
    </w:p>
    <w:p w:rsidR="00694FF7" w:rsidRPr="00CF2030" w:rsidRDefault="00694FF7" w:rsidP="00694FF7">
      <w:pPr>
        <w:widowControl w:val="0"/>
        <w:numPr>
          <w:ilvl w:val="0"/>
          <w:numId w:val="1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694FF7" w:rsidRPr="00CF2030" w:rsidRDefault="00694FF7" w:rsidP="00694FF7">
      <w:pPr>
        <w:widowControl w:val="0"/>
        <w:numPr>
          <w:ilvl w:val="0"/>
          <w:numId w:val="1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Установить пешеходные мостики для обеспечения нормального движения пешеходов;</w:t>
      </w:r>
    </w:p>
    <w:p w:rsidR="00694FF7" w:rsidRPr="00CF2030" w:rsidRDefault="00694FF7" w:rsidP="00694FF7">
      <w:pPr>
        <w:widowControl w:val="0"/>
        <w:numPr>
          <w:ilvl w:val="0"/>
          <w:numId w:val="1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.4.3.</w:t>
      </w:r>
      <w:r w:rsidRPr="00CF2030">
        <w:rPr>
          <w:rFonts w:ascii="Times New Roman" w:eastAsia="Calibri" w:hAnsi="Times New Roman" w:cs="Times New Roman"/>
          <w:sz w:val="28"/>
          <w:szCs w:val="28"/>
        </w:rPr>
        <w:t xml:space="preserve">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.4.4.</w:t>
      </w:r>
      <w:r w:rsidRPr="00CF2030">
        <w:rPr>
          <w:rFonts w:ascii="Times New Roman" w:eastAsia="Calibri" w:hAnsi="Times New Roman" w:cs="Times New Roman"/>
          <w:sz w:val="28"/>
          <w:szCs w:val="28"/>
        </w:rPr>
        <w:t xml:space="preserve"> При производстве работ плодородный слой почвы должен быть снят и использован при восстановлении разрытия.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.4.5.</w:t>
      </w:r>
      <w:r w:rsidRPr="00CF2030">
        <w:rPr>
          <w:rFonts w:ascii="Times New Roman" w:eastAsia="Calibri" w:hAnsi="Times New Roman" w:cs="Times New Roman"/>
          <w:sz w:val="28"/>
          <w:szCs w:val="28"/>
        </w:rPr>
        <w:t xml:space="preserve">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.4.6.</w:t>
      </w:r>
      <w:r w:rsidRPr="00CF2030">
        <w:rPr>
          <w:rFonts w:ascii="Times New Roman" w:eastAsia="Calibri" w:hAnsi="Times New Roman" w:cs="Times New Roman"/>
          <w:sz w:val="28"/>
          <w:szCs w:val="28"/>
        </w:rPr>
        <w:t xml:space="preserve"> В случае повреждения существующих подземных коммуникаций по факту повреждения составляется акт с участием заинтересованных организаций. Поврежденные коммуникации восстанавливаются силами и за счет виновника повреждения.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.4.7.</w:t>
      </w:r>
      <w:r w:rsidRPr="00CF2030">
        <w:rPr>
          <w:rFonts w:ascii="Times New Roman" w:eastAsia="Calibri" w:hAnsi="Times New Roman" w:cs="Times New Roman"/>
          <w:sz w:val="28"/>
          <w:szCs w:val="28"/>
        </w:rPr>
        <w:t xml:space="preserve">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Pr="00CF2030">
        <w:rPr>
          <w:rFonts w:ascii="Times New Roman" w:eastAsia="Calibri" w:hAnsi="Times New Roman" w:cs="Times New Roman"/>
          <w:b/>
          <w:bCs/>
          <w:sz w:val="28"/>
          <w:szCs w:val="28"/>
        </w:rPr>
        <w:t>.4.8.</w:t>
      </w:r>
      <w:r w:rsidRPr="00CF2030">
        <w:rPr>
          <w:rFonts w:ascii="Times New Roman" w:eastAsia="Calibri" w:hAnsi="Times New Roman" w:cs="Times New Roman"/>
          <w:sz w:val="28"/>
          <w:szCs w:val="28"/>
        </w:rPr>
        <w:t xml:space="preserve">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 Особые условия уборки и благоустройства.</w:t>
      </w: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При любых видах уборки на территории МО СП «Бичурское»</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ЗАПРЕЩАЕТСЯ: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.1.1.</w:t>
      </w:r>
      <w:r w:rsidRPr="00CF2030">
        <w:rPr>
          <w:rFonts w:ascii="Times New Roman" w:eastAsia="Calibri" w:hAnsi="Times New Roman" w:cs="Times New Roman"/>
          <w:sz w:val="28"/>
          <w:szCs w:val="28"/>
        </w:rPr>
        <w:t xml:space="preserve"> Вывозить и выгружать бытовой, строительный мусор и грунт, промышленные отходы и хозфекальные сточные воды из выгребных ям в места, не отведенные для этой цели</w:t>
      </w:r>
      <w:r>
        <w:rPr>
          <w:rFonts w:ascii="Times New Roman" w:eastAsia="Calibri" w:hAnsi="Times New Roman" w:cs="Times New Roman"/>
          <w:sz w:val="28"/>
          <w:szCs w:val="28"/>
        </w:rPr>
        <w:t>.</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w:t>
      </w:r>
      <w:r>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.2.</w:t>
      </w:r>
      <w:r w:rsidRPr="00CF2030">
        <w:rPr>
          <w:rFonts w:ascii="Times New Roman" w:eastAsia="Calibri" w:hAnsi="Times New Roman" w:cs="Times New Roman"/>
          <w:sz w:val="28"/>
          <w:szCs w:val="28"/>
        </w:rPr>
        <w:t xml:space="preserve"> Сжигать бытовые и промышленные отходы, мусор, обрезки деревьев, </w:t>
      </w:r>
      <w:r w:rsidRPr="00CF2030">
        <w:rPr>
          <w:rFonts w:ascii="Times New Roman" w:eastAsia="Calibri" w:hAnsi="Times New Roman" w:cs="Times New Roman"/>
          <w:sz w:val="28"/>
          <w:szCs w:val="28"/>
        </w:rPr>
        <w:lastRenderedPageBreak/>
        <w:t>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694FF7" w:rsidRPr="00CF2030" w:rsidRDefault="00694FF7" w:rsidP="00694FF7">
      <w:pPr>
        <w:widowControl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.1.3.</w:t>
      </w:r>
      <w:r w:rsidRPr="00CF2030">
        <w:rPr>
          <w:rFonts w:ascii="Times New Roman" w:eastAsia="Calibri" w:hAnsi="Times New Roman" w:cs="Times New Roman"/>
          <w:sz w:val="28"/>
          <w:szCs w:val="28"/>
        </w:rPr>
        <w:t xml:space="preserve"> Сорить на улицах, площадях и в других общественных местах, выставлять тару с мусором и пищевыми отходами на улицы.</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.1.4.</w:t>
      </w:r>
      <w:r w:rsidRPr="00CF2030">
        <w:rPr>
          <w:rFonts w:ascii="Times New Roman" w:eastAsia="Calibri" w:hAnsi="Times New Roman" w:cs="Times New Roman"/>
          <w:sz w:val="28"/>
          <w:szCs w:val="28"/>
        </w:rPr>
        <w:t xml:space="preserve">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.1.5.</w:t>
      </w:r>
      <w:r w:rsidRPr="00CF2030">
        <w:rPr>
          <w:rFonts w:ascii="Times New Roman" w:eastAsia="Calibri" w:hAnsi="Times New Roman" w:cs="Times New Roman"/>
          <w:sz w:val="28"/>
          <w:szCs w:val="28"/>
        </w:rPr>
        <w:t xml:space="preserve"> Сметать мусор на проезжую часть улиц, в ливнеприемники ливневой канализации.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.2.</w:t>
      </w:r>
      <w:r w:rsidRPr="00CF2030">
        <w:rPr>
          <w:rFonts w:ascii="Times New Roman" w:eastAsia="Calibri" w:hAnsi="Times New Roman" w:cs="Times New Roman"/>
          <w:sz w:val="28"/>
          <w:szCs w:val="28"/>
        </w:rPr>
        <w:t xml:space="preserve"> На территории МО СП «Бичурс</w:t>
      </w:r>
      <w:r w:rsidRPr="00CF2030">
        <w:rPr>
          <w:rFonts w:ascii="Times New Roman" w:eastAsia="Calibri" w:hAnsi="Times New Roman" w:cs="Times New Roman"/>
          <w:bCs/>
          <w:sz w:val="28"/>
          <w:szCs w:val="28"/>
        </w:rPr>
        <w:t>кое</w:t>
      </w:r>
      <w:r w:rsidRPr="00CF2030">
        <w:rPr>
          <w:rFonts w:ascii="Times New Roman" w:eastAsia="Calibri" w:hAnsi="Times New Roman" w:cs="Times New Roman"/>
          <w:sz w:val="28"/>
          <w:szCs w:val="28"/>
        </w:rPr>
        <w:t>» ЗАПРЕЩАЕТСЯ:</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.2.1.</w:t>
      </w:r>
      <w:r w:rsidRPr="00CF2030">
        <w:rPr>
          <w:rFonts w:ascii="Times New Roman" w:eastAsia="Calibri" w:hAnsi="Times New Roman" w:cs="Times New Roman"/>
          <w:sz w:val="28"/>
          <w:szCs w:val="28"/>
        </w:rPr>
        <w:t xml:space="preserve">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.2.2.</w:t>
      </w:r>
      <w:r w:rsidRPr="00CF2030">
        <w:rPr>
          <w:rFonts w:ascii="Times New Roman" w:eastAsia="Calibri" w:hAnsi="Times New Roman" w:cs="Times New Roman"/>
          <w:sz w:val="28"/>
          <w:szCs w:val="28"/>
        </w:rPr>
        <w:t xml:space="preserve"> Устраивать и использовать сливные ямы с нарушением установленных норм.</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.2.3.</w:t>
      </w:r>
      <w:r w:rsidRPr="00CF2030">
        <w:rPr>
          <w:rFonts w:ascii="Times New Roman" w:eastAsia="Calibri" w:hAnsi="Times New Roman" w:cs="Times New Roman"/>
          <w:sz w:val="28"/>
          <w:szCs w:val="28"/>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.2.4.</w:t>
      </w:r>
      <w:r w:rsidRPr="00CF2030">
        <w:rPr>
          <w:rFonts w:ascii="Times New Roman" w:eastAsia="Calibri" w:hAnsi="Times New Roman" w:cs="Times New Roman"/>
          <w:sz w:val="28"/>
          <w:szCs w:val="28"/>
        </w:rPr>
        <w:t xml:space="preserve"> Производить переустройство наружных фасадов зданий в центре с.Бичуры, выходящих на улицу без разрешения </w:t>
      </w:r>
      <w:r>
        <w:rPr>
          <w:rFonts w:ascii="Times New Roman" w:eastAsia="Calibri" w:hAnsi="Times New Roman" w:cs="Times New Roman"/>
          <w:sz w:val="28"/>
          <w:szCs w:val="28"/>
        </w:rPr>
        <w:t xml:space="preserve"> архитектора МКУ </w:t>
      </w:r>
      <w:r w:rsidRPr="00CF2030">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8"/>
          <w:szCs w:val="28"/>
        </w:rPr>
        <w:t>МО «Бичурский район».</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.2.5.</w:t>
      </w:r>
      <w:r w:rsidRPr="00CF2030">
        <w:rPr>
          <w:rFonts w:ascii="Times New Roman" w:eastAsia="Calibri" w:hAnsi="Times New Roman" w:cs="Times New Roman"/>
          <w:sz w:val="28"/>
          <w:szCs w:val="28"/>
        </w:rPr>
        <w:t xml:space="preserve"> Производить посадку на газонах улиц овощей всех видов.</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.2.6.</w:t>
      </w:r>
      <w:r w:rsidRPr="00CF2030">
        <w:rPr>
          <w:rFonts w:ascii="Times New Roman" w:eastAsia="Calibri" w:hAnsi="Times New Roman" w:cs="Times New Roman"/>
          <w:sz w:val="28"/>
          <w:szCs w:val="28"/>
        </w:rPr>
        <w:t xml:space="preserve"> Складировать около торговых точек тару, запасы товаров, производить организацию торговли без специального оборудования.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.2.7.</w:t>
      </w:r>
      <w:r w:rsidRPr="00CF2030">
        <w:rPr>
          <w:rFonts w:ascii="Times New Roman" w:eastAsia="Calibri" w:hAnsi="Times New Roman" w:cs="Times New Roman"/>
          <w:sz w:val="28"/>
          <w:szCs w:val="28"/>
        </w:rPr>
        <w:t xml:space="preserve"> Ограждать строительные площадки с уменьшением пешеходных дорожек (тротуаров).</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.2.8.</w:t>
      </w:r>
      <w:r w:rsidRPr="00CF2030">
        <w:rPr>
          <w:rFonts w:ascii="Times New Roman" w:eastAsia="Calibri" w:hAnsi="Times New Roman" w:cs="Times New Roman"/>
          <w:sz w:val="28"/>
          <w:szCs w:val="28"/>
        </w:rPr>
        <w:t xml:space="preserve"> Юридическим и физическим лицам складировать строительные материалы, органические удобрения (навоз), мусор на прилегающих к строениям и домовладениям на срок  более </w:t>
      </w:r>
      <w:r>
        <w:rPr>
          <w:rFonts w:ascii="Times New Roman" w:eastAsia="Calibri" w:hAnsi="Times New Roman" w:cs="Times New Roman"/>
          <w:sz w:val="28"/>
          <w:szCs w:val="28"/>
        </w:rPr>
        <w:t>2 месяцев</w:t>
      </w:r>
      <w:r w:rsidRPr="00CF2030">
        <w:rPr>
          <w:rFonts w:ascii="Times New Roman" w:eastAsia="Calibri" w:hAnsi="Times New Roman" w:cs="Times New Roman"/>
          <w:sz w:val="28"/>
          <w:szCs w:val="28"/>
        </w:rPr>
        <w:t>.</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10.2.9</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Захламлять придомовые, дворовые территории общего пользования металлическим ломом, строительным, бытовым мусором и другими материалами.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.2.1</w:t>
      </w:r>
      <w:r>
        <w:rPr>
          <w:rFonts w:ascii="Times New Roman" w:eastAsia="Calibri" w:hAnsi="Times New Roman" w:cs="Times New Roman"/>
          <w:b/>
          <w:bCs/>
          <w:sz w:val="28"/>
          <w:szCs w:val="28"/>
        </w:rPr>
        <w:t>0</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.2.1</w:t>
      </w:r>
      <w:r>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Использовать питьевую воду не по назначению (полив, технические нужды) без приборов учета.</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.2.13.</w:t>
      </w:r>
      <w:r w:rsidRPr="00CF2030">
        <w:rPr>
          <w:rFonts w:ascii="Times New Roman" w:eastAsia="Calibri" w:hAnsi="Times New Roman" w:cs="Times New Roman"/>
          <w:sz w:val="28"/>
          <w:szCs w:val="28"/>
        </w:rPr>
        <w:t xml:space="preserve"> Выливать помои на территории двора и на улицы, в водостоки ливневой канализации и прочие, не предназначенные для этих целей места.</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10</w:t>
      </w:r>
      <w:r w:rsidRPr="00CF2030">
        <w:rPr>
          <w:rFonts w:ascii="Times New Roman" w:eastAsia="Calibri" w:hAnsi="Times New Roman" w:cs="Times New Roman"/>
          <w:b/>
          <w:bCs/>
          <w:sz w:val="28"/>
          <w:szCs w:val="28"/>
        </w:rPr>
        <w:t>.2.14.</w:t>
      </w:r>
      <w:r w:rsidRPr="00CF2030">
        <w:rPr>
          <w:rFonts w:ascii="Times New Roman" w:eastAsia="Calibri" w:hAnsi="Times New Roman" w:cs="Times New Roman"/>
          <w:sz w:val="28"/>
          <w:szCs w:val="28"/>
        </w:rPr>
        <w:t xml:space="preserve">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.3.</w:t>
      </w:r>
      <w:r w:rsidRPr="00CF2030">
        <w:rPr>
          <w:rFonts w:ascii="Times New Roman" w:eastAsia="Calibri" w:hAnsi="Times New Roman" w:cs="Times New Roman"/>
          <w:sz w:val="28"/>
          <w:szCs w:val="28"/>
        </w:rPr>
        <w:t xml:space="preserve"> С целью обеспечения надлежащего санитарного состояния в населенных пунктах ЗАПРЕЩАЕТСЯ:</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.3.1.</w:t>
      </w:r>
      <w:r w:rsidRPr="00CF2030">
        <w:rPr>
          <w:rFonts w:ascii="Times New Roman" w:eastAsia="Calibri" w:hAnsi="Times New Roman" w:cs="Times New Roman"/>
          <w:sz w:val="28"/>
          <w:szCs w:val="28"/>
        </w:rPr>
        <w:t xml:space="preserve">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.3.2.</w:t>
      </w:r>
      <w:r w:rsidRPr="00CF2030">
        <w:rPr>
          <w:rFonts w:ascii="Times New Roman" w:eastAsia="Calibri" w:hAnsi="Times New Roman" w:cs="Times New Roman"/>
          <w:sz w:val="28"/>
          <w:szCs w:val="28"/>
        </w:rPr>
        <w:t xml:space="preserve"> 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.3.3.</w:t>
      </w:r>
      <w:r w:rsidRPr="00CF2030">
        <w:rPr>
          <w:rFonts w:ascii="Times New Roman" w:eastAsia="Calibri" w:hAnsi="Times New Roman" w:cs="Times New Roman"/>
          <w:sz w:val="28"/>
          <w:szCs w:val="28"/>
        </w:rPr>
        <w:t xml:space="preserve"> Выгуливать собак без намордников в местах общего пользования.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.3.4.</w:t>
      </w:r>
      <w:r w:rsidRPr="00CF2030">
        <w:rPr>
          <w:rFonts w:ascii="Times New Roman" w:eastAsia="Calibri" w:hAnsi="Times New Roman" w:cs="Times New Roman"/>
          <w:sz w:val="28"/>
          <w:szCs w:val="28"/>
        </w:rPr>
        <w:t xml:space="preserve">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.3.5.</w:t>
      </w:r>
      <w:r w:rsidRPr="00CF2030">
        <w:rPr>
          <w:rFonts w:ascii="Times New Roman" w:eastAsia="Calibri" w:hAnsi="Times New Roman" w:cs="Times New Roman"/>
          <w:sz w:val="28"/>
          <w:szCs w:val="28"/>
        </w:rPr>
        <w:t xml:space="preserve"> Загрязнять места общего пользования отходами жизнедеятельности домашних животных.</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CF2030">
        <w:rPr>
          <w:rFonts w:ascii="Times New Roman" w:eastAsia="Calibri" w:hAnsi="Times New Roman" w:cs="Times New Roman"/>
          <w:b/>
          <w:bCs/>
          <w:sz w:val="28"/>
          <w:szCs w:val="28"/>
        </w:rPr>
        <w:t>.3.</w:t>
      </w:r>
      <w:r>
        <w:rPr>
          <w:rFonts w:ascii="Times New Roman" w:eastAsia="Calibri" w:hAnsi="Times New Roman" w:cs="Times New Roman"/>
          <w:b/>
          <w:bCs/>
          <w:sz w:val="28"/>
          <w:szCs w:val="28"/>
        </w:rPr>
        <w:t>6</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11</w:t>
      </w:r>
      <w:r w:rsidRPr="00CF2030">
        <w:rPr>
          <w:rFonts w:ascii="Times New Roman" w:eastAsia="Calibri" w:hAnsi="Times New Roman" w:cs="Times New Roman"/>
          <w:b/>
          <w:bCs/>
          <w:sz w:val="28"/>
          <w:szCs w:val="28"/>
        </w:rPr>
        <w:t>. Содержание животных и птицы в муниципальном образовании – сельское поселение «Бичурское».</w:t>
      </w:r>
    </w:p>
    <w:p w:rsidR="00694FF7"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B63288" w:rsidRDefault="00694FF7" w:rsidP="00694FF7">
      <w:pPr>
        <w:widowControl w:val="0"/>
        <w:tabs>
          <w:tab w:val="left" w:pos="1354"/>
        </w:tabs>
        <w:spacing w:after="0" w:line="322"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11.1</w:t>
      </w:r>
      <w:r w:rsidRPr="00B63288">
        <w:rPr>
          <w:rFonts w:ascii="Times New Roman" w:eastAsia="Times New Roman" w:hAnsi="Times New Roman" w:cs="Times New Roman"/>
          <w:color w:val="000000"/>
          <w:sz w:val="28"/>
          <w:szCs w:val="28"/>
          <w:lang w:bidi="ru-RU"/>
        </w:rPr>
        <w:t>Сельскохозяйственные животные и птица всех видов подлежат регистрации в участковых ветеринарных учреждениях и похозяйственных книгах администрации сельского поселения, а крупный и мелкий рогатый скот - обязательному мечению для определения принадлежности животного.</w:t>
      </w:r>
    </w:p>
    <w:p w:rsidR="00694FF7" w:rsidRPr="00B63288" w:rsidRDefault="00694FF7" w:rsidP="00694FF7">
      <w:pPr>
        <w:widowControl w:val="0"/>
        <w:tabs>
          <w:tab w:val="left" w:pos="1244"/>
        </w:tabs>
        <w:spacing w:after="0" w:line="322"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11.1.1.</w:t>
      </w:r>
      <w:r w:rsidRPr="00B63288">
        <w:rPr>
          <w:rFonts w:ascii="Times New Roman" w:eastAsia="Times New Roman" w:hAnsi="Times New Roman" w:cs="Times New Roman"/>
          <w:color w:val="000000"/>
          <w:sz w:val="28"/>
          <w:szCs w:val="28"/>
          <w:lang w:bidi="ru-RU"/>
        </w:rPr>
        <w:t>Покупка, продажа, перевозка, сдача или прогон на реализацию, а также размещение на пастбище сельскохозяйственных животных (крупный и мелкий рогатый скот, лошади) осуществляется только с ведома и разрешения специалистов государственной ветеринарной службы, при наличии ветеринарной справки, в которой указаны все необходимые исследования и вакцинации, соответствующие данному виду сельскохозяйственного животного, а также при соблюдении требований по предупреждению возникновения и распространения инфекционных болезней животных и птиц.</w:t>
      </w:r>
    </w:p>
    <w:p w:rsidR="00694FF7" w:rsidRPr="00B63288" w:rsidRDefault="00694FF7" w:rsidP="00694FF7">
      <w:pPr>
        <w:widowControl w:val="0"/>
        <w:spacing w:after="0" w:line="322"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11.1.2.</w:t>
      </w:r>
      <w:r w:rsidRPr="00B63288">
        <w:rPr>
          <w:rFonts w:ascii="Times New Roman" w:eastAsia="Times New Roman" w:hAnsi="Times New Roman" w:cs="Times New Roman"/>
          <w:color w:val="000000"/>
          <w:sz w:val="28"/>
          <w:szCs w:val="28"/>
          <w:lang w:bidi="ru-RU"/>
        </w:rPr>
        <w:t>В компетенцию администрации сельского поселения входит:</w:t>
      </w:r>
    </w:p>
    <w:p w:rsidR="00694FF7" w:rsidRPr="00B63288" w:rsidRDefault="00694FF7" w:rsidP="00694FF7">
      <w:pPr>
        <w:widowControl w:val="0"/>
        <w:tabs>
          <w:tab w:val="left" w:pos="3826"/>
          <w:tab w:val="left" w:pos="8366"/>
        </w:tabs>
        <w:spacing w:after="0" w:line="322" w:lineRule="exact"/>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-осуществление контроля в пределах своих полномочий за соблюдением гражданами требований</w:t>
      </w:r>
      <w:r w:rsidRPr="00B63288">
        <w:rPr>
          <w:rFonts w:ascii="Times New Roman" w:eastAsia="Times New Roman" w:hAnsi="Times New Roman" w:cs="Times New Roman"/>
          <w:color w:val="000000"/>
          <w:sz w:val="28"/>
          <w:szCs w:val="28"/>
          <w:lang w:bidi="ru-RU"/>
        </w:rPr>
        <w:tab/>
        <w:t>законодательства Российской</w:t>
      </w:r>
      <w:r w:rsidRPr="00B63288">
        <w:rPr>
          <w:rFonts w:ascii="Times New Roman" w:eastAsia="Times New Roman" w:hAnsi="Times New Roman" w:cs="Times New Roman"/>
          <w:color w:val="000000"/>
          <w:sz w:val="28"/>
          <w:szCs w:val="28"/>
          <w:lang w:bidi="ru-RU"/>
        </w:rPr>
        <w:tab/>
        <w:t>Федерации,</w:t>
      </w:r>
    </w:p>
    <w:p w:rsidR="00694FF7" w:rsidRPr="00B63288" w:rsidRDefault="00694FF7" w:rsidP="00694FF7">
      <w:pPr>
        <w:widowControl w:val="0"/>
        <w:spacing w:after="0" w:line="322" w:lineRule="exact"/>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lastRenderedPageBreak/>
        <w:t>регламентирующих содержание, выпас и прогон сельскохозяйственных животных, и настоящих Правил;</w:t>
      </w:r>
    </w:p>
    <w:p w:rsidR="00694FF7" w:rsidRPr="00B63288" w:rsidRDefault="00694FF7" w:rsidP="00767D2C">
      <w:pPr>
        <w:widowControl w:val="0"/>
        <w:tabs>
          <w:tab w:val="left" w:pos="1800"/>
          <w:tab w:val="left" w:pos="3826"/>
          <w:tab w:val="left" w:pos="6062"/>
          <w:tab w:val="left" w:pos="8366"/>
        </w:tabs>
        <w:spacing w:after="0" w:line="322" w:lineRule="exact"/>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-организация содействия органам государственной ветеринарной службы в ликвидации</w:t>
      </w:r>
      <w:r w:rsidRPr="00B63288">
        <w:rPr>
          <w:rFonts w:ascii="Times New Roman" w:eastAsia="Times New Roman" w:hAnsi="Times New Roman" w:cs="Times New Roman"/>
          <w:color w:val="000000"/>
          <w:sz w:val="28"/>
          <w:szCs w:val="28"/>
          <w:lang w:bidi="ru-RU"/>
        </w:rPr>
        <w:tab/>
        <w:t>последс</w:t>
      </w:r>
      <w:r w:rsidR="00767D2C">
        <w:rPr>
          <w:rFonts w:ascii="Times New Roman" w:eastAsia="Times New Roman" w:hAnsi="Times New Roman" w:cs="Times New Roman"/>
          <w:color w:val="000000"/>
          <w:sz w:val="28"/>
          <w:szCs w:val="28"/>
          <w:lang w:bidi="ru-RU"/>
        </w:rPr>
        <w:t>твий</w:t>
      </w:r>
      <w:r w:rsidR="00767D2C">
        <w:rPr>
          <w:rFonts w:ascii="Times New Roman" w:eastAsia="Times New Roman" w:hAnsi="Times New Roman" w:cs="Times New Roman"/>
          <w:color w:val="000000"/>
          <w:sz w:val="28"/>
          <w:szCs w:val="28"/>
          <w:lang w:bidi="ru-RU"/>
        </w:rPr>
        <w:tab/>
        <w:t>возникновения</w:t>
      </w:r>
      <w:r w:rsidR="00767D2C">
        <w:rPr>
          <w:rFonts w:ascii="Times New Roman" w:eastAsia="Times New Roman" w:hAnsi="Times New Roman" w:cs="Times New Roman"/>
          <w:color w:val="000000"/>
          <w:sz w:val="28"/>
          <w:szCs w:val="28"/>
          <w:lang w:bidi="ru-RU"/>
        </w:rPr>
        <w:tab/>
        <w:t xml:space="preserve">инфекционных заболеваний </w:t>
      </w:r>
      <w:r w:rsidRPr="00B63288">
        <w:rPr>
          <w:rFonts w:ascii="Times New Roman" w:eastAsia="Times New Roman" w:hAnsi="Times New Roman" w:cs="Times New Roman"/>
          <w:color w:val="000000"/>
          <w:sz w:val="28"/>
          <w:szCs w:val="28"/>
          <w:lang w:bidi="ru-RU"/>
        </w:rPr>
        <w:t>сельскохозяйственных животных на территории сельского поселения; -организация содействия органам государственной ветеринарной службы в вопросах учета сельскохозяйственных животных в личных подсобных хозяйствах граждан, проживающих на территории сельского поселения;</w:t>
      </w:r>
    </w:p>
    <w:p w:rsidR="00767D2C" w:rsidRDefault="00694FF7" w:rsidP="00694FF7">
      <w:pPr>
        <w:widowControl w:val="0"/>
        <w:spacing w:after="333" w:line="322" w:lineRule="exact"/>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 xml:space="preserve">-доведение до владельцев сельскохозяйственных животных информации о правилах содержания сельскохозяйственных животных на </w:t>
      </w:r>
      <w:r>
        <w:rPr>
          <w:rFonts w:ascii="Times New Roman" w:eastAsia="Times New Roman" w:hAnsi="Times New Roman" w:cs="Times New Roman"/>
          <w:color w:val="000000"/>
          <w:sz w:val="28"/>
          <w:szCs w:val="28"/>
          <w:lang w:bidi="ru-RU"/>
        </w:rPr>
        <w:t xml:space="preserve">территории сельского поселения. </w:t>
      </w:r>
    </w:p>
    <w:p w:rsidR="00694FF7" w:rsidRDefault="00694FF7" w:rsidP="00694FF7">
      <w:pPr>
        <w:widowControl w:val="0"/>
        <w:spacing w:after="333" w:line="322"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11.1.3. </w:t>
      </w:r>
      <w:r w:rsidRPr="00B63288">
        <w:rPr>
          <w:rFonts w:ascii="Times New Roman" w:eastAsia="Times New Roman" w:hAnsi="Times New Roman" w:cs="Times New Roman"/>
          <w:color w:val="000000"/>
          <w:sz w:val="28"/>
          <w:szCs w:val="28"/>
          <w:lang w:bidi="ru-RU"/>
        </w:rPr>
        <w:t>Содержание сельскохозяйственных животных и птицы на территории сельского поселения допускается при условии соблюдения размера санитарно</w:t>
      </w:r>
      <w:r w:rsidRPr="00B63288">
        <w:rPr>
          <w:rFonts w:ascii="Times New Roman" w:eastAsia="Times New Roman" w:hAnsi="Times New Roman" w:cs="Times New Roman"/>
          <w:color w:val="000000"/>
          <w:sz w:val="28"/>
          <w:szCs w:val="28"/>
          <w:lang w:bidi="ru-RU"/>
        </w:rPr>
        <w:softHyphen/>
        <w:t>защитной зоны. Домашние животные и птица должны содержаться в специально приспособленных помещениях на территории личных подсобных хозяйств граждан. Запрещается выгул домашних животных и птицы в парках, скверах, на улицах. В случаях содержания и разведения гражданами количества животных, превышающего нормативы для санитарно-защитной зоны, предоставлять гражданами земельные участки для развития личных подсобных хозяйств за пределами жилой застройки населенного пункта.</w:t>
      </w:r>
    </w:p>
    <w:p w:rsidR="00694FF7" w:rsidRPr="00B63288" w:rsidRDefault="00694FF7" w:rsidP="00694FF7">
      <w:pPr>
        <w:widowControl w:val="0"/>
        <w:spacing w:after="333" w:line="322"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11.1.4.</w:t>
      </w:r>
      <w:r w:rsidRPr="00B63288">
        <w:rPr>
          <w:rFonts w:ascii="Times New Roman" w:eastAsia="Times New Roman" w:hAnsi="Times New Roman" w:cs="Times New Roman"/>
          <w:color w:val="000000"/>
          <w:sz w:val="28"/>
          <w:szCs w:val="28"/>
          <w:lang w:bidi="ru-RU"/>
        </w:rPr>
        <w:t>Размер поголовья скота и птицы определяется с учетом действующих санитарных, санитарно-гигиениче</w:t>
      </w:r>
      <w:r>
        <w:rPr>
          <w:rFonts w:ascii="Times New Roman" w:eastAsia="Times New Roman" w:hAnsi="Times New Roman" w:cs="Times New Roman"/>
          <w:color w:val="000000"/>
          <w:sz w:val="28"/>
          <w:szCs w:val="28"/>
          <w:lang w:bidi="ru-RU"/>
        </w:rPr>
        <w:t>ских ветеринарных норм и правил.</w:t>
      </w:r>
    </w:p>
    <w:p w:rsidR="00694FF7" w:rsidRPr="00B63288" w:rsidRDefault="00694FF7" w:rsidP="00694FF7">
      <w:pPr>
        <w:widowControl w:val="0"/>
        <w:spacing w:after="0" w:line="322"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11.1.5.</w:t>
      </w:r>
      <w:r w:rsidRPr="00B63288">
        <w:rPr>
          <w:rFonts w:ascii="Times New Roman" w:eastAsia="Times New Roman" w:hAnsi="Times New Roman" w:cs="Times New Roman"/>
          <w:color w:val="000000"/>
          <w:sz w:val="28"/>
          <w:szCs w:val="28"/>
          <w:lang w:bidi="ru-RU"/>
        </w:rPr>
        <w:t>Предельный размер поголовья скота и птицы в зависимости от расстояния от помещений для содержания и разведения животных до объектов жилой застройки устанавливается в соответствии с СанПиН 2.2.1/2.1.1.1200-03 «Санитарно-защитные зоны и санитарная классификация предприятий, сооружений и иных объектов»)</w:t>
      </w:r>
    </w:p>
    <w:p w:rsidR="00694FF7" w:rsidRPr="00B63288" w:rsidRDefault="00694FF7" w:rsidP="00694FF7">
      <w:pPr>
        <w:widowControl w:val="0"/>
        <w:spacing w:after="0" w:line="322" w:lineRule="exact"/>
        <w:ind w:firstLine="7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11.1.6.</w:t>
      </w:r>
      <w:r w:rsidRPr="00B63288">
        <w:rPr>
          <w:rFonts w:ascii="Times New Roman" w:eastAsia="Times New Roman" w:hAnsi="Times New Roman" w:cs="Times New Roman"/>
          <w:color w:val="000000"/>
          <w:sz w:val="28"/>
          <w:szCs w:val="28"/>
          <w:lang w:bidi="ru-RU"/>
        </w:rPr>
        <w:t xml:space="preserve">Для хозяйств с содержанием животных (коровники, овчарни, конюшни, зверофермы) до 50 голов санитарно-защитная зона - 50 м. Возможно сокращение нормативного разрыва до 8-10 м по согласованию с соседями и органами местного самоуправления.) Расстояния от помещений (сооружений) для содержания и разведения животных от объектов жилой застройки распространяется на объекты жилой застройки, возведенные в соответствии с действующим законодательством, </w:t>
      </w:r>
      <w:r>
        <w:rPr>
          <w:rFonts w:ascii="Times New Roman" w:eastAsia="Times New Roman" w:hAnsi="Times New Roman" w:cs="Times New Roman"/>
          <w:color w:val="000000"/>
          <w:sz w:val="28"/>
          <w:szCs w:val="28"/>
          <w:lang w:bidi="ru-RU"/>
        </w:rPr>
        <w:t>Размер поголовья скота и п</w:t>
      </w:r>
      <w:r w:rsidRPr="00B63288">
        <w:rPr>
          <w:rFonts w:ascii="Times New Roman" w:eastAsia="Times New Roman" w:hAnsi="Times New Roman" w:cs="Times New Roman"/>
          <w:color w:val="000000"/>
          <w:sz w:val="28"/>
          <w:szCs w:val="28"/>
          <w:lang w:bidi="ru-RU"/>
        </w:rPr>
        <w:t>тицы определяется с учетом действующих санитарных, санитарно-гигиенических, ветеринарных норм и правил.</w:t>
      </w:r>
    </w:p>
    <w:p w:rsidR="00694FF7" w:rsidRPr="00B63288" w:rsidRDefault="00694FF7" w:rsidP="00694FF7">
      <w:pPr>
        <w:widowControl w:val="0"/>
        <w:spacing w:after="0" w:line="322" w:lineRule="exact"/>
        <w:ind w:firstLine="7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11.1.7.</w:t>
      </w:r>
      <w:r w:rsidRPr="00B63288">
        <w:rPr>
          <w:rFonts w:ascii="Times New Roman" w:eastAsia="Times New Roman" w:hAnsi="Times New Roman" w:cs="Times New Roman"/>
          <w:color w:val="000000"/>
          <w:sz w:val="28"/>
          <w:szCs w:val="28"/>
          <w:lang w:bidi="ru-RU"/>
        </w:rPr>
        <w:t>Предельный размер поголовья скота и птицы в зависимости от расстояния от помещений для содержания и разведения животных до объектов жилой застройки устанавливается в соответствии с СанПиН 2.2.1/2.1.1.1200-03 «Санитарно-защитные зоны и санитарная классификация предприятий, сооружений и иных объектов».</w:t>
      </w:r>
    </w:p>
    <w:p w:rsidR="00694FF7" w:rsidRPr="00B63288" w:rsidRDefault="00694FF7" w:rsidP="00694FF7">
      <w:pPr>
        <w:widowControl w:val="0"/>
        <w:spacing w:after="0" w:line="322" w:lineRule="exact"/>
        <w:ind w:firstLine="7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lastRenderedPageBreak/>
        <w:t>11.1.8.</w:t>
      </w:r>
      <w:r w:rsidRPr="00B63288">
        <w:rPr>
          <w:rFonts w:ascii="Times New Roman" w:eastAsia="Times New Roman" w:hAnsi="Times New Roman" w:cs="Times New Roman"/>
          <w:color w:val="000000"/>
          <w:sz w:val="28"/>
          <w:szCs w:val="28"/>
          <w:lang w:bidi="ru-RU"/>
        </w:rPr>
        <w:t>Содержание сельскохозяйственных животных и птицы в зоне многоэтажной жилой застройки не допускается.</w:t>
      </w:r>
    </w:p>
    <w:p w:rsidR="00694FF7" w:rsidRPr="00B63288" w:rsidRDefault="00694FF7" w:rsidP="00694FF7">
      <w:pPr>
        <w:widowControl w:val="0"/>
        <w:spacing w:after="333" w:line="322" w:lineRule="exact"/>
        <w:ind w:firstLine="7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11.1.9. </w:t>
      </w:r>
      <w:r w:rsidRPr="00B63288">
        <w:rPr>
          <w:rFonts w:ascii="Times New Roman" w:eastAsia="Times New Roman" w:hAnsi="Times New Roman" w:cs="Times New Roman"/>
          <w:color w:val="000000"/>
          <w:sz w:val="28"/>
          <w:szCs w:val="28"/>
          <w:lang w:bidi="ru-RU"/>
        </w:rPr>
        <w:t>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w:t>
      </w:r>
    </w:p>
    <w:p w:rsidR="00694FF7" w:rsidRPr="009B707C" w:rsidRDefault="00694FF7" w:rsidP="00694FF7">
      <w:pPr>
        <w:pStyle w:val="a4"/>
        <w:keepNext/>
        <w:keepLines/>
        <w:widowControl w:val="0"/>
        <w:numPr>
          <w:ilvl w:val="1"/>
          <w:numId w:val="14"/>
        </w:numPr>
        <w:spacing w:after="294" w:line="280" w:lineRule="exact"/>
        <w:jc w:val="center"/>
        <w:outlineLvl w:val="1"/>
        <w:rPr>
          <w:rFonts w:ascii="Times New Roman" w:eastAsia="Times New Roman" w:hAnsi="Times New Roman" w:cs="Times New Roman"/>
          <w:b/>
          <w:bCs/>
          <w:color w:val="000000"/>
          <w:sz w:val="28"/>
          <w:szCs w:val="28"/>
          <w:lang w:bidi="ru-RU"/>
        </w:rPr>
      </w:pPr>
      <w:bookmarkStart w:id="1" w:name="bookmark2"/>
      <w:r w:rsidRPr="009B707C">
        <w:rPr>
          <w:rFonts w:ascii="Times New Roman" w:eastAsia="Times New Roman" w:hAnsi="Times New Roman" w:cs="Times New Roman"/>
          <w:b/>
          <w:bCs/>
          <w:color w:val="000000"/>
          <w:sz w:val="28"/>
          <w:szCs w:val="28"/>
          <w:lang w:bidi="ru-RU"/>
        </w:rPr>
        <w:t>Выпас и прогон сельскохозяйственных животных</w:t>
      </w:r>
      <w:bookmarkEnd w:id="1"/>
    </w:p>
    <w:p w:rsidR="00694FF7" w:rsidRPr="00B63288" w:rsidRDefault="00694FF7" w:rsidP="00694FF7">
      <w:pPr>
        <w:widowControl w:val="0"/>
        <w:tabs>
          <w:tab w:val="left" w:pos="1241"/>
        </w:tabs>
        <w:spacing w:after="0" w:line="322"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11.2.1. </w:t>
      </w:r>
      <w:r w:rsidRPr="00B63288">
        <w:rPr>
          <w:rFonts w:ascii="Times New Roman" w:eastAsia="Times New Roman" w:hAnsi="Times New Roman" w:cs="Times New Roman"/>
          <w:color w:val="000000"/>
          <w:sz w:val="28"/>
          <w:szCs w:val="28"/>
          <w:lang w:bidi="ru-RU"/>
        </w:rPr>
        <w:t xml:space="preserve">Выпас сельскохозяйственных животных осуществляется на специально отведенных администрацией </w:t>
      </w:r>
      <w:r>
        <w:rPr>
          <w:rFonts w:ascii="Times New Roman" w:eastAsia="Times New Roman" w:hAnsi="Times New Roman" w:cs="Times New Roman"/>
          <w:color w:val="000000"/>
          <w:sz w:val="28"/>
          <w:szCs w:val="28"/>
          <w:lang w:bidi="ru-RU"/>
        </w:rPr>
        <w:t xml:space="preserve"> </w:t>
      </w:r>
      <w:r w:rsidRPr="00B63288">
        <w:rPr>
          <w:rFonts w:ascii="Times New Roman" w:eastAsia="Times New Roman" w:hAnsi="Times New Roman" w:cs="Times New Roman"/>
          <w:color w:val="000000"/>
          <w:sz w:val="28"/>
          <w:szCs w:val="28"/>
          <w:lang w:bidi="ru-RU"/>
        </w:rPr>
        <w:t xml:space="preserve"> муниципального образования</w:t>
      </w:r>
      <w:r>
        <w:rPr>
          <w:rFonts w:ascii="Times New Roman" w:eastAsia="Times New Roman" w:hAnsi="Times New Roman" w:cs="Times New Roman"/>
          <w:color w:val="000000"/>
          <w:sz w:val="28"/>
          <w:szCs w:val="28"/>
          <w:lang w:bidi="ru-RU"/>
        </w:rPr>
        <w:t xml:space="preserve">-сельского поселения «Бичурское» </w:t>
      </w:r>
      <w:r w:rsidRPr="00B63288">
        <w:rPr>
          <w:rFonts w:ascii="Times New Roman" w:eastAsia="Times New Roman" w:hAnsi="Times New Roman" w:cs="Times New Roman"/>
          <w:color w:val="000000"/>
          <w:sz w:val="28"/>
          <w:szCs w:val="28"/>
          <w:lang w:bidi="ru-RU"/>
        </w:rPr>
        <w:t xml:space="preserve"> местах (приложение 1), либо на огороженных пастбищах под надзором собственников сельскохозяйственных животных, либо лиц, ими уполномоченных.</w:t>
      </w:r>
    </w:p>
    <w:p w:rsidR="00694FF7" w:rsidRPr="00B63288" w:rsidRDefault="00694FF7" w:rsidP="00694FF7">
      <w:pPr>
        <w:widowControl w:val="0"/>
        <w:spacing w:after="0" w:line="322" w:lineRule="exact"/>
        <w:ind w:firstLine="780"/>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w:t>
      </w:r>
      <w:r>
        <w:rPr>
          <w:rFonts w:ascii="Times New Roman" w:eastAsia="Times New Roman" w:hAnsi="Times New Roman" w:cs="Times New Roman"/>
          <w:color w:val="000000"/>
          <w:sz w:val="28"/>
          <w:szCs w:val="28"/>
          <w:lang w:bidi="ru-RU"/>
        </w:rPr>
        <w:t>.</w:t>
      </w:r>
    </w:p>
    <w:p w:rsidR="00694FF7" w:rsidRDefault="00694FF7" w:rsidP="00694FF7">
      <w:pP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11.2.2.</w:t>
      </w:r>
      <w:r w:rsidRPr="00B63288">
        <w:rPr>
          <w:rFonts w:ascii="Times New Roman" w:eastAsia="Times New Roman" w:hAnsi="Times New Roman" w:cs="Times New Roman"/>
          <w:color w:val="000000"/>
          <w:sz w:val="28"/>
          <w:szCs w:val="28"/>
          <w:lang w:bidi="ru-RU"/>
        </w:rPr>
        <w:t>Свободное перемещение скота и домашней птицы допускается в пределах:</w:t>
      </w:r>
    </w:p>
    <w:p w:rsidR="00694FF7" w:rsidRPr="00B63288" w:rsidRDefault="00694FF7" w:rsidP="00694FF7">
      <w:pPr>
        <w:widowControl w:val="0"/>
        <w:spacing w:after="0" w:line="322" w:lineRule="exact"/>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помещения, в котором содержится скот и домашняя птица;</w:t>
      </w:r>
    </w:p>
    <w:p w:rsidR="00694FF7" w:rsidRPr="00B63288" w:rsidRDefault="00694FF7" w:rsidP="00694FF7">
      <w:pPr>
        <w:widowControl w:val="0"/>
        <w:spacing w:after="0" w:line="322" w:lineRule="exact"/>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-огороженной территории земельного участка, принадлежащего владельцу скота и домашней птицы, с применением мер, исключающих случаи выхода животного за пределы участка.</w:t>
      </w:r>
    </w:p>
    <w:p w:rsidR="00694FF7" w:rsidRPr="00B63288" w:rsidRDefault="00694FF7" w:rsidP="00694FF7">
      <w:pPr>
        <w:widowControl w:val="0"/>
        <w:spacing w:after="0" w:line="322" w:lineRule="exact"/>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Вне указанных пределов передвижение скота и домашней птицы допускается в специально-установленных местах выпаса скота и домашней птицы.</w:t>
      </w:r>
    </w:p>
    <w:p w:rsidR="00694FF7" w:rsidRPr="007F53CB" w:rsidRDefault="00694FF7" w:rsidP="00694FF7">
      <w:pPr>
        <w:widowControl w:val="0"/>
        <w:tabs>
          <w:tab w:val="left" w:pos="1370"/>
        </w:tabs>
        <w:spacing w:after="0" w:line="322"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11.2.3.</w:t>
      </w:r>
      <w:r w:rsidRPr="007F53CB">
        <w:rPr>
          <w:rFonts w:ascii="Times New Roman" w:eastAsia="Times New Roman" w:hAnsi="Times New Roman" w:cs="Times New Roman"/>
          <w:color w:val="000000"/>
          <w:sz w:val="28"/>
          <w:szCs w:val="28"/>
          <w:lang w:bidi="ru-RU"/>
        </w:rPr>
        <w:t xml:space="preserve">Выпас скота и домашней птицы осуществляется </w:t>
      </w:r>
      <w:r>
        <w:rPr>
          <w:rFonts w:ascii="Times New Roman" w:eastAsia="Times New Roman" w:hAnsi="Times New Roman" w:cs="Times New Roman"/>
          <w:color w:val="000000"/>
          <w:sz w:val="28"/>
          <w:szCs w:val="28"/>
          <w:lang w:bidi="ru-RU"/>
        </w:rPr>
        <w:t xml:space="preserve">круглогодично </w:t>
      </w:r>
      <w:r w:rsidRPr="007F53CB">
        <w:rPr>
          <w:rFonts w:ascii="Times New Roman" w:eastAsia="Times New Roman" w:hAnsi="Times New Roman" w:cs="Times New Roman"/>
          <w:color w:val="000000"/>
          <w:sz w:val="28"/>
          <w:szCs w:val="28"/>
          <w:lang w:bidi="ru-RU"/>
        </w:rPr>
        <w:t>на специально отведённых пастбищах.</w:t>
      </w:r>
      <w:r w:rsidRPr="007F53CB">
        <w:rPr>
          <w:rFonts w:ascii="Times New Roman" w:eastAsia="Times New Roman" w:hAnsi="Times New Roman" w:cs="Times New Roman"/>
          <w:color w:val="000000"/>
          <w:sz w:val="28"/>
          <w:szCs w:val="28"/>
          <w:lang w:bidi="ru-RU"/>
        </w:rPr>
        <w:tab/>
      </w:r>
    </w:p>
    <w:p w:rsidR="00767D2C" w:rsidRDefault="00694FF7" w:rsidP="00694FF7">
      <w:pPr>
        <w:widowControl w:val="0"/>
        <w:tabs>
          <w:tab w:val="left" w:pos="1273"/>
        </w:tabs>
        <w:spacing w:after="0" w:line="322"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11.2.4.</w:t>
      </w:r>
      <w:r w:rsidRPr="00B63288">
        <w:rPr>
          <w:rFonts w:ascii="Times New Roman" w:eastAsia="Times New Roman" w:hAnsi="Times New Roman" w:cs="Times New Roman"/>
          <w:color w:val="000000"/>
          <w:sz w:val="28"/>
          <w:szCs w:val="28"/>
          <w:lang w:bidi="ru-RU"/>
        </w:rPr>
        <w:t>Выпас скота и домашней птицы осуществляется индивидуально владельцем скота и домашней птицы, либо в общественном стаде строго под наблюдением владельца или по его поручению иного лица (пастуха). Вы</w:t>
      </w:r>
      <w:r w:rsidR="00767D2C">
        <w:rPr>
          <w:rFonts w:ascii="Times New Roman" w:eastAsia="Times New Roman" w:hAnsi="Times New Roman" w:cs="Times New Roman"/>
          <w:color w:val="000000"/>
          <w:sz w:val="28"/>
          <w:szCs w:val="28"/>
          <w:lang w:bidi="ru-RU"/>
        </w:rPr>
        <w:t xml:space="preserve">гон скота </w:t>
      </w:r>
      <w:r w:rsidRPr="00B63288">
        <w:rPr>
          <w:rFonts w:ascii="Times New Roman" w:eastAsia="Times New Roman" w:hAnsi="Times New Roman" w:cs="Times New Roman"/>
          <w:color w:val="000000"/>
          <w:sz w:val="28"/>
          <w:szCs w:val="28"/>
          <w:lang w:bidi="ru-RU"/>
        </w:rPr>
        <w:t xml:space="preserve"> производится с </w:t>
      </w:r>
      <w:r>
        <w:rPr>
          <w:rFonts w:ascii="Times New Roman" w:eastAsia="Times New Roman" w:hAnsi="Times New Roman" w:cs="Times New Roman"/>
          <w:color w:val="000000"/>
          <w:sz w:val="28"/>
          <w:szCs w:val="28"/>
          <w:lang w:bidi="ru-RU"/>
        </w:rPr>
        <w:t>6.00</w:t>
      </w:r>
      <w:r w:rsidRPr="00B63288">
        <w:rPr>
          <w:rFonts w:ascii="Times New Roman" w:eastAsia="Times New Roman" w:hAnsi="Times New Roman" w:cs="Times New Roman"/>
          <w:color w:val="000000"/>
          <w:sz w:val="28"/>
          <w:szCs w:val="28"/>
          <w:lang w:bidi="ru-RU"/>
        </w:rPr>
        <w:t xml:space="preserve"> часов утра</w:t>
      </w:r>
      <w:r>
        <w:rPr>
          <w:rFonts w:ascii="Times New Roman" w:eastAsia="Times New Roman" w:hAnsi="Times New Roman" w:cs="Times New Roman"/>
          <w:color w:val="000000"/>
          <w:sz w:val="28"/>
          <w:szCs w:val="28"/>
          <w:lang w:bidi="ru-RU"/>
        </w:rPr>
        <w:t xml:space="preserve"> до 9.час.00 мин., а</w:t>
      </w:r>
      <w:r w:rsidR="00767D2C">
        <w:rPr>
          <w:rFonts w:ascii="Times New Roman" w:eastAsia="Times New Roman" w:hAnsi="Times New Roman" w:cs="Times New Roman"/>
          <w:color w:val="000000"/>
          <w:sz w:val="28"/>
          <w:szCs w:val="28"/>
          <w:lang w:bidi="ru-RU"/>
        </w:rPr>
        <w:t xml:space="preserve"> загон </w:t>
      </w:r>
      <w:r>
        <w:rPr>
          <w:rFonts w:ascii="Times New Roman" w:eastAsia="Times New Roman" w:hAnsi="Times New Roman" w:cs="Times New Roman"/>
          <w:color w:val="000000"/>
          <w:sz w:val="28"/>
          <w:szCs w:val="28"/>
          <w:lang w:bidi="ru-RU"/>
        </w:rPr>
        <w:t xml:space="preserve"> в вечернее время </w:t>
      </w:r>
      <w:r w:rsidRPr="00B63288">
        <w:rPr>
          <w:rFonts w:ascii="Times New Roman" w:eastAsia="Times New Roman" w:hAnsi="Times New Roman" w:cs="Times New Roman"/>
          <w:color w:val="000000"/>
          <w:sz w:val="28"/>
          <w:szCs w:val="28"/>
          <w:lang w:bidi="ru-RU"/>
        </w:rPr>
        <w:t xml:space="preserve">  18.00 часов </w:t>
      </w:r>
      <w:r>
        <w:rPr>
          <w:rFonts w:ascii="Times New Roman" w:eastAsia="Times New Roman" w:hAnsi="Times New Roman" w:cs="Times New Roman"/>
          <w:color w:val="000000"/>
          <w:sz w:val="28"/>
          <w:szCs w:val="28"/>
          <w:lang w:bidi="ru-RU"/>
        </w:rPr>
        <w:t xml:space="preserve"> до 22час.00минут.</w:t>
      </w:r>
      <w:r w:rsidRPr="00B63288">
        <w:rPr>
          <w:rFonts w:ascii="Times New Roman" w:eastAsia="Times New Roman" w:hAnsi="Times New Roman" w:cs="Times New Roman"/>
          <w:color w:val="000000"/>
          <w:sz w:val="28"/>
          <w:szCs w:val="28"/>
          <w:lang w:bidi="ru-RU"/>
        </w:rPr>
        <w:t xml:space="preserve"> </w:t>
      </w:r>
    </w:p>
    <w:p w:rsidR="00694FF7" w:rsidRPr="00B63288" w:rsidRDefault="00694FF7" w:rsidP="00694FF7">
      <w:pPr>
        <w:widowControl w:val="0"/>
        <w:tabs>
          <w:tab w:val="left" w:pos="1273"/>
        </w:tabs>
        <w:spacing w:after="0" w:line="322"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11.2.5.</w:t>
      </w:r>
      <w:r w:rsidRPr="00B63288">
        <w:rPr>
          <w:rFonts w:ascii="Times New Roman" w:eastAsia="Times New Roman" w:hAnsi="Times New Roman" w:cs="Times New Roman"/>
          <w:color w:val="000000"/>
          <w:sz w:val="28"/>
          <w:szCs w:val="28"/>
          <w:lang w:bidi="ru-RU"/>
        </w:rPr>
        <w:t>Каждый владелец лично сопровождает и сдаёт утром и принимае</w:t>
      </w:r>
      <w:r>
        <w:rPr>
          <w:rFonts w:ascii="Times New Roman" w:eastAsia="Times New Roman" w:hAnsi="Times New Roman" w:cs="Times New Roman"/>
          <w:color w:val="000000"/>
          <w:sz w:val="28"/>
          <w:szCs w:val="28"/>
          <w:lang w:bidi="ru-RU"/>
        </w:rPr>
        <w:t xml:space="preserve">т вечером свой скот от пастуха. </w:t>
      </w:r>
      <w:r w:rsidRPr="00B63288">
        <w:rPr>
          <w:rFonts w:ascii="Times New Roman" w:eastAsia="Times New Roman" w:hAnsi="Times New Roman" w:cs="Times New Roman"/>
          <w:noProof/>
          <w:color w:val="000000"/>
          <w:sz w:val="28"/>
          <w:szCs w:val="28"/>
        </w:rPr>
        <mc:AlternateContent>
          <mc:Choice Requires="wps">
            <w:drawing>
              <wp:anchor distT="0" distB="0" distL="63500" distR="140335" simplePos="0" relativeHeight="251659264" behindDoc="1" locked="0" layoutInCell="1" allowOverlap="1" wp14:anchorId="2E035DE7" wp14:editId="5236415B">
                <wp:simplePos x="0" y="0"/>
                <wp:positionH relativeFrom="margin">
                  <wp:posOffset>-287020</wp:posOffset>
                </wp:positionH>
                <wp:positionV relativeFrom="paragraph">
                  <wp:posOffset>-32385</wp:posOffset>
                </wp:positionV>
                <wp:extent cx="189230" cy="330200"/>
                <wp:effectExtent l="0" t="1905" r="1270" b="1270"/>
                <wp:wrapSquare wrapText="r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FF7" w:rsidRDefault="00694FF7" w:rsidP="00694FF7">
                            <w:pPr>
                              <w:pStyle w:val="4"/>
                              <w:shd w:val="clear" w:color="auto" w:fill="auto"/>
                              <w:spacing w:line="5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035DE7" id="_x0000_t202" coordsize="21600,21600" o:spt="202" path="m,l,21600r21600,l21600,xe">
                <v:stroke joinstyle="miter"/>
                <v:path gradientshapeok="t" o:connecttype="rect"/>
              </v:shapetype>
              <v:shape id="Надпись 3" o:spid="_x0000_s1026" type="#_x0000_t202" style="position:absolute;left:0;text-align:left;margin-left:-22.6pt;margin-top:-2.55pt;width:14.9pt;height:26pt;z-index:-251657216;visibility:visible;mso-wrap-style:square;mso-width-percent:0;mso-height-percent:0;mso-wrap-distance-left:5pt;mso-wrap-distance-top:0;mso-wrap-distance-right:11.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" filled="f" stroked="f">
                <v:textbox style="mso-fit-shape-to-text:t" inset="0,0,0,0">
                  <w:txbxContent>
                    <w:p w:rsidR="00694FF7" w:rsidRDefault="00694FF7" w:rsidP="00694FF7">
                      <w:pPr>
                        <w:pStyle w:val="4"/>
                        <w:shd w:val="clear" w:color="auto" w:fill="auto"/>
                        <w:spacing w:line="520" w:lineRule="exact"/>
                      </w:pPr>
                    </w:p>
                  </w:txbxContent>
                </v:textbox>
                <w10:wrap type="square" side="right" anchorx="margin"/>
              </v:shape>
            </w:pict>
          </mc:Fallback>
        </mc:AlternateContent>
      </w:r>
      <w:r w:rsidRPr="00B63288">
        <w:rPr>
          <w:rFonts w:ascii="Times New Roman" w:eastAsia="Times New Roman" w:hAnsi="Times New Roman" w:cs="Times New Roman"/>
          <w:color w:val="000000"/>
          <w:sz w:val="28"/>
          <w:szCs w:val="28"/>
          <w:lang w:bidi="ru-RU"/>
        </w:rPr>
        <w:t xml:space="preserve">Выпас лошадей на пастбищах сельского поселения допускается лишь в их </w:t>
      </w:r>
      <w:r>
        <w:rPr>
          <w:rFonts w:ascii="Times New Roman" w:eastAsia="Times New Roman" w:hAnsi="Times New Roman" w:cs="Times New Roman"/>
          <w:color w:val="000000"/>
          <w:sz w:val="28"/>
          <w:szCs w:val="28"/>
          <w:lang w:bidi="ru-RU"/>
        </w:rPr>
        <w:t xml:space="preserve">стреноженном </w:t>
      </w:r>
      <w:r w:rsidRPr="00B63288">
        <w:rPr>
          <w:rFonts w:ascii="Times New Roman" w:eastAsia="Times New Roman" w:hAnsi="Times New Roman" w:cs="Times New Roman"/>
          <w:color w:val="000000"/>
          <w:sz w:val="28"/>
          <w:szCs w:val="28"/>
          <w:lang w:bidi="ru-RU"/>
        </w:rPr>
        <w:t>состоянии.</w:t>
      </w:r>
    </w:p>
    <w:p w:rsidR="00694FF7" w:rsidRPr="009B707C" w:rsidRDefault="00694FF7" w:rsidP="00694FF7">
      <w:pPr>
        <w:pStyle w:val="a4"/>
        <w:widowControl w:val="0"/>
        <w:numPr>
          <w:ilvl w:val="2"/>
          <w:numId w:val="20"/>
        </w:numPr>
        <w:tabs>
          <w:tab w:val="left" w:pos="1273"/>
        </w:tabs>
        <w:spacing w:after="0" w:line="322" w:lineRule="exact"/>
        <w:jc w:val="both"/>
        <w:rPr>
          <w:rFonts w:ascii="Times New Roman" w:eastAsia="Times New Roman" w:hAnsi="Times New Roman" w:cs="Times New Roman"/>
          <w:color w:val="000000"/>
          <w:sz w:val="28"/>
          <w:szCs w:val="28"/>
          <w:lang w:bidi="ru-RU"/>
        </w:rPr>
      </w:pPr>
      <w:r w:rsidRPr="009B707C">
        <w:rPr>
          <w:rFonts w:ascii="Times New Roman" w:eastAsia="Times New Roman" w:hAnsi="Times New Roman" w:cs="Times New Roman"/>
          <w:color w:val="000000"/>
          <w:sz w:val="28"/>
          <w:szCs w:val="28"/>
          <w:lang w:bidi="ru-RU"/>
        </w:rPr>
        <w:t>Собственники сельскохозяйственных животных и домашней птицы или пастухи обязаны:</w:t>
      </w:r>
    </w:p>
    <w:p w:rsidR="00694FF7" w:rsidRPr="00B63288" w:rsidRDefault="00694FF7" w:rsidP="00694FF7">
      <w:pPr>
        <w:widowControl w:val="0"/>
        <w:spacing w:after="0" w:line="322" w:lineRule="exact"/>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w:t>
      </w:r>
    </w:p>
    <w:p w:rsidR="00694FF7" w:rsidRPr="00B63288" w:rsidRDefault="00694FF7" w:rsidP="00694FF7">
      <w:pPr>
        <w:widowControl w:val="0"/>
        <w:spacing w:after="0" w:line="322" w:lineRule="exact"/>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 xml:space="preserve">-исключать возможность выхода скота и домашней птицы на сельскохозяйственные угодья, на территории учреждений и организаций </w:t>
      </w:r>
      <w:r w:rsidRPr="00B63288">
        <w:rPr>
          <w:rFonts w:ascii="Times New Roman" w:eastAsia="Times New Roman" w:hAnsi="Times New Roman" w:cs="Times New Roman"/>
          <w:color w:val="000000"/>
          <w:sz w:val="28"/>
          <w:szCs w:val="28"/>
          <w:lang w:bidi="ru-RU"/>
        </w:rPr>
        <w:lastRenderedPageBreak/>
        <w:t>независимо от их организационно-правовых форм и форм собственности, а также на территории больниц, школ, детсадов, спортивных и детских площадок, парков, скверов, мест захоронений;</w:t>
      </w:r>
    </w:p>
    <w:p w:rsidR="00694FF7" w:rsidRPr="00B63288" w:rsidRDefault="00694FF7" w:rsidP="00694FF7">
      <w:pPr>
        <w:widowControl w:val="0"/>
        <w:spacing w:after="0" w:line="322" w:lineRule="exact"/>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-содержать сельскохозяйственных жив</w:t>
      </w:r>
      <w:r>
        <w:rPr>
          <w:rFonts w:ascii="Times New Roman" w:eastAsia="Times New Roman" w:hAnsi="Times New Roman" w:cs="Times New Roman"/>
          <w:color w:val="000000"/>
          <w:sz w:val="28"/>
          <w:szCs w:val="28"/>
          <w:lang w:bidi="ru-RU"/>
        </w:rPr>
        <w:t>отных в ночное время в загонах.</w:t>
      </w:r>
    </w:p>
    <w:p w:rsidR="00694FF7" w:rsidRPr="00B63288" w:rsidRDefault="00694FF7" w:rsidP="00694FF7">
      <w:pPr>
        <w:widowControl w:val="0"/>
        <w:tabs>
          <w:tab w:val="left" w:pos="1273"/>
        </w:tabs>
        <w:spacing w:after="0" w:line="322"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11.2.7. </w:t>
      </w:r>
      <w:r w:rsidRPr="00B63288">
        <w:rPr>
          <w:rFonts w:ascii="Times New Roman" w:eastAsia="Times New Roman" w:hAnsi="Times New Roman" w:cs="Times New Roman"/>
          <w:color w:val="000000"/>
          <w:sz w:val="28"/>
          <w:szCs w:val="28"/>
          <w:lang w:bidi="ru-RU"/>
        </w:rPr>
        <w:t>Запрещается оставлять сельскохозяйственных животных и птицу в режиме безнадзорного выгула на улицах и других составных частях населенных пунктов,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 а также могут быть созданы помехи движению транспортных средств на автомобильных дорогах общего пользования.</w:t>
      </w:r>
    </w:p>
    <w:p w:rsidR="00694FF7" w:rsidRPr="009B707C" w:rsidRDefault="00694FF7" w:rsidP="00694FF7">
      <w:pPr>
        <w:pStyle w:val="a4"/>
        <w:widowControl w:val="0"/>
        <w:numPr>
          <w:ilvl w:val="2"/>
          <w:numId w:val="21"/>
        </w:numPr>
        <w:tabs>
          <w:tab w:val="left" w:pos="1273"/>
        </w:tabs>
        <w:spacing w:after="333" w:line="322" w:lineRule="exact"/>
        <w:jc w:val="both"/>
        <w:rPr>
          <w:rFonts w:ascii="Times New Roman" w:eastAsia="Times New Roman" w:hAnsi="Times New Roman" w:cs="Times New Roman"/>
          <w:color w:val="000000"/>
          <w:sz w:val="28"/>
          <w:szCs w:val="28"/>
          <w:lang w:bidi="ru-RU"/>
        </w:rPr>
      </w:pPr>
      <w:r w:rsidRPr="009B707C">
        <w:rPr>
          <w:rFonts w:ascii="Times New Roman" w:eastAsia="Times New Roman" w:hAnsi="Times New Roman" w:cs="Times New Roman"/>
          <w:color w:val="000000"/>
          <w:sz w:val="28"/>
          <w:szCs w:val="28"/>
          <w:lang w:bidi="ru-RU"/>
        </w:rPr>
        <w:t xml:space="preserve"> Не допускается передвижение скота и домашней птицы на территории населённых пунктов без сопровождения, </w:t>
      </w:r>
    </w:p>
    <w:p w:rsidR="00694FF7" w:rsidRPr="00B63288" w:rsidRDefault="00694FF7" w:rsidP="00694FF7">
      <w:pPr>
        <w:widowControl w:val="0"/>
        <w:spacing w:after="299" w:line="280" w:lineRule="exact"/>
        <w:jc w:val="center"/>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11.3.</w:t>
      </w:r>
      <w:r w:rsidRPr="00B63288">
        <w:rPr>
          <w:rFonts w:ascii="Times New Roman" w:eastAsia="Times New Roman" w:hAnsi="Times New Roman" w:cs="Times New Roman"/>
          <w:b/>
          <w:bCs/>
          <w:color w:val="000000"/>
          <w:sz w:val="28"/>
          <w:szCs w:val="28"/>
          <w:lang w:bidi="ru-RU"/>
        </w:rPr>
        <w:t xml:space="preserve"> Убой животных и перевозка.</w:t>
      </w:r>
    </w:p>
    <w:p w:rsidR="00694FF7" w:rsidRPr="00B63288" w:rsidRDefault="00694FF7" w:rsidP="00694FF7">
      <w:pPr>
        <w:widowControl w:val="0"/>
        <w:spacing w:after="0" w:line="322" w:lineRule="exact"/>
        <w:ind w:firstLine="82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11.3.1.</w:t>
      </w:r>
      <w:r w:rsidRPr="00B63288">
        <w:rPr>
          <w:rFonts w:ascii="Times New Roman" w:eastAsia="Times New Roman" w:hAnsi="Times New Roman" w:cs="Times New Roman"/>
          <w:color w:val="000000"/>
          <w:sz w:val="28"/>
          <w:szCs w:val="28"/>
          <w:lang w:bidi="ru-RU"/>
        </w:rPr>
        <w:t>Убой животных для личного пользователя разрешается на территории частных подворий, где содержится личное подсобное хозяйство.</w:t>
      </w:r>
    </w:p>
    <w:p w:rsidR="00694FF7" w:rsidRPr="00B63288" w:rsidRDefault="00694FF7" w:rsidP="00694FF7">
      <w:pPr>
        <w:widowControl w:val="0"/>
        <w:spacing w:after="0" w:line="322" w:lineRule="exact"/>
        <w:ind w:firstLine="82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11.3.2.</w:t>
      </w:r>
      <w:r w:rsidRPr="00B63288">
        <w:rPr>
          <w:rFonts w:ascii="Times New Roman" w:eastAsia="Times New Roman" w:hAnsi="Times New Roman" w:cs="Times New Roman"/>
          <w:color w:val="000000"/>
          <w:sz w:val="28"/>
          <w:szCs w:val="28"/>
          <w:lang w:bidi="ru-RU"/>
        </w:rPr>
        <w:t>Запрещается производить убой животных для личного пользователя на территории, прилегающей к частным подворьям.</w:t>
      </w:r>
    </w:p>
    <w:p w:rsidR="00694FF7" w:rsidRPr="00B63288" w:rsidRDefault="00694FF7" w:rsidP="00767D2C">
      <w:pPr>
        <w:widowControl w:val="0"/>
        <w:spacing w:after="0" w:line="322" w:lineRule="exact"/>
        <w:ind w:firstLine="82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11.3.3.</w:t>
      </w:r>
      <w:r w:rsidRPr="00B63288">
        <w:rPr>
          <w:rFonts w:ascii="Times New Roman" w:eastAsia="Times New Roman" w:hAnsi="Times New Roman" w:cs="Times New Roman"/>
          <w:color w:val="000000"/>
          <w:sz w:val="28"/>
          <w:szCs w:val="28"/>
          <w:lang w:bidi="ru-RU"/>
        </w:rPr>
        <w:t>Промышленный убой животных на территории частных домовладений запрещается.</w:t>
      </w:r>
    </w:p>
    <w:p w:rsidR="00694FF7" w:rsidRPr="00B63288" w:rsidRDefault="00694FF7" w:rsidP="00694FF7">
      <w:pPr>
        <w:widowControl w:val="0"/>
        <w:spacing w:after="0" w:line="322" w:lineRule="exact"/>
        <w:ind w:firstLine="7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11.3.4.</w:t>
      </w:r>
      <w:r w:rsidRPr="00B63288">
        <w:rPr>
          <w:rFonts w:ascii="Times New Roman" w:eastAsia="Times New Roman" w:hAnsi="Times New Roman" w:cs="Times New Roman"/>
          <w:color w:val="000000"/>
          <w:sz w:val="28"/>
          <w:szCs w:val="28"/>
          <w:lang w:bidi="ru-RU"/>
        </w:rPr>
        <w:t>Лица, занимающиеся промышленным убоем животных, обязаны производить убой на убойных пунктах (бойнях), которые должны располагаться от жилой застройки на расстоянии:</w:t>
      </w:r>
    </w:p>
    <w:p w:rsidR="00694FF7" w:rsidRPr="00B63288" w:rsidRDefault="00694FF7" w:rsidP="00694FF7">
      <w:pPr>
        <w:widowControl w:val="0"/>
        <w:spacing w:after="0" w:line="322" w:lineRule="exact"/>
        <w:ind w:left="740" w:right="2500"/>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не менее 500 м - для крупного и мелкого рогатого скота: не менее 300м - для птицы и мелких животных.</w:t>
      </w:r>
    </w:p>
    <w:p w:rsidR="00694FF7" w:rsidRDefault="00694FF7" w:rsidP="00694FF7">
      <w:pPr>
        <w:widowControl w:val="0"/>
        <w:spacing w:after="0" w:line="322" w:lineRule="exact"/>
        <w:ind w:firstLine="740"/>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Перевозка животных и туш животных должна осуществляться в закрытых фургонах.</w:t>
      </w:r>
    </w:p>
    <w:p w:rsidR="00694FF7" w:rsidRPr="00B63288" w:rsidRDefault="00694FF7" w:rsidP="00694FF7">
      <w:pPr>
        <w:widowControl w:val="0"/>
        <w:spacing w:after="0" w:line="322" w:lineRule="exact"/>
        <w:ind w:firstLine="740"/>
        <w:rPr>
          <w:rFonts w:ascii="Times New Roman" w:eastAsia="Times New Roman" w:hAnsi="Times New Roman" w:cs="Times New Roman"/>
          <w:color w:val="000000"/>
          <w:sz w:val="28"/>
          <w:szCs w:val="28"/>
          <w:lang w:bidi="ru-RU"/>
        </w:rPr>
      </w:pPr>
    </w:p>
    <w:p w:rsidR="00694FF7" w:rsidRPr="00B63288" w:rsidRDefault="00694FF7" w:rsidP="00694FF7">
      <w:pPr>
        <w:keepNext/>
        <w:keepLines/>
        <w:widowControl w:val="0"/>
        <w:spacing w:after="294" w:line="280" w:lineRule="exact"/>
        <w:jc w:val="both"/>
        <w:outlineLvl w:val="0"/>
        <w:rPr>
          <w:rFonts w:ascii="Times New Roman" w:eastAsia="Times New Roman" w:hAnsi="Times New Roman" w:cs="Times New Roman"/>
          <w:b/>
          <w:bCs/>
          <w:color w:val="000000"/>
          <w:sz w:val="28"/>
          <w:szCs w:val="28"/>
          <w:lang w:bidi="ru-RU"/>
        </w:rPr>
      </w:pPr>
      <w:bookmarkStart w:id="2" w:name="bookmark3"/>
      <w:r>
        <w:rPr>
          <w:rFonts w:ascii="Times New Roman" w:eastAsia="Times New Roman" w:hAnsi="Times New Roman" w:cs="Times New Roman"/>
          <w:b/>
          <w:bCs/>
          <w:color w:val="000000"/>
          <w:sz w:val="28"/>
          <w:szCs w:val="28"/>
          <w:lang w:bidi="ru-RU"/>
        </w:rPr>
        <w:t>11.4.</w:t>
      </w:r>
      <w:r w:rsidRPr="00B63288">
        <w:rPr>
          <w:rFonts w:ascii="Times New Roman" w:eastAsia="Times New Roman" w:hAnsi="Times New Roman" w:cs="Times New Roman"/>
          <w:b/>
          <w:bCs/>
          <w:color w:val="000000"/>
          <w:sz w:val="28"/>
          <w:szCs w:val="28"/>
          <w:lang w:bidi="ru-RU"/>
        </w:rPr>
        <w:t>Складирование и вывоз отходов от животных.</w:t>
      </w:r>
      <w:bookmarkEnd w:id="2"/>
    </w:p>
    <w:p w:rsidR="00694FF7" w:rsidRPr="007C5EED" w:rsidRDefault="00694FF7" w:rsidP="00694FF7">
      <w:pPr>
        <w:widowControl w:val="0"/>
        <w:spacing w:after="0" w:line="322" w:lineRule="exact"/>
        <w:ind w:firstLine="740"/>
        <w:jc w:val="both"/>
        <w:rPr>
          <w:rFonts w:ascii="Times New Roman" w:eastAsia="Times New Roman" w:hAnsi="Times New Roman" w:cs="Times New Roman"/>
          <w:b/>
          <w:color w:val="000000"/>
          <w:sz w:val="28"/>
          <w:szCs w:val="28"/>
          <w:lang w:bidi="ru-RU"/>
        </w:rPr>
      </w:pPr>
      <w:r w:rsidRPr="007C5EED">
        <w:rPr>
          <w:rFonts w:ascii="Times New Roman" w:eastAsia="Times New Roman" w:hAnsi="Times New Roman" w:cs="Times New Roman"/>
          <w:b/>
          <w:color w:val="000000"/>
          <w:sz w:val="28"/>
          <w:szCs w:val="28"/>
          <w:lang w:bidi="ru-RU"/>
        </w:rPr>
        <w:t>Разрешается:</w:t>
      </w:r>
    </w:p>
    <w:p w:rsidR="00694FF7" w:rsidRDefault="00694FF7" w:rsidP="00694FF7">
      <w:pPr>
        <w:widowControl w:val="0"/>
        <w:spacing w:after="0" w:line="322" w:lineRule="exact"/>
        <w:ind w:firstLine="740"/>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 xml:space="preserve">-складировать в местах временного хранения отходы (навоз) от животных на территории частных домовладений в хозяйственной зоне с последующим вывозом на свалку </w:t>
      </w:r>
      <w:r w:rsidR="00767D2C">
        <w:rPr>
          <w:rFonts w:ascii="Times New Roman" w:eastAsia="Times New Roman" w:hAnsi="Times New Roman" w:cs="Times New Roman"/>
          <w:color w:val="000000"/>
          <w:sz w:val="28"/>
          <w:szCs w:val="28"/>
          <w:lang w:bidi="ru-RU"/>
        </w:rPr>
        <w:t xml:space="preserve">на срок </w:t>
      </w:r>
      <w:r w:rsidRPr="00B63288">
        <w:rPr>
          <w:rFonts w:ascii="Times New Roman" w:eastAsia="Times New Roman" w:hAnsi="Times New Roman" w:cs="Times New Roman"/>
          <w:color w:val="000000"/>
          <w:sz w:val="28"/>
          <w:szCs w:val="28"/>
          <w:lang w:bidi="ru-RU"/>
        </w:rPr>
        <w:t xml:space="preserve">не более суток. </w:t>
      </w:r>
    </w:p>
    <w:p w:rsidR="00694FF7" w:rsidRPr="007C5EED" w:rsidRDefault="00694FF7" w:rsidP="00694FF7">
      <w:pPr>
        <w:widowControl w:val="0"/>
        <w:spacing w:after="0" w:line="322" w:lineRule="exact"/>
        <w:ind w:firstLine="740"/>
        <w:jc w:val="both"/>
        <w:rPr>
          <w:rFonts w:ascii="Times New Roman" w:eastAsia="Times New Roman" w:hAnsi="Times New Roman" w:cs="Times New Roman"/>
          <w:b/>
          <w:color w:val="000000"/>
          <w:sz w:val="28"/>
          <w:szCs w:val="28"/>
          <w:lang w:bidi="ru-RU"/>
        </w:rPr>
      </w:pPr>
      <w:r w:rsidRPr="007C5EED">
        <w:rPr>
          <w:rFonts w:ascii="Times New Roman" w:eastAsia="Times New Roman" w:hAnsi="Times New Roman" w:cs="Times New Roman"/>
          <w:b/>
          <w:color w:val="000000"/>
          <w:sz w:val="28"/>
          <w:szCs w:val="28"/>
          <w:lang w:bidi="ru-RU"/>
        </w:rPr>
        <w:t>Запрещается:</w:t>
      </w:r>
    </w:p>
    <w:p w:rsidR="00694FF7" w:rsidRPr="00B63288" w:rsidRDefault="00694FF7" w:rsidP="00694FF7">
      <w:pPr>
        <w:widowControl w:val="0"/>
        <w:spacing w:after="0" w:line="322" w:lineRule="exact"/>
        <w:ind w:firstLine="740"/>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-складировать и хранить отходы (навоз) от животных на территории прилагающей к частным подворьям, улиц, переулков, площадей, парков, в лесополосах и на пустырях;</w:t>
      </w:r>
    </w:p>
    <w:p w:rsidR="00694FF7" w:rsidRPr="00B63288" w:rsidRDefault="00694FF7" w:rsidP="00694FF7">
      <w:pPr>
        <w:widowControl w:val="0"/>
        <w:spacing w:after="0" w:line="322" w:lineRule="exact"/>
        <w:ind w:firstLine="740"/>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-оставлять на улице отходы от животных в ожидании специализированного транспорта;</w:t>
      </w:r>
    </w:p>
    <w:p w:rsidR="00694FF7" w:rsidRPr="00B63288" w:rsidRDefault="00694FF7" w:rsidP="00694FF7">
      <w:pPr>
        <w:widowControl w:val="0"/>
        <w:spacing w:after="0" w:line="322" w:lineRule="exact"/>
        <w:ind w:firstLine="740"/>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-загрузка мусорных контейнеров жилищно-коммунального хозяйства отходами от животных.</w:t>
      </w:r>
    </w:p>
    <w:p w:rsidR="00694FF7" w:rsidRPr="00B63288" w:rsidRDefault="00694FF7" w:rsidP="00694FF7">
      <w:pPr>
        <w:widowControl w:val="0"/>
        <w:spacing w:after="0" w:line="322" w:lineRule="exact"/>
        <w:ind w:firstLine="740"/>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 xml:space="preserve">К отходам от животных относятся навоз и жидкие стоки и отходы убоя </w:t>
      </w:r>
      <w:r w:rsidRPr="00B63288">
        <w:rPr>
          <w:rFonts w:ascii="Times New Roman" w:eastAsia="Times New Roman" w:hAnsi="Times New Roman" w:cs="Times New Roman"/>
          <w:color w:val="000000"/>
          <w:sz w:val="28"/>
          <w:szCs w:val="28"/>
          <w:lang w:bidi="ru-RU"/>
        </w:rPr>
        <w:lastRenderedPageBreak/>
        <w:t>животных.</w:t>
      </w:r>
    </w:p>
    <w:p w:rsidR="00694FF7" w:rsidRPr="00B63288" w:rsidRDefault="00694FF7" w:rsidP="00694FF7">
      <w:pPr>
        <w:widowControl w:val="0"/>
        <w:tabs>
          <w:tab w:val="left" w:pos="3221"/>
          <w:tab w:val="left" w:pos="3782"/>
        </w:tabs>
        <w:spacing w:after="0" w:line="322" w:lineRule="exact"/>
        <w:ind w:firstLine="500"/>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eastAsia="en-US" w:bidi="en-US"/>
        </w:rPr>
        <w:t xml:space="preserve"> </w:t>
      </w:r>
      <w:r w:rsidRPr="00B63288">
        <w:rPr>
          <w:rFonts w:ascii="Times New Roman" w:eastAsia="Times New Roman" w:hAnsi="Times New Roman" w:cs="Times New Roman"/>
          <w:color w:val="000000"/>
          <w:sz w:val="28"/>
          <w:szCs w:val="28"/>
          <w:lang w:bidi="ru-RU"/>
        </w:rPr>
        <w:t>Вывоз отходов после убоя животных производится на отведенные, в соответствии с действующими ветеринарно-санитарными требованиями, земельные участки (скотомогильники), расположенные на территории сельского поселения. Утилизация отходов от животных производится в соответствии с Законом РФ от 14.05.1993 № 4979-1 «О ветеринарии», приказом М</w:t>
      </w:r>
      <w:r>
        <w:rPr>
          <w:rFonts w:ascii="Times New Roman" w:eastAsia="Times New Roman" w:hAnsi="Times New Roman" w:cs="Times New Roman"/>
          <w:color w:val="000000"/>
          <w:sz w:val="28"/>
          <w:szCs w:val="28"/>
          <w:lang w:bidi="ru-RU"/>
        </w:rPr>
        <w:t>инсельхоза России от 26.10.2020 №</w:t>
      </w:r>
      <w:r w:rsidRPr="00B63288">
        <w:rPr>
          <w:rFonts w:ascii="Times New Roman" w:eastAsia="Times New Roman" w:hAnsi="Times New Roman" w:cs="Times New Roman"/>
          <w:color w:val="000000"/>
          <w:sz w:val="28"/>
          <w:szCs w:val="28"/>
          <w:lang w:bidi="ru-RU"/>
        </w:rPr>
        <w:t xml:space="preserve">626 «Об </w:t>
      </w:r>
      <w:r>
        <w:rPr>
          <w:rFonts w:ascii="Times New Roman" w:eastAsia="Times New Roman" w:hAnsi="Times New Roman" w:cs="Times New Roman"/>
          <w:color w:val="000000"/>
          <w:sz w:val="28"/>
          <w:szCs w:val="28"/>
          <w:lang w:bidi="ru-RU"/>
        </w:rPr>
        <w:t xml:space="preserve">утверждении ветеринарных правил </w:t>
      </w:r>
      <w:r w:rsidRPr="00B63288">
        <w:rPr>
          <w:rFonts w:ascii="Times New Roman" w:eastAsia="Times New Roman" w:hAnsi="Times New Roman" w:cs="Times New Roman"/>
          <w:color w:val="000000"/>
          <w:sz w:val="28"/>
          <w:szCs w:val="28"/>
          <w:lang w:bidi="ru-RU"/>
        </w:rPr>
        <w:t xml:space="preserve">перемещения, хранения, переработки и утилизации биологических отходов». </w:t>
      </w:r>
    </w:p>
    <w:p w:rsidR="00694FF7" w:rsidRDefault="00694FF7" w:rsidP="00694FF7">
      <w:pPr>
        <w:keepNext/>
        <w:keepLines/>
        <w:widowControl w:val="0"/>
        <w:spacing w:after="309" w:line="280" w:lineRule="exact"/>
        <w:jc w:val="both"/>
        <w:outlineLvl w:val="0"/>
        <w:rPr>
          <w:rFonts w:ascii="Times New Roman" w:eastAsia="Times New Roman" w:hAnsi="Times New Roman" w:cs="Times New Roman"/>
          <w:b/>
          <w:bCs/>
          <w:color w:val="000000"/>
          <w:sz w:val="28"/>
          <w:szCs w:val="28"/>
          <w:lang w:bidi="ru-RU"/>
        </w:rPr>
      </w:pPr>
      <w:bookmarkStart w:id="3" w:name="bookmark4"/>
    </w:p>
    <w:p w:rsidR="00694FF7" w:rsidRPr="00B63288" w:rsidRDefault="00694FF7" w:rsidP="00694FF7">
      <w:pPr>
        <w:keepNext/>
        <w:keepLines/>
        <w:widowControl w:val="0"/>
        <w:spacing w:after="309" w:line="280" w:lineRule="exact"/>
        <w:jc w:val="both"/>
        <w:outlineLvl w:val="0"/>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 xml:space="preserve">11.5. </w:t>
      </w:r>
      <w:r w:rsidRPr="00B63288">
        <w:rPr>
          <w:rFonts w:ascii="Times New Roman" w:eastAsia="Times New Roman" w:hAnsi="Times New Roman" w:cs="Times New Roman"/>
          <w:b/>
          <w:bCs/>
          <w:color w:val="000000"/>
          <w:sz w:val="28"/>
          <w:szCs w:val="28"/>
          <w:lang w:bidi="ru-RU"/>
        </w:rPr>
        <w:t>Ответственность владельцев домашних животных.</w:t>
      </w:r>
      <w:bookmarkEnd w:id="3"/>
    </w:p>
    <w:p w:rsidR="00694FF7" w:rsidRPr="00B63288" w:rsidRDefault="00694FF7" w:rsidP="00694FF7">
      <w:pPr>
        <w:widowControl w:val="0"/>
        <w:tabs>
          <w:tab w:val="left" w:pos="1331"/>
        </w:tabs>
        <w:spacing w:after="0" w:line="322"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11.5.1.</w:t>
      </w:r>
      <w:r w:rsidRPr="00B63288">
        <w:rPr>
          <w:rFonts w:ascii="Times New Roman" w:eastAsia="Times New Roman" w:hAnsi="Times New Roman" w:cs="Times New Roman"/>
          <w:color w:val="000000"/>
          <w:sz w:val="28"/>
          <w:szCs w:val="28"/>
          <w:lang w:bidi="ru-RU"/>
        </w:rPr>
        <w:t xml:space="preserve">Владельцы домашних животных при невыполнении и нарушении «Правил содержания домашних животных» и других нормативно-правовых актов действующего законодательства Российской Федерации несут ответственность в соответствии с законодательством Российской Федерации. </w:t>
      </w:r>
    </w:p>
    <w:p w:rsidR="00694FF7" w:rsidRPr="00B63288" w:rsidRDefault="00694FF7" w:rsidP="00694FF7">
      <w:pPr>
        <w:widowControl w:val="0"/>
        <w:tabs>
          <w:tab w:val="left" w:pos="1331"/>
        </w:tabs>
        <w:spacing w:after="0" w:line="322"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11.5.2.</w:t>
      </w:r>
      <w:r w:rsidRPr="00B63288">
        <w:rPr>
          <w:rFonts w:ascii="Times New Roman" w:eastAsia="Times New Roman" w:hAnsi="Times New Roman" w:cs="Times New Roman"/>
          <w:color w:val="000000"/>
          <w:sz w:val="28"/>
          <w:szCs w:val="28"/>
          <w:lang w:bidi="ru-RU"/>
        </w:rPr>
        <w:t>Применение штрафных санкций не освобождает нарушителя в соответствии с действующим законодательством от обязанностей:</w:t>
      </w:r>
    </w:p>
    <w:p w:rsidR="00694FF7" w:rsidRPr="00B63288" w:rsidRDefault="00694FF7" w:rsidP="00694FF7">
      <w:pPr>
        <w:widowControl w:val="0"/>
        <w:spacing w:after="0" w:line="322" w:lineRule="exact"/>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-возмещения причинённого его скотом и домашней птицей материального ущерба юридическому или физическому лицу;</w:t>
      </w:r>
    </w:p>
    <w:p w:rsidR="00694FF7" w:rsidRPr="00B63288" w:rsidRDefault="00694FF7" w:rsidP="00694FF7">
      <w:pPr>
        <w:widowControl w:val="0"/>
        <w:spacing w:after="0" w:line="326" w:lineRule="exact"/>
        <w:jc w:val="both"/>
        <w:rPr>
          <w:rFonts w:ascii="Times New Roman" w:eastAsia="Times New Roman" w:hAnsi="Times New Roman" w:cs="Times New Roman"/>
          <w:color w:val="000000"/>
          <w:sz w:val="28"/>
          <w:szCs w:val="28"/>
          <w:lang w:bidi="ru-RU"/>
        </w:rPr>
      </w:pPr>
      <w:r w:rsidRPr="00B63288">
        <w:rPr>
          <w:rFonts w:ascii="Times New Roman" w:eastAsia="Times New Roman" w:hAnsi="Times New Roman" w:cs="Times New Roman"/>
          <w:color w:val="000000"/>
          <w:sz w:val="28"/>
          <w:szCs w:val="28"/>
          <w:lang w:bidi="ru-RU"/>
        </w:rPr>
        <w:t>-устранения допущенных нарушений. -</w:t>
      </w:r>
    </w:p>
    <w:p w:rsidR="00694FF7" w:rsidRPr="00CF2030" w:rsidRDefault="00694FF7" w:rsidP="00694FF7">
      <w:pPr>
        <w:widowControl w:val="0"/>
        <w:tabs>
          <w:tab w:val="left" w:pos="1331"/>
        </w:tabs>
        <w:spacing w:after="0" w:line="326" w:lineRule="exact"/>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bidi="ru-RU"/>
        </w:rPr>
        <w:t>11.5.3.</w:t>
      </w:r>
      <w:r w:rsidRPr="00B63288">
        <w:rPr>
          <w:rFonts w:ascii="Times New Roman" w:eastAsia="Times New Roman" w:hAnsi="Times New Roman" w:cs="Times New Roman"/>
          <w:color w:val="000000"/>
          <w:sz w:val="28"/>
          <w:szCs w:val="28"/>
          <w:lang w:bidi="ru-RU"/>
        </w:rPr>
        <w:t>Протоколы об административных правонарушениях, связанных с невыполнением настоящих Правил, составляются должностными лицами</w:t>
      </w:r>
      <w:r>
        <w:rPr>
          <w:rFonts w:ascii="Times New Roman" w:eastAsia="Times New Roman" w:hAnsi="Times New Roman" w:cs="Times New Roman"/>
          <w:color w:val="000000"/>
          <w:sz w:val="28"/>
          <w:szCs w:val="28"/>
          <w:lang w:bidi="ru-RU"/>
        </w:rPr>
        <w:t xml:space="preserve"> уполномоченными составлять протоколы об административных правонарушениях в области  благоустройства  на территории  муниципального образования-сельского поселения «Бичурское».</w:t>
      </w:r>
      <w:r>
        <w:rPr>
          <w:rFonts w:ascii="Times New Roman" w:eastAsia="Calibri" w:hAnsi="Times New Roman" w:cs="Times New Roman"/>
          <w:sz w:val="28"/>
          <w:szCs w:val="28"/>
        </w:rPr>
        <w:t xml:space="preserve"> </w:t>
      </w:r>
    </w:p>
    <w:p w:rsidR="00694FF7" w:rsidRPr="00CF2030" w:rsidRDefault="00694FF7" w:rsidP="00694FF7">
      <w:p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w:t>
      </w:r>
      <w:r>
        <w:rPr>
          <w:rFonts w:ascii="Times New Roman" w:eastAsia="Calibri" w:hAnsi="Times New Roman" w:cs="Times New Roman"/>
          <w:b/>
          <w:bCs/>
          <w:sz w:val="28"/>
          <w:szCs w:val="28"/>
        </w:rPr>
        <w:t>5.4</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Содержание сельскохозяйственных животных и птицы в зоне многоэтажной жилой застройки не допускается. </w:t>
      </w:r>
    </w:p>
    <w:p w:rsidR="00694FF7" w:rsidRPr="00CF2030" w:rsidRDefault="00694FF7" w:rsidP="00694FF7">
      <w:p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1.5.6</w:t>
      </w:r>
      <w:r w:rsidRPr="00CF2030">
        <w:rPr>
          <w:rFonts w:ascii="Times New Roman" w:eastAsia="Calibri" w:hAnsi="Times New Roman" w:cs="Times New Roman"/>
          <w:b/>
          <w:bCs/>
          <w:sz w:val="28"/>
          <w:szCs w:val="28"/>
        </w:rPr>
        <w:t xml:space="preserve">. </w:t>
      </w:r>
      <w:r w:rsidRPr="00CF2030">
        <w:rPr>
          <w:rFonts w:ascii="Times New Roman" w:eastAsia="Calibri" w:hAnsi="Times New Roman" w:cs="Times New Roman"/>
          <w:sz w:val="28"/>
          <w:szCs w:val="28"/>
        </w:rPr>
        <w:t xml:space="preserve">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694FF7" w:rsidRPr="00CF2030" w:rsidRDefault="00694FF7" w:rsidP="00694FF7">
      <w:p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1.5</w:t>
      </w:r>
      <w:r w:rsidRPr="00CF2030">
        <w:rPr>
          <w:rFonts w:ascii="Times New Roman" w:eastAsia="Calibri" w:hAnsi="Times New Roman" w:cs="Times New Roman"/>
          <w:b/>
          <w:bCs/>
          <w:sz w:val="28"/>
          <w:szCs w:val="28"/>
        </w:rPr>
        <w:t>.</w:t>
      </w:r>
      <w:r>
        <w:rPr>
          <w:rFonts w:ascii="Times New Roman" w:eastAsia="Calibri" w:hAnsi="Times New Roman" w:cs="Times New Roman"/>
          <w:b/>
          <w:bCs/>
          <w:sz w:val="28"/>
          <w:szCs w:val="28"/>
        </w:rPr>
        <w:t>7</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Владельцы домашнего скота обязаны:</w:t>
      </w:r>
    </w:p>
    <w:p w:rsidR="00694FF7" w:rsidRPr="00CF2030" w:rsidRDefault="00694FF7" w:rsidP="00694FF7">
      <w:pPr>
        <w:numPr>
          <w:ilvl w:val="0"/>
          <w:numId w:val="15"/>
        </w:numPr>
        <w:spacing w:after="0" w:line="240" w:lineRule="auto"/>
        <w:rPr>
          <w:rFonts w:ascii="Times New Roman" w:eastAsia="Calibri" w:hAnsi="Times New Roman" w:cs="Times New Roman"/>
          <w:sz w:val="28"/>
          <w:szCs w:val="28"/>
        </w:rPr>
      </w:pPr>
      <w:r w:rsidRPr="00CF2030">
        <w:rPr>
          <w:rFonts w:ascii="Times New Roman" w:eastAsia="Calibri" w:hAnsi="Times New Roman" w:cs="Times New Roman"/>
          <w:sz w:val="28"/>
          <w:szCs w:val="28"/>
        </w:rPr>
        <w:t>Гуманно обращаться с животными.</w:t>
      </w:r>
    </w:p>
    <w:p w:rsidR="00694FF7" w:rsidRPr="00CF2030" w:rsidRDefault="00694FF7" w:rsidP="00694FF7">
      <w:pPr>
        <w:numPr>
          <w:ilvl w:val="0"/>
          <w:numId w:val="15"/>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694FF7" w:rsidRPr="00CF2030" w:rsidRDefault="00694FF7" w:rsidP="00694FF7">
      <w:pPr>
        <w:numPr>
          <w:ilvl w:val="0"/>
          <w:numId w:val="15"/>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CF2030">
        <w:rPr>
          <w:rFonts w:ascii="Times New Roman" w:eastAsia="Calibri" w:hAnsi="Times New Roman" w:cs="Times New Roman"/>
          <w:b/>
          <w:bCs/>
          <w:sz w:val="28"/>
          <w:szCs w:val="28"/>
        </w:rPr>
        <w:t xml:space="preserve">специалистов изолировать заболевшее животное.                                                                         </w:t>
      </w:r>
    </w:p>
    <w:p w:rsidR="00694FF7" w:rsidRPr="00CF2030" w:rsidRDefault="00694FF7" w:rsidP="00694FF7">
      <w:pPr>
        <w:numPr>
          <w:ilvl w:val="0"/>
          <w:numId w:val="15"/>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lastRenderedPageBreak/>
        <w:t>Не допускать выбрасывание трупов животных в местах, не предназначенных для захоронения (скотомогильники).</w:t>
      </w:r>
    </w:p>
    <w:p w:rsidR="00694FF7" w:rsidRPr="00CF2030" w:rsidRDefault="00694FF7" w:rsidP="00694FF7">
      <w:pPr>
        <w:numPr>
          <w:ilvl w:val="0"/>
          <w:numId w:val="15"/>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694FF7" w:rsidRPr="00CF2030" w:rsidRDefault="00694FF7" w:rsidP="00694FF7">
      <w:pPr>
        <w:numPr>
          <w:ilvl w:val="0"/>
          <w:numId w:val="15"/>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w:t>
      </w:r>
    </w:p>
    <w:p w:rsidR="00694FF7" w:rsidRPr="00CF2030" w:rsidRDefault="00694FF7" w:rsidP="00694FF7">
      <w:pPr>
        <w:numPr>
          <w:ilvl w:val="0"/>
          <w:numId w:val="15"/>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Содержать в надлежащем состоянии животноводческие помещения и сооружения для хранения кормов и переработки продуктов животноводства.</w:t>
      </w:r>
    </w:p>
    <w:p w:rsidR="00694FF7" w:rsidRPr="00CF2030" w:rsidRDefault="00694FF7" w:rsidP="00694FF7">
      <w:pPr>
        <w:spacing w:after="0" w:line="240" w:lineRule="auto"/>
        <w:jc w:val="both"/>
        <w:rPr>
          <w:rFonts w:ascii="Times New Roman" w:eastAsia="Calibri" w:hAnsi="Times New Roman" w:cs="Times New Roman"/>
          <w:b/>
          <w:bCs/>
          <w:sz w:val="28"/>
          <w:szCs w:val="28"/>
        </w:rPr>
      </w:pPr>
    </w:p>
    <w:p w:rsidR="00694FF7" w:rsidRPr="00CF2030" w:rsidRDefault="00694FF7" w:rsidP="00694FF7">
      <w:p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1.5</w:t>
      </w:r>
      <w:r w:rsidR="00767D2C">
        <w:rPr>
          <w:rFonts w:ascii="Times New Roman" w:eastAsia="Calibri" w:hAnsi="Times New Roman" w:cs="Times New Roman"/>
          <w:b/>
          <w:bCs/>
          <w:sz w:val="28"/>
          <w:szCs w:val="28"/>
        </w:rPr>
        <w:t>.8</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Выпас сельскохозяйственных животных (КРС) на муниципальных пастбищах или на прилегающей к домовладению территории осуществляется при наличии разрешения на выпас выданного Администрации МО СП «Бичурское» по предъявлению справок о проведении необходимых ветеринарных обработок и документов на право пользования муниципальными пастбищами. Не допускается выпас в общем стаде КРС больных инфекционными, вирусными болезнями опасных для здоровых животных и людей. При выпасе без разрешения администрации либо заведомо известных больных животных, административную ответственность несет владелец животного совместно с лицом осуществлявшим выпас.</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1.6</w:t>
      </w:r>
      <w:r w:rsidRPr="00CF2030">
        <w:rPr>
          <w:rFonts w:ascii="Times New Roman" w:eastAsia="Calibri" w:hAnsi="Times New Roman" w:cs="Times New Roman"/>
          <w:b/>
          <w:bCs/>
          <w:sz w:val="28"/>
          <w:szCs w:val="28"/>
        </w:rPr>
        <w:t xml:space="preserve">. </w:t>
      </w:r>
      <w:r w:rsidRPr="00CF2030">
        <w:rPr>
          <w:rFonts w:ascii="Times New Roman" w:eastAsia="Calibri" w:hAnsi="Times New Roman" w:cs="Times New Roman"/>
          <w:sz w:val="28"/>
          <w:szCs w:val="28"/>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1.7</w:t>
      </w:r>
      <w:r w:rsidRPr="00CF2030">
        <w:rPr>
          <w:rFonts w:ascii="Times New Roman" w:eastAsia="Calibri" w:hAnsi="Times New Roman" w:cs="Times New Roman"/>
          <w:b/>
          <w:bCs/>
          <w:sz w:val="28"/>
          <w:szCs w:val="28"/>
        </w:rPr>
        <w:t>.</w:t>
      </w:r>
      <w:r w:rsidRPr="00CF2030">
        <w:rPr>
          <w:rFonts w:ascii="Times New Roman" w:eastAsia="Calibri" w:hAnsi="Times New Roman" w:cs="Times New Roman"/>
          <w:sz w:val="28"/>
          <w:szCs w:val="28"/>
        </w:rPr>
        <w:t xml:space="preserve"> Безнадзорные животные (в том числе собаки, имеющие ошейник), находящиеся на улицах или в иных общественных местах, подлежат отлову. </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2</w:t>
      </w:r>
      <w:r w:rsidRPr="00CF2030">
        <w:rPr>
          <w:rFonts w:ascii="Times New Roman" w:eastAsia="Calibri" w:hAnsi="Times New Roman" w:cs="Times New Roman"/>
          <w:b/>
          <w:bCs/>
          <w:sz w:val="28"/>
          <w:szCs w:val="28"/>
        </w:rPr>
        <w:t>. Освещение территории муниципального образования – МО СП «Бичурское».</w:t>
      </w: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2</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Улицы, дороги, площади, тротуары, общественные территории, территории промышленных и коммунальных организаций, элементы информации о населенных пунктах освещаются в темное время суток по расписанию, утвержденному Администрацией МО СП «Бичурское» согласно сезонной продолжительности светового дня.</w:t>
      </w:r>
    </w:p>
    <w:p w:rsidR="00694FF7" w:rsidRPr="00CF2030" w:rsidRDefault="00694FF7" w:rsidP="00694FF7">
      <w:pPr>
        <w:widowControl w:val="0"/>
        <w:adjustRightInd w:val="0"/>
        <w:spacing w:after="0" w:line="240" w:lineRule="auto"/>
        <w:ind w:firstLine="540"/>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Обязанность по освещению данных объектов возлагаются на их собственников или уполномоченных собственником лиц.</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2</w:t>
      </w:r>
      <w:r w:rsidRPr="00CF2030">
        <w:rPr>
          <w:rFonts w:ascii="Times New Roman" w:eastAsia="Calibri" w:hAnsi="Times New Roman" w:cs="Times New Roman"/>
          <w:b/>
          <w:bCs/>
          <w:sz w:val="28"/>
          <w:szCs w:val="28"/>
        </w:rPr>
        <w:t>.2.</w:t>
      </w:r>
      <w:r w:rsidRPr="00CF2030">
        <w:rPr>
          <w:rFonts w:ascii="Times New Roman" w:eastAsia="Calibri" w:hAnsi="Times New Roman" w:cs="Times New Roman"/>
          <w:sz w:val="28"/>
          <w:szCs w:val="28"/>
        </w:rPr>
        <w:t xml:space="preserve"> Освещение территории муниципального образования осуществляются </w:t>
      </w:r>
      <w:r w:rsidRPr="00CF2030">
        <w:rPr>
          <w:rFonts w:ascii="Times New Roman" w:eastAsia="Calibri" w:hAnsi="Times New Roman" w:cs="Times New Roman"/>
          <w:sz w:val="28"/>
          <w:szCs w:val="28"/>
        </w:rPr>
        <w:lastRenderedPageBreak/>
        <w:t>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A7791A" w:rsidRDefault="00694FF7" w:rsidP="00694FF7">
      <w:pPr>
        <w:pStyle w:val="a4"/>
        <w:widowControl w:val="0"/>
        <w:numPr>
          <w:ilvl w:val="0"/>
          <w:numId w:val="19"/>
        </w:numPr>
        <w:adjustRightInd w:val="0"/>
        <w:spacing w:after="0" w:line="240" w:lineRule="auto"/>
        <w:jc w:val="both"/>
        <w:rPr>
          <w:rFonts w:ascii="Times New Roman" w:eastAsia="Calibri" w:hAnsi="Times New Roman" w:cs="Times New Roman"/>
          <w:b/>
          <w:bCs/>
          <w:sz w:val="28"/>
          <w:szCs w:val="28"/>
        </w:rPr>
      </w:pPr>
      <w:r w:rsidRPr="00A7791A">
        <w:rPr>
          <w:rFonts w:ascii="Times New Roman" w:eastAsia="Calibri" w:hAnsi="Times New Roman" w:cs="Times New Roman"/>
          <w:b/>
          <w:bCs/>
          <w:sz w:val="28"/>
          <w:szCs w:val="28"/>
        </w:rPr>
        <w:t>Особые требования к доступности сельской среды для маломобильных групп населения</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A7791A" w:rsidRDefault="00694FF7" w:rsidP="00694FF7">
      <w:pPr>
        <w:pStyle w:val="a4"/>
        <w:numPr>
          <w:ilvl w:val="1"/>
          <w:numId w:val="19"/>
        </w:numPr>
        <w:tabs>
          <w:tab w:val="num" w:pos="540"/>
        </w:tabs>
        <w:spacing w:after="0" w:line="240" w:lineRule="auto"/>
        <w:jc w:val="both"/>
        <w:rPr>
          <w:rFonts w:ascii="Times New Roman" w:eastAsia="Calibri" w:hAnsi="Times New Roman" w:cs="Times New Roman"/>
          <w:sz w:val="28"/>
          <w:szCs w:val="28"/>
        </w:rPr>
      </w:pPr>
      <w:r w:rsidRPr="00A7791A">
        <w:rPr>
          <w:rFonts w:ascii="Times New Roman" w:eastAsia="Calibri" w:hAnsi="Times New Roman" w:cs="Times New Roman"/>
          <w:sz w:val="28"/>
          <w:szCs w:val="28"/>
        </w:rPr>
        <w:t>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694FF7" w:rsidRPr="00CF2030" w:rsidRDefault="00694FF7" w:rsidP="00694FF7">
      <w:pPr>
        <w:spacing w:after="0" w:line="240" w:lineRule="auto"/>
        <w:ind w:hanging="480"/>
        <w:jc w:val="both"/>
        <w:rPr>
          <w:rFonts w:ascii="Times New Roman" w:eastAsia="Calibri" w:hAnsi="Times New Roman" w:cs="Times New Roman"/>
          <w:sz w:val="28"/>
          <w:szCs w:val="28"/>
        </w:rPr>
      </w:pPr>
    </w:p>
    <w:p w:rsidR="00694FF7" w:rsidRPr="00CF2030" w:rsidRDefault="00694FF7" w:rsidP="00694FF7">
      <w:pPr>
        <w:tabs>
          <w:tab w:val="num" w:pos="5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13.2.</w:t>
      </w:r>
      <w:r w:rsidRPr="00CF2030">
        <w:rPr>
          <w:rFonts w:ascii="Times New Roman" w:eastAsia="Calibri" w:hAnsi="Times New Roman" w:cs="Times New Roman"/>
          <w:sz w:val="28"/>
          <w:szCs w:val="28"/>
        </w:rPr>
        <w:t xml:space="preserve">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694FF7" w:rsidRPr="00CF2030" w:rsidRDefault="00694FF7" w:rsidP="00694FF7">
      <w:pPr>
        <w:tabs>
          <w:tab w:val="num" w:pos="540"/>
        </w:tabs>
        <w:spacing w:after="0" w:line="240" w:lineRule="auto"/>
        <w:jc w:val="both"/>
        <w:rPr>
          <w:rFonts w:ascii="Times New Roman" w:eastAsia="Calibri" w:hAnsi="Times New Roman" w:cs="Times New Roman"/>
          <w:sz w:val="28"/>
          <w:szCs w:val="28"/>
        </w:rPr>
      </w:pPr>
    </w:p>
    <w:p w:rsidR="00694FF7" w:rsidRPr="00CF2030" w:rsidRDefault="00694FF7" w:rsidP="00694FF7">
      <w:pPr>
        <w:tabs>
          <w:tab w:val="num" w:pos="5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13.3.</w:t>
      </w:r>
      <w:r w:rsidRPr="00CF2030">
        <w:rPr>
          <w:rFonts w:ascii="Times New Roman" w:eastAsia="Calibri" w:hAnsi="Times New Roman" w:cs="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b/>
          <w:bCs/>
          <w:sz w:val="28"/>
          <w:szCs w:val="28"/>
        </w:rPr>
      </w:pP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 Контроль и ответственность за нарушение Правил благоустройства, уборки и санитарного содержания территории  МО СП «Бичурское».</w:t>
      </w:r>
    </w:p>
    <w:p w:rsidR="00694FF7" w:rsidRPr="00CF2030" w:rsidRDefault="00694FF7" w:rsidP="00694FF7">
      <w:pPr>
        <w:widowControl w:val="0"/>
        <w:adjustRightInd w:val="0"/>
        <w:spacing w:after="0" w:line="240" w:lineRule="auto"/>
        <w:rPr>
          <w:rFonts w:ascii="Times New Roman" w:eastAsia="Calibri" w:hAnsi="Times New Roman" w:cs="Times New Roman"/>
          <w:b/>
          <w:bCs/>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Контроль за соблюдением настоящих Правил осуществляют:</w:t>
      </w:r>
    </w:p>
    <w:p w:rsidR="00694FF7" w:rsidRPr="00CF2030" w:rsidRDefault="00694FF7" w:rsidP="00694FF7">
      <w:pPr>
        <w:widowControl w:val="0"/>
        <w:numPr>
          <w:ilvl w:val="0"/>
          <w:numId w:val="18"/>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органы контроля, осуществляющие деятельность по обеспечению реализации полномочий органов местного самоуправления муниципальных образований;</w:t>
      </w:r>
    </w:p>
    <w:p w:rsidR="00694FF7" w:rsidRPr="00CF2030" w:rsidRDefault="00694FF7" w:rsidP="00694FF7">
      <w:pPr>
        <w:widowControl w:val="0"/>
        <w:numPr>
          <w:ilvl w:val="0"/>
          <w:numId w:val="18"/>
        </w:numPr>
        <w:adjustRightInd w:val="0"/>
        <w:spacing w:after="0" w:line="240" w:lineRule="auto"/>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уполномоченные лица муниципального образования «Бичурский район» и администрации МО- СП «Бичурское» ;                                                                                                                                                                                                                                                                                                                                                                                                                                                                                                                                                                                                                                                                                                                                                                                                                                                                                                                                             </w:t>
      </w:r>
    </w:p>
    <w:p w:rsidR="00694FF7" w:rsidRPr="00CF2030" w:rsidRDefault="00694FF7" w:rsidP="00694FF7">
      <w:pPr>
        <w:widowControl w:val="0"/>
        <w:numPr>
          <w:ilvl w:val="0"/>
          <w:numId w:val="18"/>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органы внутренних дел;</w:t>
      </w:r>
    </w:p>
    <w:p w:rsidR="00694FF7" w:rsidRPr="00CF2030" w:rsidRDefault="00694FF7" w:rsidP="00694FF7">
      <w:pPr>
        <w:widowControl w:val="0"/>
        <w:numPr>
          <w:ilvl w:val="0"/>
          <w:numId w:val="18"/>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органы санитарно-эпидемиологического надзора;</w:t>
      </w:r>
    </w:p>
    <w:p w:rsidR="00694FF7" w:rsidRPr="00CF2030" w:rsidRDefault="00694FF7" w:rsidP="00694FF7">
      <w:pPr>
        <w:widowControl w:val="0"/>
        <w:numPr>
          <w:ilvl w:val="0"/>
          <w:numId w:val="18"/>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отдел градостроительства администрации муниципального образования «Бичурский района»;</w:t>
      </w:r>
    </w:p>
    <w:p w:rsidR="00694FF7" w:rsidRDefault="00694FF7" w:rsidP="00694FF7">
      <w:pPr>
        <w:widowControl w:val="0"/>
        <w:numPr>
          <w:ilvl w:val="0"/>
          <w:numId w:val="18"/>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w:t>
      </w:r>
      <w:r>
        <w:rPr>
          <w:rFonts w:ascii="Times New Roman" w:eastAsia="Calibri" w:hAnsi="Times New Roman" w:cs="Times New Roman"/>
          <w:sz w:val="28"/>
          <w:szCs w:val="28"/>
        </w:rPr>
        <w:t>.</w:t>
      </w:r>
      <w:r w:rsidRPr="00CF2030">
        <w:rPr>
          <w:rFonts w:ascii="Times New Roman" w:eastAsia="Calibri" w:hAnsi="Times New Roman" w:cs="Times New Roman"/>
          <w:sz w:val="28"/>
          <w:szCs w:val="28"/>
        </w:rPr>
        <w:t xml:space="preserve"> </w:t>
      </w:r>
    </w:p>
    <w:p w:rsidR="00694FF7" w:rsidRDefault="00694FF7" w:rsidP="00694FF7">
      <w:pPr>
        <w:widowControl w:val="0"/>
        <w:adjustRightInd w:val="0"/>
        <w:spacing w:after="0" w:line="240" w:lineRule="auto"/>
        <w:ind w:left="720"/>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ind w:left="720"/>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.2.</w:t>
      </w:r>
      <w:r w:rsidRPr="00CF2030">
        <w:rPr>
          <w:rFonts w:ascii="Times New Roman" w:eastAsia="Calibri" w:hAnsi="Times New Roman" w:cs="Times New Roman"/>
          <w:sz w:val="28"/>
          <w:szCs w:val="28"/>
        </w:rPr>
        <w:t xml:space="preserve">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Республики Бурятия и другими нормативными правовыми актами.</w:t>
      </w:r>
    </w:p>
    <w:p w:rsidR="00694FF7" w:rsidRPr="00CF2030" w:rsidRDefault="00694FF7" w:rsidP="00694FF7">
      <w:pPr>
        <w:widowControl w:val="0"/>
        <w:adjustRightInd w:val="0"/>
        <w:spacing w:after="0" w:line="240" w:lineRule="auto"/>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.3.</w:t>
      </w:r>
      <w:r w:rsidRPr="00CF2030">
        <w:rPr>
          <w:rFonts w:ascii="Times New Roman" w:eastAsia="Calibri" w:hAnsi="Times New Roman" w:cs="Times New Roman"/>
          <w:sz w:val="28"/>
          <w:szCs w:val="28"/>
        </w:rPr>
        <w:t xml:space="preserve">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14</w:t>
      </w:r>
      <w:r w:rsidRPr="00CF2030">
        <w:rPr>
          <w:rFonts w:ascii="Times New Roman" w:eastAsia="Calibri" w:hAnsi="Times New Roman" w:cs="Times New Roman"/>
          <w:b/>
          <w:bCs/>
          <w:sz w:val="28"/>
          <w:szCs w:val="28"/>
        </w:rPr>
        <w:t>.4.</w:t>
      </w:r>
      <w:r w:rsidRPr="00CF2030">
        <w:rPr>
          <w:rFonts w:ascii="Times New Roman" w:eastAsia="Calibri" w:hAnsi="Times New Roman" w:cs="Times New Roman"/>
          <w:sz w:val="28"/>
          <w:szCs w:val="28"/>
        </w:rPr>
        <w:t xml:space="preserve"> В случае отказа (уклонения) от возмещения ущерба в указанный срок ущерб взыскивается в судебном порядке.</w:t>
      </w: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p>
    <w:p w:rsidR="00694FF7" w:rsidRPr="00CF2030" w:rsidRDefault="00694FF7" w:rsidP="00694FF7">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.5.</w:t>
      </w:r>
      <w:r w:rsidRPr="00CF2030">
        <w:rPr>
          <w:rFonts w:ascii="Times New Roman" w:eastAsia="Calibri" w:hAnsi="Times New Roman" w:cs="Times New Roman"/>
          <w:sz w:val="28"/>
          <w:szCs w:val="28"/>
        </w:rPr>
        <w:t xml:space="preserve">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94FF7" w:rsidRPr="00CF2030" w:rsidRDefault="00694FF7" w:rsidP="00694FF7">
      <w:pPr>
        <w:shd w:val="clear" w:color="auto" w:fill="FFFFFF"/>
        <w:spacing w:after="0" w:line="320" w:lineRule="exact"/>
        <w:ind w:right="7"/>
        <w:jc w:val="center"/>
        <w:rPr>
          <w:rFonts w:ascii="Times New Roman" w:eastAsia="Calibri" w:hAnsi="Times New Roman" w:cs="Times New Roman"/>
          <w:b/>
          <w:bCs/>
          <w:sz w:val="28"/>
          <w:szCs w:val="28"/>
        </w:rPr>
      </w:pPr>
    </w:p>
    <w:p w:rsidR="00694FF7" w:rsidRPr="00CF2030" w:rsidRDefault="00694FF7" w:rsidP="00694FF7">
      <w:pPr>
        <w:shd w:val="clear" w:color="auto" w:fill="FFFFFF"/>
        <w:spacing w:after="0" w:line="320" w:lineRule="exact"/>
        <w:ind w:right="7"/>
        <w:jc w:val="center"/>
        <w:rPr>
          <w:rFonts w:ascii="Times New Roman" w:eastAsia="Calibri" w:hAnsi="Times New Roman" w:cs="Times New Roman"/>
          <w:b/>
          <w:bCs/>
          <w:sz w:val="28"/>
          <w:szCs w:val="28"/>
        </w:rPr>
      </w:pPr>
    </w:p>
    <w:p w:rsidR="00694FF7" w:rsidRPr="00CF2030" w:rsidRDefault="00694FF7" w:rsidP="00694FF7">
      <w:pPr>
        <w:shd w:val="clear" w:color="auto" w:fill="FFFFFF"/>
        <w:spacing w:after="0" w:line="320" w:lineRule="exact"/>
        <w:ind w:right="7"/>
        <w:jc w:val="center"/>
        <w:rPr>
          <w:rFonts w:ascii="Times New Roman" w:eastAsia="Calibri" w:hAnsi="Times New Roman" w:cs="Times New Roman"/>
          <w:b/>
          <w:bCs/>
          <w:sz w:val="28"/>
          <w:szCs w:val="28"/>
        </w:rPr>
      </w:pPr>
    </w:p>
    <w:p w:rsidR="00694FF7" w:rsidRPr="00CF2030" w:rsidRDefault="00694FF7" w:rsidP="00694FF7">
      <w:pPr>
        <w:shd w:val="clear" w:color="auto" w:fill="FFFFFF"/>
        <w:spacing w:after="0" w:line="320" w:lineRule="exact"/>
        <w:ind w:right="7"/>
        <w:jc w:val="center"/>
        <w:rPr>
          <w:rFonts w:ascii="Times New Roman" w:eastAsia="Calibri" w:hAnsi="Times New Roman" w:cs="Times New Roman"/>
          <w:b/>
          <w:bCs/>
          <w:sz w:val="28"/>
          <w:szCs w:val="28"/>
        </w:rPr>
      </w:pPr>
    </w:p>
    <w:p w:rsidR="00694FF7" w:rsidRPr="00CF2030" w:rsidRDefault="00694FF7" w:rsidP="00694FF7">
      <w:pPr>
        <w:shd w:val="clear" w:color="auto" w:fill="FFFFFF"/>
        <w:spacing w:after="0" w:line="320" w:lineRule="exact"/>
        <w:ind w:right="7"/>
        <w:jc w:val="center"/>
        <w:rPr>
          <w:rFonts w:ascii="Times New Roman" w:eastAsia="Calibri" w:hAnsi="Times New Roman" w:cs="Times New Roman"/>
          <w:b/>
          <w:bCs/>
          <w:sz w:val="28"/>
          <w:szCs w:val="28"/>
        </w:rPr>
      </w:pPr>
    </w:p>
    <w:p w:rsidR="00694FF7" w:rsidRPr="00CF2030" w:rsidRDefault="00694FF7" w:rsidP="00694FF7">
      <w:pPr>
        <w:shd w:val="clear" w:color="auto" w:fill="FFFFFF"/>
        <w:spacing w:after="0" w:line="320" w:lineRule="exact"/>
        <w:ind w:right="7"/>
        <w:jc w:val="center"/>
        <w:rPr>
          <w:rFonts w:ascii="Times New Roman" w:eastAsia="Calibri" w:hAnsi="Times New Roman" w:cs="Times New Roman"/>
          <w:b/>
          <w:bCs/>
          <w:sz w:val="28"/>
          <w:szCs w:val="28"/>
        </w:rPr>
      </w:pPr>
    </w:p>
    <w:p w:rsidR="00694FF7" w:rsidRDefault="00694FF7" w:rsidP="00694FF7"/>
    <w:p w:rsidR="00694FF7" w:rsidRDefault="00694FF7" w:rsidP="00694FF7"/>
    <w:p w:rsidR="00694FF7" w:rsidRDefault="00694FF7" w:rsidP="00694FF7"/>
    <w:p w:rsidR="00694FF7" w:rsidRDefault="00694FF7" w:rsidP="00694FF7"/>
    <w:p w:rsidR="00694FF7" w:rsidRDefault="00694FF7" w:rsidP="00694FF7"/>
    <w:p w:rsidR="00694FF7" w:rsidRDefault="00694FF7" w:rsidP="00694FF7"/>
    <w:p w:rsidR="00694FF7" w:rsidRDefault="00694FF7" w:rsidP="00694FF7"/>
    <w:p w:rsidR="00694FF7" w:rsidRDefault="00694FF7" w:rsidP="00694FF7"/>
    <w:p w:rsidR="00694FF7" w:rsidRDefault="00694FF7" w:rsidP="00694FF7"/>
    <w:p w:rsidR="00694FF7" w:rsidRDefault="00694FF7" w:rsidP="00694FF7"/>
    <w:p w:rsidR="00694FF7" w:rsidRDefault="00694FF7" w:rsidP="00694FF7"/>
    <w:p w:rsidR="00694FF7" w:rsidRDefault="00694FF7" w:rsidP="00694FF7"/>
    <w:p w:rsidR="00694FF7" w:rsidRDefault="00694FF7" w:rsidP="00694FF7"/>
    <w:p w:rsidR="00694FF7" w:rsidRPr="00AB341E" w:rsidRDefault="00694FF7" w:rsidP="00694FF7">
      <w:pPr>
        <w:pStyle w:val="a6"/>
        <w:jc w:val="right"/>
        <w:rPr>
          <w:rFonts w:ascii="Times New Roman" w:hAnsi="Times New Roman" w:cs="Times New Roman"/>
          <w:sz w:val="28"/>
          <w:szCs w:val="28"/>
        </w:rPr>
      </w:pPr>
      <w:r w:rsidRPr="00AB341E">
        <w:rPr>
          <w:rFonts w:ascii="Times New Roman" w:hAnsi="Times New Roman" w:cs="Times New Roman"/>
          <w:sz w:val="28"/>
          <w:szCs w:val="28"/>
        </w:rPr>
        <w:lastRenderedPageBreak/>
        <w:t xml:space="preserve">Приложение№1 </w:t>
      </w:r>
    </w:p>
    <w:p w:rsidR="00694FF7" w:rsidRPr="00AB341E" w:rsidRDefault="00694FF7" w:rsidP="00694FF7">
      <w:pPr>
        <w:pStyle w:val="Default"/>
        <w:ind w:firstLine="709"/>
        <w:jc w:val="right"/>
        <w:rPr>
          <w:bCs/>
          <w:sz w:val="28"/>
          <w:szCs w:val="28"/>
        </w:rPr>
      </w:pPr>
      <w:r w:rsidRPr="00AB341E">
        <w:rPr>
          <w:sz w:val="28"/>
          <w:szCs w:val="28"/>
        </w:rPr>
        <w:t xml:space="preserve">к Правилам </w:t>
      </w:r>
      <w:r w:rsidRPr="00AB341E">
        <w:rPr>
          <w:bCs/>
          <w:sz w:val="28"/>
          <w:szCs w:val="28"/>
        </w:rPr>
        <w:t xml:space="preserve"> благоустройства </w:t>
      </w:r>
    </w:p>
    <w:p w:rsidR="00694FF7" w:rsidRPr="00AB341E" w:rsidRDefault="00694FF7" w:rsidP="00694FF7">
      <w:pPr>
        <w:pStyle w:val="Default"/>
        <w:ind w:firstLine="709"/>
        <w:jc w:val="right"/>
        <w:rPr>
          <w:bCs/>
          <w:sz w:val="28"/>
          <w:szCs w:val="28"/>
        </w:rPr>
      </w:pPr>
      <w:r w:rsidRPr="00AB341E">
        <w:rPr>
          <w:bCs/>
          <w:sz w:val="28"/>
          <w:szCs w:val="28"/>
        </w:rPr>
        <w:t xml:space="preserve">и санитарного содержания </w:t>
      </w:r>
    </w:p>
    <w:p w:rsidR="00694FF7" w:rsidRPr="00AB341E" w:rsidRDefault="00694FF7" w:rsidP="00694FF7">
      <w:pPr>
        <w:pStyle w:val="Default"/>
        <w:ind w:firstLine="709"/>
        <w:jc w:val="right"/>
        <w:rPr>
          <w:bCs/>
          <w:sz w:val="28"/>
          <w:szCs w:val="28"/>
        </w:rPr>
      </w:pPr>
      <w:r w:rsidRPr="00AB341E">
        <w:rPr>
          <w:bCs/>
          <w:sz w:val="28"/>
          <w:szCs w:val="28"/>
        </w:rPr>
        <w:t>территории Муниципального образования</w:t>
      </w:r>
    </w:p>
    <w:p w:rsidR="00694FF7" w:rsidRPr="00AB341E" w:rsidRDefault="00694FF7" w:rsidP="00694FF7">
      <w:pPr>
        <w:pStyle w:val="Default"/>
        <w:ind w:firstLine="709"/>
        <w:jc w:val="right"/>
        <w:rPr>
          <w:bCs/>
          <w:sz w:val="28"/>
          <w:szCs w:val="28"/>
        </w:rPr>
      </w:pPr>
      <w:r w:rsidRPr="00AB341E">
        <w:rPr>
          <w:bCs/>
          <w:sz w:val="28"/>
          <w:szCs w:val="28"/>
        </w:rPr>
        <w:t xml:space="preserve"> – сельское поселение «Бичурское» </w:t>
      </w:r>
    </w:p>
    <w:p w:rsidR="00694FF7" w:rsidRPr="00AB341E" w:rsidRDefault="00694FF7" w:rsidP="00694FF7">
      <w:pPr>
        <w:pStyle w:val="Default"/>
        <w:ind w:firstLine="709"/>
        <w:jc w:val="right"/>
        <w:rPr>
          <w:bCs/>
          <w:sz w:val="28"/>
          <w:szCs w:val="28"/>
        </w:rPr>
      </w:pPr>
      <w:r w:rsidRPr="00AB341E">
        <w:rPr>
          <w:bCs/>
          <w:sz w:val="28"/>
          <w:szCs w:val="28"/>
        </w:rPr>
        <w:t xml:space="preserve">Бичурского района Республики Бурятия </w:t>
      </w:r>
    </w:p>
    <w:p w:rsidR="00694FF7" w:rsidRDefault="00694FF7" w:rsidP="00694FF7">
      <w:pPr>
        <w:pStyle w:val="Default"/>
        <w:ind w:firstLine="709"/>
        <w:jc w:val="right"/>
        <w:rPr>
          <w:sz w:val="28"/>
          <w:szCs w:val="28"/>
        </w:rPr>
      </w:pPr>
    </w:p>
    <w:p w:rsidR="00694FF7" w:rsidRDefault="00694FF7" w:rsidP="00694FF7">
      <w:pPr>
        <w:pStyle w:val="a6"/>
        <w:jc w:val="right"/>
      </w:pPr>
    </w:p>
    <w:p w:rsidR="00694FF7" w:rsidRPr="00AB341E" w:rsidRDefault="00694FF7" w:rsidP="00694FF7">
      <w:pPr>
        <w:jc w:val="center"/>
        <w:rPr>
          <w:rFonts w:ascii="Times New Roman" w:hAnsi="Times New Roman" w:cs="Times New Roman"/>
          <w:b/>
          <w:sz w:val="28"/>
          <w:szCs w:val="28"/>
        </w:rPr>
      </w:pPr>
    </w:p>
    <w:p w:rsidR="00694FF7" w:rsidRPr="00AB341E" w:rsidRDefault="00694FF7" w:rsidP="00694FF7">
      <w:pPr>
        <w:jc w:val="center"/>
        <w:rPr>
          <w:rFonts w:ascii="Times New Roman" w:hAnsi="Times New Roman" w:cs="Times New Roman"/>
          <w:b/>
          <w:sz w:val="28"/>
          <w:szCs w:val="28"/>
        </w:rPr>
      </w:pPr>
      <w:r w:rsidRPr="00AB341E">
        <w:rPr>
          <w:rFonts w:ascii="Times New Roman" w:hAnsi="Times New Roman" w:cs="Times New Roman"/>
          <w:b/>
          <w:sz w:val="28"/>
          <w:szCs w:val="28"/>
        </w:rPr>
        <w:t xml:space="preserve">Места </w:t>
      </w:r>
      <w:r>
        <w:rPr>
          <w:rFonts w:ascii="Times New Roman" w:hAnsi="Times New Roman" w:cs="Times New Roman"/>
          <w:b/>
          <w:sz w:val="28"/>
          <w:szCs w:val="28"/>
        </w:rPr>
        <w:t xml:space="preserve"> (квартала) </w:t>
      </w:r>
      <w:r w:rsidRPr="00AB341E">
        <w:rPr>
          <w:rFonts w:ascii="Times New Roman" w:hAnsi="Times New Roman" w:cs="Times New Roman"/>
          <w:b/>
          <w:sz w:val="28"/>
          <w:szCs w:val="28"/>
        </w:rPr>
        <w:t>выпаса сельскохозяйственных животных на территории Муниципального образования-сельское поселение «Бичурское»</w:t>
      </w:r>
    </w:p>
    <w:p w:rsidR="00694FF7" w:rsidRDefault="00694FF7" w:rsidP="00694FF7"/>
    <w:p w:rsidR="00694FF7" w:rsidRPr="0067388D" w:rsidRDefault="00694FF7" w:rsidP="00694FF7">
      <w:pPr>
        <w:pStyle w:val="a6"/>
        <w:rPr>
          <w:rFonts w:ascii="Times New Roman" w:hAnsi="Times New Roman" w:cs="Times New Roman"/>
          <w:b/>
        </w:rPr>
      </w:pPr>
      <w:r w:rsidRPr="0067388D">
        <w:rPr>
          <w:rFonts w:ascii="Times New Roman" w:hAnsi="Times New Roman" w:cs="Times New Roman"/>
          <w:b/>
        </w:rPr>
        <w:t>П. Сахарный Завод</w:t>
      </w:r>
    </w:p>
    <w:p w:rsidR="00694FF7" w:rsidRDefault="00694FF7" w:rsidP="00694FF7">
      <w:pPr>
        <w:pStyle w:val="a6"/>
      </w:pPr>
      <w:r>
        <w:t>03:03:22101</w:t>
      </w:r>
    </w:p>
    <w:p w:rsidR="00694FF7" w:rsidRDefault="00694FF7" w:rsidP="00694FF7">
      <w:pPr>
        <w:pStyle w:val="a6"/>
      </w:pPr>
      <w:r>
        <w:t>03:03:22104</w:t>
      </w:r>
    </w:p>
    <w:p w:rsidR="00694FF7" w:rsidRDefault="00694FF7" w:rsidP="00694FF7">
      <w:pPr>
        <w:pStyle w:val="a6"/>
      </w:pPr>
      <w:r>
        <w:t>03:03:22105</w:t>
      </w:r>
    </w:p>
    <w:p w:rsidR="00694FF7" w:rsidRDefault="00694FF7" w:rsidP="00694FF7">
      <w:pPr>
        <w:pStyle w:val="a6"/>
      </w:pPr>
      <w:r>
        <w:t>03:03:22106</w:t>
      </w:r>
    </w:p>
    <w:p w:rsidR="00694FF7" w:rsidRPr="0067388D" w:rsidRDefault="00694FF7" w:rsidP="00694FF7">
      <w:pPr>
        <w:pStyle w:val="a6"/>
        <w:rPr>
          <w:rFonts w:ascii="Times New Roman" w:hAnsi="Times New Roman" w:cs="Times New Roman"/>
          <w:b/>
        </w:rPr>
      </w:pPr>
      <w:r w:rsidRPr="0067388D">
        <w:rPr>
          <w:rFonts w:ascii="Times New Roman" w:hAnsi="Times New Roman" w:cs="Times New Roman"/>
          <w:b/>
        </w:rPr>
        <w:t xml:space="preserve">С. Бичура </w:t>
      </w:r>
    </w:p>
    <w:p w:rsidR="00694FF7" w:rsidRDefault="00694FF7" w:rsidP="00694FF7">
      <w:pPr>
        <w:pStyle w:val="a6"/>
      </w:pPr>
      <w:r>
        <w:t>03:03: 050102</w:t>
      </w:r>
    </w:p>
    <w:p w:rsidR="00694FF7" w:rsidRDefault="00694FF7" w:rsidP="00694FF7">
      <w:pPr>
        <w:pStyle w:val="a6"/>
      </w:pPr>
      <w:r>
        <w:t>03:03: 050103</w:t>
      </w:r>
    </w:p>
    <w:p w:rsidR="00694FF7" w:rsidRDefault="00694FF7" w:rsidP="00694FF7">
      <w:pPr>
        <w:pStyle w:val="a6"/>
      </w:pPr>
      <w:r>
        <w:t>03:03: 050102</w:t>
      </w:r>
    </w:p>
    <w:p w:rsidR="00694FF7" w:rsidRDefault="00694FF7" w:rsidP="00694FF7">
      <w:pPr>
        <w:pStyle w:val="a6"/>
      </w:pPr>
      <w:r>
        <w:t>03:03: 050108</w:t>
      </w:r>
    </w:p>
    <w:p w:rsidR="00694FF7" w:rsidRDefault="00694FF7" w:rsidP="00694FF7">
      <w:pPr>
        <w:pStyle w:val="a6"/>
      </w:pPr>
      <w:r>
        <w:t>03:03: 050125</w:t>
      </w:r>
    </w:p>
    <w:p w:rsidR="00694FF7" w:rsidRDefault="00694FF7" w:rsidP="00694FF7">
      <w:pPr>
        <w:pStyle w:val="a6"/>
      </w:pPr>
      <w:r>
        <w:t>03:03: 050129</w:t>
      </w:r>
    </w:p>
    <w:p w:rsidR="00694FF7" w:rsidRDefault="00694FF7" w:rsidP="00694FF7">
      <w:pPr>
        <w:pStyle w:val="a6"/>
      </w:pPr>
      <w:r>
        <w:t>03:03: 050130</w:t>
      </w:r>
    </w:p>
    <w:p w:rsidR="00694FF7" w:rsidRDefault="00694FF7" w:rsidP="00694FF7">
      <w:pPr>
        <w:pStyle w:val="a6"/>
      </w:pPr>
      <w:r>
        <w:t>03:03: 050138</w:t>
      </w:r>
    </w:p>
    <w:p w:rsidR="00694FF7" w:rsidRDefault="00694FF7" w:rsidP="00694FF7">
      <w:pPr>
        <w:pStyle w:val="a6"/>
      </w:pPr>
      <w:r>
        <w:t>03:03: 050139</w:t>
      </w:r>
    </w:p>
    <w:p w:rsidR="00694FF7" w:rsidRDefault="00694FF7" w:rsidP="00694FF7">
      <w:pPr>
        <w:pStyle w:val="a6"/>
      </w:pPr>
      <w:r>
        <w:t>03:03: 050142</w:t>
      </w:r>
    </w:p>
    <w:p w:rsidR="00694FF7" w:rsidRDefault="00694FF7" w:rsidP="00694FF7">
      <w:pPr>
        <w:pStyle w:val="a6"/>
      </w:pPr>
      <w:r>
        <w:t>03:03: 050143</w:t>
      </w:r>
    </w:p>
    <w:p w:rsidR="00694FF7" w:rsidRDefault="00694FF7" w:rsidP="00694FF7">
      <w:pPr>
        <w:pStyle w:val="a6"/>
      </w:pPr>
      <w:r>
        <w:t>03:03: 050165</w:t>
      </w:r>
    </w:p>
    <w:p w:rsidR="00694FF7" w:rsidRDefault="00694FF7" w:rsidP="00694FF7">
      <w:pPr>
        <w:pStyle w:val="a6"/>
      </w:pPr>
      <w:r>
        <w:t>03:03: 050170</w:t>
      </w:r>
    </w:p>
    <w:p w:rsidR="00694FF7" w:rsidRDefault="00694FF7" w:rsidP="00694FF7">
      <w:pPr>
        <w:pStyle w:val="a6"/>
      </w:pPr>
      <w:r>
        <w:t>03:03: 050171</w:t>
      </w:r>
    </w:p>
    <w:p w:rsidR="00694FF7" w:rsidRDefault="00694FF7" w:rsidP="00694FF7">
      <w:pPr>
        <w:pStyle w:val="a6"/>
      </w:pPr>
      <w:r>
        <w:t>03:03: 050184</w:t>
      </w:r>
    </w:p>
    <w:p w:rsidR="00694FF7" w:rsidRDefault="00694FF7" w:rsidP="00694FF7">
      <w:pPr>
        <w:pStyle w:val="a6"/>
      </w:pPr>
      <w:r>
        <w:t>03:03: 050188</w:t>
      </w:r>
    </w:p>
    <w:p w:rsidR="00694FF7" w:rsidRDefault="00694FF7" w:rsidP="00694FF7">
      <w:pPr>
        <w:pStyle w:val="a6"/>
      </w:pPr>
      <w:r>
        <w:t>03:03: 050189</w:t>
      </w:r>
    </w:p>
    <w:p w:rsidR="00694FF7" w:rsidRDefault="00694FF7" w:rsidP="00694FF7">
      <w:pPr>
        <w:pStyle w:val="a6"/>
      </w:pPr>
      <w:r>
        <w:t>03:03: 050192</w:t>
      </w:r>
    </w:p>
    <w:p w:rsidR="00694FF7" w:rsidRDefault="00694FF7" w:rsidP="00694FF7">
      <w:pPr>
        <w:pStyle w:val="a6"/>
      </w:pPr>
      <w:r>
        <w:t>03:03: 050216</w:t>
      </w:r>
    </w:p>
    <w:p w:rsidR="00694FF7" w:rsidRDefault="00694FF7" w:rsidP="00694FF7">
      <w:pPr>
        <w:pStyle w:val="a6"/>
      </w:pPr>
      <w:r>
        <w:t>03:03: 050237</w:t>
      </w:r>
    </w:p>
    <w:p w:rsidR="00694FF7" w:rsidRDefault="00694FF7" w:rsidP="00694FF7">
      <w:pPr>
        <w:pStyle w:val="a6"/>
      </w:pPr>
      <w:r>
        <w:t>03:03: 050238</w:t>
      </w:r>
    </w:p>
    <w:p w:rsidR="00694FF7" w:rsidRDefault="00694FF7" w:rsidP="00694FF7">
      <w:pPr>
        <w:pStyle w:val="a6"/>
      </w:pPr>
      <w:r>
        <w:t>03:03: 050239</w:t>
      </w:r>
    </w:p>
    <w:p w:rsidR="00694FF7" w:rsidRDefault="00694FF7" w:rsidP="00694FF7">
      <w:pPr>
        <w:pStyle w:val="a6"/>
      </w:pPr>
      <w:r>
        <w:t>03:03: 050241</w:t>
      </w:r>
    </w:p>
    <w:p w:rsidR="00694FF7" w:rsidRDefault="00694FF7" w:rsidP="00694FF7">
      <w:pPr>
        <w:pStyle w:val="a6"/>
      </w:pPr>
      <w:r>
        <w:t>03:03: 050243</w:t>
      </w:r>
    </w:p>
    <w:p w:rsidR="00694FF7" w:rsidRDefault="00694FF7" w:rsidP="00694FF7">
      <w:pPr>
        <w:pStyle w:val="a6"/>
      </w:pPr>
      <w:r>
        <w:t>03:03: 050255</w:t>
      </w:r>
    </w:p>
    <w:p w:rsidR="00694FF7" w:rsidRDefault="00694FF7" w:rsidP="00694FF7">
      <w:pPr>
        <w:pStyle w:val="a6"/>
      </w:pPr>
      <w:r>
        <w:t>03:03: 050256</w:t>
      </w:r>
    </w:p>
    <w:p w:rsidR="00694FF7" w:rsidRDefault="00694FF7" w:rsidP="00694FF7">
      <w:pPr>
        <w:pStyle w:val="a6"/>
      </w:pPr>
      <w:r>
        <w:t>03:03: 050257</w:t>
      </w:r>
    </w:p>
    <w:p w:rsidR="00694FF7" w:rsidRDefault="00694FF7" w:rsidP="00694FF7">
      <w:pPr>
        <w:pStyle w:val="a6"/>
      </w:pPr>
      <w:r>
        <w:t>03:03: 050258</w:t>
      </w:r>
    </w:p>
    <w:p w:rsidR="00694FF7" w:rsidRDefault="00694FF7" w:rsidP="00694FF7">
      <w:pPr>
        <w:pStyle w:val="a6"/>
      </w:pPr>
      <w:r>
        <w:t>03:03: 050260</w:t>
      </w:r>
    </w:p>
    <w:p w:rsidR="00694FF7" w:rsidRDefault="00694FF7" w:rsidP="00694FF7">
      <w:pPr>
        <w:pStyle w:val="a6"/>
      </w:pPr>
      <w:r>
        <w:t>03:03: 050262</w:t>
      </w:r>
    </w:p>
    <w:p w:rsidR="00694FF7" w:rsidRPr="00767D2C" w:rsidRDefault="00694FF7" w:rsidP="00694FF7">
      <w:pPr>
        <w:rPr>
          <w:lang w:val="en-US"/>
        </w:rPr>
      </w:pPr>
    </w:p>
    <w:p w:rsidR="00694FF7" w:rsidRDefault="00694FF7"/>
    <w:p w:rsidR="00694FF7" w:rsidRDefault="00694FF7"/>
    <w:p w:rsidR="00694FF7" w:rsidRDefault="00694FF7"/>
    <w:p w:rsidR="00694FF7" w:rsidRDefault="00694FF7"/>
    <w:p w:rsidR="00694FF7" w:rsidRDefault="00694FF7"/>
    <w:sectPr w:rsidR="00694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BEE"/>
    <w:multiLevelType w:val="hybridMultilevel"/>
    <w:tmpl w:val="B7441E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B3B24"/>
    <w:multiLevelType w:val="hybridMultilevel"/>
    <w:tmpl w:val="104229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31114"/>
    <w:multiLevelType w:val="multilevel"/>
    <w:tmpl w:val="C9B4736C"/>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8"/>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C40D37"/>
    <w:multiLevelType w:val="hybridMultilevel"/>
    <w:tmpl w:val="6DC8F7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B2F7B"/>
    <w:multiLevelType w:val="multilevel"/>
    <w:tmpl w:val="96CA66AC"/>
    <w:lvl w:ilvl="0">
      <w:start w:val="11"/>
      <w:numFmt w:val="decimal"/>
      <w:lvlText w:val="%1"/>
      <w:lvlJc w:val="left"/>
      <w:pPr>
        <w:ind w:left="525" w:hanging="525"/>
      </w:pPr>
      <w:rPr>
        <w:rFonts w:hint="default"/>
      </w:rPr>
    </w:lvl>
    <w:lvl w:ilvl="1">
      <w:start w:val="2"/>
      <w:numFmt w:val="decimal"/>
      <w:lvlText w:val="%1.%2"/>
      <w:lvlJc w:val="left"/>
      <w:pPr>
        <w:ind w:left="545" w:hanging="525"/>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5" w15:restartNumberingAfterBreak="0">
    <w:nsid w:val="167822C3"/>
    <w:multiLevelType w:val="multilevel"/>
    <w:tmpl w:val="D24C2488"/>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D063D6"/>
    <w:multiLevelType w:val="hybridMultilevel"/>
    <w:tmpl w:val="CCB863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265AB"/>
    <w:multiLevelType w:val="multilevel"/>
    <w:tmpl w:val="573C2A00"/>
    <w:lvl w:ilvl="0">
      <w:start w:val="13"/>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0023CF8"/>
    <w:multiLevelType w:val="hybridMultilevel"/>
    <w:tmpl w:val="8306E6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7B74CE"/>
    <w:multiLevelType w:val="hybridMultilevel"/>
    <w:tmpl w:val="8AB4C5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155E2"/>
    <w:multiLevelType w:val="hybridMultilevel"/>
    <w:tmpl w:val="0FB03E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341E5B"/>
    <w:multiLevelType w:val="hybridMultilevel"/>
    <w:tmpl w:val="A13A9B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32902"/>
    <w:multiLevelType w:val="hybridMultilevel"/>
    <w:tmpl w:val="BB344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E26FDA"/>
    <w:multiLevelType w:val="hybridMultilevel"/>
    <w:tmpl w:val="B9FA5E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D663A2"/>
    <w:multiLevelType w:val="hybridMultilevel"/>
    <w:tmpl w:val="02AAA0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B92603"/>
    <w:multiLevelType w:val="multilevel"/>
    <w:tmpl w:val="165647C2"/>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4D930AD"/>
    <w:multiLevelType w:val="hybridMultilevel"/>
    <w:tmpl w:val="57E42A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2F003C"/>
    <w:multiLevelType w:val="hybridMultilevel"/>
    <w:tmpl w:val="48FC61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D0367"/>
    <w:multiLevelType w:val="hybridMultilevel"/>
    <w:tmpl w:val="7938FD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A57DFA"/>
    <w:multiLevelType w:val="hybridMultilevel"/>
    <w:tmpl w:val="65D2C2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97453B"/>
    <w:multiLevelType w:val="multilevel"/>
    <w:tmpl w:val="7BDE5FC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8"/>
  </w:num>
  <w:num w:numId="3">
    <w:abstractNumId w:val="1"/>
  </w:num>
  <w:num w:numId="4">
    <w:abstractNumId w:val="14"/>
  </w:num>
  <w:num w:numId="5">
    <w:abstractNumId w:val="17"/>
  </w:num>
  <w:num w:numId="6">
    <w:abstractNumId w:val="13"/>
  </w:num>
  <w:num w:numId="7">
    <w:abstractNumId w:val="6"/>
  </w:num>
  <w:num w:numId="8">
    <w:abstractNumId w:val="19"/>
  </w:num>
  <w:num w:numId="9">
    <w:abstractNumId w:val="12"/>
  </w:num>
  <w:num w:numId="10">
    <w:abstractNumId w:val="8"/>
  </w:num>
  <w:num w:numId="11">
    <w:abstractNumId w:val="10"/>
  </w:num>
  <w:num w:numId="12">
    <w:abstractNumId w:val="5"/>
  </w:num>
  <w:num w:numId="13">
    <w:abstractNumId w:val="20"/>
  </w:num>
  <w:num w:numId="14">
    <w:abstractNumId w:val="4"/>
  </w:num>
  <w:num w:numId="15">
    <w:abstractNumId w:val="9"/>
  </w:num>
  <w:num w:numId="16">
    <w:abstractNumId w:val="11"/>
  </w:num>
  <w:num w:numId="17">
    <w:abstractNumId w:val="3"/>
  </w:num>
  <w:num w:numId="18">
    <w:abstractNumId w:val="16"/>
  </w:num>
  <w:num w:numId="19">
    <w:abstractNumId w:val="7"/>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ED"/>
    <w:rsid w:val="001B70F3"/>
    <w:rsid w:val="001C2CA3"/>
    <w:rsid w:val="00683940"/>
    <w:rsid w:val="00694FF7"/>
    <w:rsid w:val="00767D2C"/>
    <w:rsid w:val="0082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07A8D2"/>
  <w15:chartTrackingRefBased/>
  <w15:docId w15:val="{4244BB05-1B2F-43E2-8910-9E59A39C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FF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4FF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P1">
    <w:name w:val="P1"/>
    <w:basedOn w:val="a"/>
    <w:hidden/>
    <w:rsid w:val="00694FF7"/>
    <w:pPr>
      <w:widowControl w:val="0"/>
      <w:adjustRightInd w:val="0"/>
      <w:spacing w:after="0" w:line="240" w:lineRule="auto"/>
    </w:pPr>
    <w:rPr>
      <w:rFonts w:ascii="Times New Roman" w:eastAsia="Calibri" w:hAnsi="Times New Roman" w:cs="Times New Roman"/>
      <w:sz w:val="24"/>
      <w:szCs w:val="24"/>
    </w:rPr>
  </w:style>
  <w:style w:type="paragraph" w:customStyle="1" w:styleId="P8">
    <w:name w:val="P8"/>
    <w:basedOn w:val="a"/>
    <w:hidden/>
    <w:rsid w:val="00694FF7"/>
    <w:pPr>
      <w:widowControl w:val="0"/>
      <w:adjustRightInd w:val="0"/>
      <w:spacing w:after="0" w:line="240" w:lineRule="auto"/>
    </w:pPr>
    <w:rPr>
      <w:rFonts w:ascii="Times New Roman" w:eastAsia="Calibri" w:hAnsi="Times New Roman" w:cs="Times New Roman"/>
      <w:sz w:val="24"/>
      <w:szCs w:val="24"/>
    </w:rPr>
  </w:style>
  <w:style w:type="character" w:customStyle="1" w:styleId="T1">
    <w:name w:val="T1"/>
    <w:hidden/>
    <w:rsid w:val="00694FF7"/>
  </w:style>
  <w:style w:type="character" w:customStyle="1" w:styleId="T15">
    <w:name w:val="T15"/>
    <w:hidden/>
    <w:rsid w:val="00694FF7"/>
  </w:style>
  <w:style w:type="character" w:styleId="a3">
    <w:name w:val="Strong"/>
    <w:basedOn w:val="a0"/>
    <w:qFormat/>
    <w:rsid w:val="00694FF7"/>
    <w:rPr>
      <w:rFonts w:cs="Times New Roman"/>
      <w:b/>
      <w:bCs/>
    </w:rPr>
  </w:style>
  <w:style w:type="paragraph" w:styleId="a4">
    <w:name w:val="List Paragraph"/>
    <w:basedOn w:val="a"/>
    <w:uiPriority w:val="34"/>
    <w:qFormat/>
    <w:rsid w:val="00694FF7"/>
    <w:pPr>
      <w:ind w:left="720"/>
      <w:contextualSpacing/>
    </w:pPr>
  </w:style>
  <w:style w:type="paragraph" w:styleId="a5">
    <w:name w:val="Normal (Web)"/>
    <w:basedOn w:val="a"/>
    <w:uiPriority w:val="99"/>
    <w:unhideWhenUsed/>
    <w:rsid w:val="00694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Exact">
    <w:name w:val="Основной текст (4) Exact"/>
    <w:basedOn w:val="a0"/>
    <w:link w:val="4"/>
    <w:rsid w:val="00694FF7"/>
    <w:rPr>
      <w:rFonts w:ascii="Courier New" w:eastAsia="Courier New" w:hAnsi="Courier New" w:cs="Courier New"/>
      <w:b/>
      <w:bCs/>
      <w:sz w:val="52"/>
      <w:szCs w:val="52"/>
      <w:shd w:val="clear" w:color="auto" w:fill="FFFFFF"/>
    </w:rPr>
  </w:style>
  <w:style w:type="paragraph" w:customStyle="1" w:styleId="4">
    <w:name w:val="Основной текст (4)"/>
    <w:basedOn w:val="a"/>
    <w:link w:val="4Exact"/>
    <w:rsid w:val="00694FF7"/>
    <w:pPr>
      <w:widowControl w:val="0"/>
      <w:shd w:val="clear" w:color="auto" w:fill="FFFFFF"/>
      <w:spacing w:after="0" w:line="0" w:lineRule="atLeast"/>
    </w:pPr>
    <w:rPr>
      <w:rFonts w:ascii="Courier New" w:eastAsia="Courier New" w:hAnsi="Courier New" w:cs="Courier New"/>
      <w:b/>
      <w:bCs/>
      <w:sz w:val="52"/>
      <w:szCs w:val="52"/>
      <w:lang w:eastAsia="en-US"/>
    </w:rPr>
  </w:style>
  <w:style w:type="paragraph" w:styleId="a6">
    <w:name w:val="No Spacing"/>
    <w:uiPriority w:val="1"/>
    <w:qFormat/>
    <w:rsid w:val="00694FF7"/>
    <w:pPr>
      <w:spacing w:after="0" w:line="240" w:lineRule="auto"/>
    </w:pPr>
    <w:rPr>
      <w:rFonts w:eastAsiaTheme="minorEastAsia"/>
      <w:lang w:eastAsia="ru-RU"/>
    </w:rPr>
  </w:style>
  <w:style w:type="paragraph" w:styleId="a7">
    <w:name w:val="Balloon Text"/>
    <w:basedOn w:val="a"/>
    <w:link w:val="a8"/>
    <w:uiPriority w:val="99"/>
    <w:semiHidden/>
    <w:unhideWhenUsed/>
    <w:rsid w:val="00694FF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94FF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11471</Words>
  <Characters>65387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MO-SP</dc:creator>
  <cp:keywords/>
  <dc:description/>
  <cp:lastModifiedBy>MO-SP</cp:lastModifiedBy>
  <cp:revision>4</cp:revision>
  <cp:lastPrinted>2022-03-29T00:50:00Z</cp:lastPrinted>
  <dcterms:created xsi:type="dcterms:W3CDTF">2022-03-29T00:48:00Z</dcterms:created>
  <dcterms:modified xsi:type="dcterms:W3CDTF">2022-04-01T01:08:00Z</dcterms:modified>
</cp:coreProperties>
</file>