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FA" w:rsidRPr="00C4683C" w:rsidRDefault="009B5AFA" w:rsidP="009B5A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СОВЕТ </w:t>
      </w:r>
      <w:r w:rsidRPr="00C4683C">
        <w:rPr>
          <w:b/>
          <w:bCs/>
          <w:spacing w:val="-3"/>
          <w:sz w:val="28"/>
          <w:szCs w:val="28"/>
        </w:rPr>
        <w:t xml:space="preserve">ДЕПУТАТОВ МУНИЦИПАЛЬНОГО ОБРАЗОВАНИЯ </w:t>
      </w:r>
      <w:r w:rsidRPr="00C4683C">
        <w:rPr>
          <w:b/>
          <w:bCs/>
          <w:spacing w:val="-1"/>
          <w:sz w:val="28"/>
          <w:szCs w:val="28"/>
        </w:rPr>
        <w:t>СЕЛЬСКОГО ПОСЕЛЕНИЯ «БИЧУРСКОЕ»</w:t>
      </w:r>
    </w:p>
    <w:p w:rsidR="009B5AFA" w:rsidRPr="00C4683C" w:rsidRDefault="009B5AFA" w:rsidP="009B5A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5AFA" w:rsidRPr="00C4683C" w:rsidRDefault="009B5AFA" w:rsidP="009B5A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C4683C">
        <w:rPr>
          <w:b/>
          <w:bCs/>
          <w:spacing w:val="-4"/>
          <w:sz w:val="28"/>
          <w:szCs w:val="28"/>
        </w:rPr>
        <w:t>РЕШЕНИЕ</w:t>
      </w:r>
    </w:p>
    <w:p w:rsidR="009B5AFA" w:rsidRPr="00C4683C" w:rsidRDefault="009B5AFA" w:rsidP="009B5A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5AFA" w:rsidRPr="00C4683C" w:rsidRDefault="009B5AFA" w:rsidP="009B5AFA">
      <w:pPr>
        <w:widowControl w:val="0"/>
        <w:shd w:val="clear" w:color="auto" w:fill="FFFFFF"/>
        <w:tabs>
          <w:tab w:val="left" w:pos="2556"/>
          <w:tab w:val="left" w:pos="5364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>
        <w:rPr>
          <w:b/>
          <w:bCs/>
          <w:spacing w:val="-2"/>
          <w:sz w:val="28"/>
          <w:szCs w:val="28"/>
        </w:rPr>
        <w:t>о</w:t>
      </w:r>
      <w:r w:rsidRPr="00C4683C">
        <w:rPr>
          <w:b/>
          <w:bCs/>
          <w:spacing w:val="-2"/>
          <w:sz w:val="28"/>
          <w:szCs w:val="28"/>
        </w:rPr>
        <w:t>т  «</w:t>
      </w:r>
      <w:proofErr w:type="gramEnd"/>
      <w:r w:rsidR="000B33FD">
        <w:rPr>
          <w:b/>
          <w:bCs/>
          <w:spacing w:val="-2"/>
          <w:sz w:val="28"/>
          <w:szCs w:val="28"/>
        </w:rPr>
        <w:t>14</w:t>
      </w:r>
      <w:r w:rsidRPr="00C4683C">
        <w:rPr>
          <w:b/>
          <w:bCs/>
          <w:spacing w:val="-2"/>
          <w:sz w:val="28"/>
          <w:szCs w:val="28"/>
        </w:rPr>
        <w:t xml:space="preserve">» </w:t>
      </w:r>
      <w:r>
        <w:rPr>
          <w:b/>
          <w:bCs/>
          <w:spacing w:val="-2"/>
          <w:sz w:val="28"/>
          <w:szCs w:val="28"/>
        </w:rPr>
        <w:t xml:space="preserve"> ноября </w:t>
      </w:r>
      <w:r w:rsidRPr="00C4683C">
        <w:rPr>
          <w:b/>
          <w:bCs/>
          <w:spacing w:val="-2"/>
          <w:sz w:val="28"/>
          <w:szCs w:val="28"/>
        </w:rPr>
        <w:t xml:space="preserve">  </w:t>
      </w:r>
      <w:r w:rsidRPr="00C4683C">
        <w:rPr>
          <w:rFonts w:eastAsia="Times New Roman" w:hAnsi="Arial"/>
          <w:b/>
          <w:bCs/>
          <w:spacing w:val="-26"/>
          <w:sz w:val="28"/>
          <w:szCs w:val="28"/>
        </w:rPr>
        <w:t>201</w:t>
      </w:r>
      <w:r>
        <w:rPr>
          <w:rFonts w:eastAsia="Times New Roman" w:hAnsi="Arial"/>
          <w:b/>
          <w:bCs/>
          <w:spacing w:val="-26"/>
          <w:sz w:val="28"/>
          <w:szCs w:val="28"/>
        </w:rPr>
        <w:t>9</w:t>
      </w:r>
      <w:r w:rsidRPr="00C4683C">
        <w:rPr>
          <w:rFonts w:eastAsia="Times New Roman" w:hAnsi="Arial"/>
          <w:b/>
          <w:bCs/>
          <w:spacing w:val="-26"/>
          <w:sz w:val="28"/>
          <w:szCs w:val="28"/>
        </w:rPr>
        <w:t>г</w:t>
      </w:r>
      <w:r w:rsidRPr="00C4683C">
        <w:rPr>
          <w:rFonts w:hAnsi="Arial"/>
          <w:b/>
          <w:bCs/>
          <w:spacing w:val="-26"/>
          <w:sz w:val="28"/>
          <w:szCs w:val="28"/>
        </w:rPr>
        <w:t>.</w:t>
      </w:r>
      <w:r w:rsidRPr="00C4683C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</w:t>
      </w:r>
      <w:r w:rsidRPr="00C4683C">
        <w:rPr>
          <w:rFonts w:ascii="Arial" w:hAnsi="Arial" w:cs="Arial"/>
          <w:b/>
          <w:bCs/>
          <w:sz w:val="28"/>
          <w:szCs w:val="28"/>
        </w:rPr>
        <w:t xml:space="preserve">  </w:t>
      </w:r>
      <w:r w:rsidR="000B33FD">
        <w:rPr>
          <w:b/>
          <w:bCs/>
          <w:sz w:val="28"/>
          <w:szCs w:val="28"/>
        </w:rPr>
        <w:t>№ 40</w:t>
      </w:r>
      <w:bookmarkStart w:id="0" w:name="_GoBack"/>
      <w:bookmarkEnd w:id="0"/>
    </w:p>
    <w:p w:rsidR="009B5AFA" w:rsidRPr="00C4683C" w:rsidRDefault="009B5AFA" w:rsidP="009B5AFA">
      <w:pPr>
        <w:widowControl w:val="0"/>
        <w:shd w:val="clear" w:color="auto" w:fill="FFFFFF"/>
        <w:tabs>
          <w:tab w:val="left" w:pos="2556"/>
          <w:tab w:val="left" w:pos="536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AFA" w:rsidRPr="00EA527B" w:rsidRDefault="00EA527B" w:rsidP="009B5A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B5AFA" w:rsidRPr="00EA527B">
        <w:rPr>
          <w:bCs/>
          <w:sz w:val="28"/>
          <w:szCs w:val="28"/>
        </w:rPr>
        <w:t>О внесение изменений в решение №169 от 15 июня 2018 года «Об установлении и введении в действие земельного налога на территории Муниципального образования - сельского поселения «</w:t>
      </w:r>
      <w:proofErr w:type="spellStart"/>
      <w:r w:rsidR="009B5AFA" w:rsidRPr="00EA527B">
        <w:rPr>
          <w:bCs/>
          <w:sz w:val="28"/>
          <w:szCs w:val="28"/>
        </w:rPr>
        <w:t>Бичурское</w:t>
      </w:r>
      <w:proofErr w:type="spellEnd"/>
      <w:r w:rsidR="009B5AFA" w:rsidRPr="00EA527B">
        <w:rPr>
          <w:bCs/>
          <w:sz w:val="28"/>
          <w:szCs w:val="28"/>
        </w:rPr>
        <w:t>»</w:t>
      </w:r>
    </w:p>
    <w:p w:rsidR="009B5AFA" w:rsidRPr="00EA527B" w:rsidRDefault="009B5AFA" w:rsidP="009B5A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AFA" w:rsidRPr="00EA527B" w:rsidRDefault="009B5AFA" w:rsidP="00EA527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A527B">
        <w:rPr>
          <w:sz w:val="28"/>
          <w:szCs w:val="28"/>
        </w:rPr>
        <w:t xml:space="preserve">Рассмотрев протест Прокуратуры </w:t>
      </w:r>
      <w:proofErr w:type="spellStart"/>
      <w:r w:rsidRPr="00EA527B">
        <w:rPr>
          <w:sz w:val="28"/>
          <w:szCs w:val="28"/>
        </w:rPr>
        <w:t>Бичурского</w:t>
      </w:r>
      <w:proofErr w:type="spellEnd"/>
      <w:r w:rsidRPr="00EA527B">
        <w:rPr>
          <w:sz w:val="28"/>
          <w:szCs w:val="28"/>
        </w:rPr>
        <w:t xml:space="preserve"> района </w:t>
      </w:r>
      <w:proofErr w:type="gramStart"/>
      <w:r w:rsidRPr="00EA527B">
        <w:rPr>
          <w:sz w:val="28"/>
          <w:szCs w:val="28"/>
        </w:rPr>
        <w:t>на  решение</w:t>
      </w:r>
      <w:proofErr w:type="gramEnd"/>
      <w:r w:rsidRPr="00EA527B">
        <w:rPr>
          <w:sz w:val="28"/>
          <w:szCs w:val="28"/>
        </w:rPr>
        <w:t xml:space="preserve"> </w:t>
      </w:r>
      <w:r w:rsidRPr="00EA527B">
        <w:rPr>
          <w:bCs/>
          <w:sz w:val="28"/>
          <w:szCs w:val="28"/>
        </w:rPr>
        <w:t>Об установлении и введении в действие земельного налога на территории Муниципального образования - сельского поселения «</w:t>
      </w:r>
      <w:proofErr w:type="spellStart"/>
      <w:r w:rsidRPr="00EA527B">
        <w:rPr>
          <w:bCs/>
          <w:sz w:val="28"/>
          <w:szCs w:val="28"/>
        </w:rPr>
        <w:t>Бичурское</w:t>
      </w:r>
      <w:proofErr w:type="spellEnd"/>
      <w:r w:rsidRPr="00EA527B">
        <w:rPr>
          <w:bCs/>
          <w:sz w:val="28"/>
          <w:szCs w:val="28"/>
        </w:rPr>
        <w:t xml:space="preserve">», </w:t>
      </w:r>
      <w:r w:rsidR="003A7ED8">
        <w:rPr>
          <w:bCs/>
          <w:sz w:val="28"/>
          <w:szCs w:val="28"/>
        </w:rPr>
        <w:t xml:space="preserve"> в соответствии с пп.910 части 5 стать</w:t>
      </w:r>
      <w:r w:rsidR="006372D2">
        <w:rPr>
          <w:bCs/>
          <w:sz w:val="28"/>
          <w:szCs w:val="28"/>
        </w:rPr>
        <w:t>и</w:t>
      </w:r>
      <w:r w:rsidR="003A7ED8">
        <w:rPr>
          <w:bCs/>
          <w:sz w:val="28"/>
          <w:szCs w:val="28"/>
        </w:rPr>
        <w:t xml:space="preserve"> 291  Налогового кодекса РФ,</w:t>
      </w:r>
      <w:r w:rsidR="006372D2">
        <w:rPr>
          <w:bCs/>
          <w:sz w:val="28"/>
          <w:szCs w:val="28"/>
        </w:rPr>
        <w:t xml:space="preserve"> статьи 9</w:t>
      </w:r>
      <w:r w:rsidR="003A7ED8">
        <w:rPr>
          <w:bCs/>
          <w:sz w:val="28"/>
          <w:szCs w:val="28"/>
        </w:rPr>
        <w:t xml:space="preserve"> </w:t>
      </w:r>
      <w:r w:rsidR="006372D2">
        <w:rPr>
          <w:bCs/>
          <w:sz w:val="28"/>
          <w:szCs w:val="28"/>
        </w:rPr>
        <w:t xml:space="preserve">ФЗ 15.04.2019г№63 «О внесении изменений в часть вторую Налогового кодекса РФ» </w:t>
      </w:r>
      <w:r w:rsidR="003A7ED8">
        <w:rPr>
          <w:bCs/>
          <w:sz w:val="28"/>
          <w:szCs w:val="28"/>
        </w:rPr>
        <w:t xml:space="preserve"> </w:t>
      </w:r>
      <w:r w:rsidRPr="00EA527B">
        <w:rPr>
          <w:sz w:val="28"/>
          <w:szCs w:val="28"/>
        </w:rPr>
        <w:t>Совет депутатов Муниципального образования - сельского поселения «</w:t>
      </w:r>
      <w:proofErr w:type="spellStart"/>
      <w:r w:rsidRPr="00EA527B">
        <w:rPr>
          <w:sz w:val="28"/>
          <w:szCs w:val="28"/>
        </w:rPr>
        <w:t>Бичурское</w:t>
      </w:r>
      <w:proofErr w:type="spellEnd"/>
      <w:r w:rsidRPr="00EA527B">
        <w:rPr>
          <w:sz w:val="28"/>
          <w:szCs w:val="28"/>
        </w:rPr>
        <w:t>» решил:</w:t>
      </w:r>
    </w:p>
    <w:p w:rsidR="009B5AFA" w:rsidRPr="00C4683C" w:rsidRDefault="009B5AFA" w:rsidP="009B5A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AFA" w:rsidRPr="009B5AFA" w:rsidRDefault="009B5AFA" w:rsidP="006372D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C4683C">
        <w:rPr>
          <w:spacing w:val="-34"/>
          <w:sz w:val="28"/>
          <w:szCs w:val="28"/>
        </w:rPr>
        <w:t>1.</w:t>
      </w:r>
      <w:r w:rsidR="003A7ED8">
        <w:rPr>
          <w:sz w:val="28"/>
          <w:szCs w:val="28"/>
        </w:rPr>
        <w:t xml:space="preserve">. </w:t>
      </w:r>
      <w:r w:rsidRPr="00C4683C">
        <w:rPr>
          <w:sz w:val="28"/>
          <w:szCs w:val="28"/>
        </w:rPr>
        <w:t>Внести в решени</w:t>
      </w:r>
      <w:r>
        <w:rPr>
          <w:sz w:val="28"/>
          <w:szCs w:val="28"/>
        </w:rPr>
        <w:t>е</w:t>
      </w:r>
      <w:r w:rsidRPr="00C4683C">
        <w:rPr>
          <w:sz w:val="28"/>
          <w:szCs w:val="28"/>
        </w:rPr>
        <w:t xml:space="preserve"> </w:t>
      </w:r>
      <w:r w:rsidRPr="00EA527B">
        <w:rPr>
          <w:bCs/>
          <w:sz w:val="28"/>
          <w:szCs w:val="28"/>
        </w:rPr>
        <w:t>№169 от 15 июня 2018 года «Об установлении и введении в действие земельного налога на территории Муниципального образования - сельского поселения «</w:t>
      </w:r>
      <w:proofErr w:type="spellStart"/>
      <w:proofErr w:type="gramStart"/>
      <w:r w:rsidRPr="00EA527B">
        <w:rPr>
          <w:bCs/>
          <w:sz w:val="28"/>
          <w:szCs w:val="28"/>
        </w:rPr>
        <w:t>Бичурское</w:t>
      </w:r>
      <w:proofErr w:type="spellEnd"/>
      <w:r w:rsidRPr="00EA527B">
        <w:rPr>
          <w:bCs/>
          <w:sz w:val="28"/>
          <w:szCs w:val="28"/>
        </w:rPr>
        <w:t>»</w:t>
      </w:r>
      <w:r w:rsidRPr="00C4683C">
        <w:rPr>
          <w:sz w:val="28"/>
          <w:szCs w:val="28"/>
        </w:rPr>
        <w:t xml:space="preserve">  в</w:t>
      </w:r>
      <w:proofErr w:type="gramEnd"/>
      <w:r w:rsidRPr="00C4683C">
        <w:rPr>
          <w:sz w:val="28"/>
          <w:szCs w:val="28"/>
        </w:rPr>
        <w:t xml:space="preserve"> Приложение  № 1 </w:t>
      </w:r>
      <w:r w:rsidR="003A7ED8">
        <w:rPr>
          <w:sz w:val="28"/>
          <w:szCs w:val="28"/>
        </w:rPr>
        <w:t xml:space="preserve"> </w:t>
      </w:r>
      <w:r w:rsidRPr="00C4683C">
        <w:rPr>
          <w:sz w:val="28"/>
          <w:szCs w:val="28"/>
        </w:rPr>
        <w:t>Положение о земельном налоге на территории Муниципального образования сельского поселения «</w:t>
      </w:r>
      <w:proofErr w:type="spellStart"/>
      <w:r w:rsidRPr="00C4683C">
        <w:rPr>
          <w:sz w:val="28"/>
          <w:szCs w:val="28"/>
        </w:rPr>
        <w:t>Бичурское</w:t>
      </w:r>
      <w:proofErr w:type="spellEnd"/>
      <w:r w:rsidRPr="00C4683C">
        <w:rPr>
          <w:sz w:val="28"/>
          <w:szCs w:val="28"/>
        </w:rPr>
        <w:t>»   внести следующие изменени</w:t>
      </w:r>
      <w:r>
        <w:rPr>
          <w:sz w:val="28"/>
          <w:szCs w:val="28"/>
        </w:rPr>
        <w:t>я</w:t>
      </w:r>
      <w:r w:rsidRPr="00C4683C">
        <w:rPr>
          <w:sz w:val="28"/>
          <w:szCs w:val="28"/>
        </w:rPr>
        <w:t>:</w:t>
      </w:r>
    </w:p>
    <w:p w:rsidR="00EA527B" w:rsidRDefault="00EA527B" w:rsidP="00637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</w:t>
      </w:r>
      <w:r w:rsidR="001156BA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5 настоящего положения дополнить пп.9 и п.10</w:t>
      </w:r>
    </w:p>
    <w:p w:rsidR="00EA527B" w:rsidRDefault="00EA527B" w:rsidP="00EA527B">
      <w:pPr>
        <w:jc w:val="both"/>
        <w:rPr>
          <w:sz w:val="28"/>
          <w:szCs w:val="28"/>
        </w:rPr>
      </w:pPr>
      <w:r>
        <w:rPr>
          <w:sz w:val="28"/>
          <w:szCs w:val="28"/>
        </w:rPr>
        <w:t>9).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2018года;</w:t>
      </w:r>
    </w:p>
    <w:p w:rsidR="00EA527B" w:rsidRDefault="00EA527B" w:rsidP="00EA527B">
      <w:pPr>
        <w:jc w:val="both"/>
        <w:rPr>
          <w:sz w:val="28"/>
          <w:szCs w:val="28"/>
        </w:rPr>
      </w:pPr>
      <w:r>
        <w:rPr>
          <w:sz w:val="28"/>
          <w:szCs w:val="28"/>
        </w:rPr>
        <w:t>10) Физические лица, имеющие трех и более несовершеннолетних детей.</w:t>
      </w:r>
    </w:p>
    <w:p w:rsidR="00EA527B" w:rsidRDefault="00EA527B" w:rsidP="003A7ED8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372D2"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</w:t>
      </w:r>
      <w:r w:rsidR="003A7ED8">
        <w:rPr>
          <w:sz w:val="28"/>
          <w:szCs w:val="28"/>
        </w:rPr>
        <w:t xml:space="preserve"> </w:t>
      </w:r>
      <w:r w:rsidR="003A7ED8" w:rsidRPr="001156BA">
        <w:rPr>
          <w:rFonts w:eastAsia="Times New Roman"/>
          <w:color w:val="202020"/>
          <w:kern w:val="28"/>
          <w:sz w:val="28"/>
          <w:szCs w:val="28"/>
        </w:rPr>
        <w:t>Налоговые льготы, основания и порядок их применения</w:t>
      </w:r>
      <w:r w:rsidR="003A7ED8">
        <w:rPr>
          <w:rFonts w:eastAsia="Times New Roman"/>
          <w:b/>
          <w:color w:val="202020"/>
          <w:kern w:val="28"/>
          <w:sz w:val="28"/>
          <w:szCs w:val="28"/>
        </w:rPr>
        <w:t xml:space="preserve"> </w:t>
      </w:r>
      <w:proofErr w:type="gramStart"/>
      <w:r w:rsidR="003A7ED8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Положения</w:t>
      </w:r>
      <w:proofErr w:type="gramEnd"/>
      <w:r w:rsidR="003A7ED8" w:rsidRPr="003A7ED8">
        <w:rPr>
          <w:rFonts w:eastAsia="Times New Roman"/>
          <w:b/>
          <w:color w:val="202020"/>
          <w:kern w:val="28"/>
          <w:sz w:val="28"/>
          <w:szCs w:val="28"/>
        </w:rPr>
        <w:t xml:space="preserve"> </w:t>
      </w:r>
      <w:r w:rsidR="003A7ED8">
        <w:rPr>
          <w:rFonts w:eastAsia="Times New Roman"/>
          <w:b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дополнить пп.9 и п.10</w:t>
      </w:r>
    </w:p>
    <w:p w:rsidR="00573F67" w:rsidRDefault="00573F67" w:rsidP="003A7ED8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EA527B" w:rsidRDefault="00EA527B" w:rsidP="00EA527B">
      <w:pPr>
        <w:jc w:val="both"/>
        <w:rPr>
          <w:sz w:val="28"/>
          <w:szCs w:val="28"/>
        </w:rPr>
      </w:pPr>
      <w:r>
        <w:rPr>
          <w:sz w:val="28"/>
          <w:szCs w:val="28"/>
        </w:rPr>
        <w:t>9).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2018года;</w:t>
      </w:r>
    </w:p>
    <w:p w:rsidR="004C0336" w:rsidRDefault="00EA527B" w:rsidP="00EA527B">
      <w:pPr>
        <w:jc w:val="both"/>
        <w:rPr>
          <w:sz w:val="28"/>
          <w:szCs w:val="28"/>
        </w:rPr>
      </w:pPr>
      <w:r>
        <w:rPr>
          <w:sz w:val="28"/>
          <w:szCs w:val="28"/>
        </w:rPr>
        <w:t>10) Физические лица, имеющие трех и более несовершеннолетних детей.</w:t>
      </w:r>
    </w:p>
    <w:p w:rsidR="004C0336" w:rsidRDefault="003A7ED8" w:rsidP="001156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156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0336">
        <w:rPr>
          <w:sz w:val="28"/>
          <w:szCs w:val="28"/>
        </w:rPr>
        <w:t xml:space="preserve"> в пункт 6 настоящего положения внести изменения заменить слова </w:t>
      </w:r>
      <w:r w:rsidR="006372D2">
        <w:rPr>
          <w:sz w:val="28"/>
          <w:szCs w:val="28"/>
        </w:rPr>
        <w:t>«</w:t>
      </w:r>
      <w:r w:rsidR="004C0336">
        <w:rPr>
          <w:sz w:val="28"/>
          <w:szCs w:val="28"/>
        </w:rPr>
        <w:t xml:space="preserve">до 1 </w:t>
      </w:r>
      <w:proofErr w:type="gramStart"/>
      <w:r w:rsidR="004C0336">
        <w:rPr>
          <w:sz w:val="28"/>
          <w:szCs w:val="28"/>
        </w:rPr>
        <w:t>ноября</w:t>
      </w:r>
      <w:r w:rsidR="006372D2">
        <w:rPr>
          <w:sz w:val="28"/>
          <w:szCs w:val="28"/>
        </w:rPr>
        <w:t xml:space="preserve">» </w:t>
      </w:r>
      <w:r w:rsidR="004C0336">
        <w:rPr>
          <w:sz w:val="28"/>
          <w:szCs w:val="28"/>
        </w:rPr>
        <w:t xml:space="preserve"> на</w:t>
      </w:r>
      <w:proofErr w:type="gramEnd"/>
      <w:r w:rsidR="004C0336">
        <w:rPr>
          <w:sz w:val="28"/>
          <w:szCs w:val="28"/>
        </w:rPr>
        <w:t xml:space="preserve"> слова </w:t>
      </w:r>
      <w:r w:rsidR="006372D2">
        <w:rPr>
          <w:sz w:val="28"/>
          <w:szCs w:val="28"/>
        </w:rPr>
        <w:t>«</w:t>
      </w:r>
      <w:r w:rsidR="004C0336">
        <w:rPr>
          <w:sz w:val="28"/>
          <w:szCs w:val="28"/>
        </w:rPr>
        <w:t>не позднее 31 декабря года, являющего налоговым периодом, начиная с которого в отношении указанного земельного участка применяется налоговый вычет</w:t>
      </w:r>
      <w:r w:rsidR="006372D2">
        <w:rPr>
          <w:sz w:val="28"/>
          <w:szCs w:val="28"/>
        </w:rPr>
        <w:t>»</w:t>
      </w:r>
      <w:r w:rsidR="004C0336">
        <w:rPr>
          <w:sz w:val="28"/>
          <w:szCs w:val="28"/>
        </w:rPr>
        <w:t>.</w:t>
      </w:r>
    </w:p>
    <w:p w:rsidR="003A7ED8" w:rsidRDefault="006372D2" w:rsidP="001156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156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A7ED8">
        <w:rPr>
          <w:sz w:val="28"/>
          <w:szCs w:val="28"/>
        </w:rPr>
        <w:t xml:space="preserve">дополнить настоящее положение разделом </w:t>
      </w:r>
      <w:r w:rsidR="003A7ED8">
        <w:rPr>
          <w:sz w:val="28"/>
          <w:szCs w:val="28"/>
          <w:lang w:val="en-US"/>
        </w:rPr>
        <w:t>X</w:t>
      </w:r>
      <w:r w:rsidR="003A7ED8">
        <w:rPr>
          <w:sz w:val="28"/>
          <w:szCs w:val="28"/>
        </w:rPr>
        <w:t xml:space="preserve"> «Порядок предоставления налоговой декларации»</w:t>
      </w:r>
      <w:r w:rsidR="003A7ED8" w:rsidRPr="003A7ED8">
        <w:rPr>
          <w:sz w:val="28"/>
          <w:szCs w:val="28"/>
        </w:rPr>
        <w:t xml:space="preserve"> </w:t>
      </w:r>
      <w:r w:rsidR="003A7ED8">
        <w:rPr>
          <w:sz w:val="28"/>
          <w:szCs w:val="28"/>
        </w:rPr>
        <w:t>и изложить в следующей редакции:</w:t>
      </w:r>
    </w:p>
    <w:p w:rsidR="003A7ED8" w:rsidRDefault="003A7ED8" w:rsidP="00EA5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1.Налогоплательщики- организации в отношении земельных участков, принадлежащих им на праве собственности или праве постоянного (бессрочного) пользования и используемых (предназначенных для </w:t>
      </w:r>
      <w:r>
        <w:rPr>
          <w:sz w:val="28"/>
          <w:szCs w:val="28"/>
        </w:rPr>
        <w:lastRenderedPageBreak/>
        <w:t>использования) в предпринимательской деятельности, по истечении налогового периода</w:t>
      </w:r>
      <w:r w:rsidR="00F03DF4">
        <w:rPr>
          <w:sz w:val="28"/>
          <w:szCs w:val="28"/>
        </w:rPr>
        <w:t xml:space="preserve"> представляют в налоговый </w:t>
      </w:r>
      <w:proofErr w:type="gramStart"/>
      <w:r w:rsidR="00F03DF4">
        <w:rPr>
          <w:sz w:val="28"/>
          <w:szCs w:val="28"/>
        </w:rPr>
        <w:t>орган  по</w:t>
      </w:r>
      <w:proofErr w:type="gramEnd"/>
      <w:r w:rsidR="00F03DF4">
        <w:rPr>
          <w:sz w:val="28"/>
          <w:szCs w:val="28"/>
        </w:rPr>
        <w:t xml:space="preserve"> месту нахождения земельного участка налоговую декларацию по налогу.</w:t>
      </w:r>
    </w:p>
    <w:p w:rsidR="00F03DF4" w:rsidRDefault="00F03DF4" w:rsidP="00EA5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2.Налоговые декларации по налогу </w:t>
      </w:r>
      <w:proofErr w:type="gramStart"/>
      <w:r>
        <w:rPr>
          <w:sz w:val="28"/>
          <w:szCs w:val="28"/>
        </w:rPr>
        <w:t>представляются  налогоплательщиками</w:t>
      </w:r>
      <w:proofErr w:type="gramEnd"/>
      <w:r>
        <w:rPr>
          <w:sz w:val="28"/>
          <w:szCs w:val="28"/>
        </w:rPr>
        <w:t xml:space="preserve"> не позднее 1 февраля года, следующего за истекшим налоговым периодом.</w:t>
      </w:r>
    </w:p>
    <w:p w:rsidR="003A7ED8" w:rsidRPr="003A7ED8" w:rsidRDefault="00F03DF4" w:rsidP="00EA5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3.Налогоплательщики, в соответствии со статьей 83 Налогового кодекса </w:t>
      </w:r>
      <w:proofErr w:type="gramStart"/>
      <w:r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:rsidR="006372D2" w:rsidRPr="006372D2" w:rsidRDefault="006372D2" w:rsidP="006372D2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6372D2">
        <w:rPr>
          <w:rFonts w:eastAsia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372D2" w:rsidRPr="006372D2" w:rsidRDefault="006372D2" w:rsidP="006372D2">
      <w:pPr>
        <w:jc w:val="both"/>
        <w:rPr>
          <w:rFonts w:eastAsia="Times New Roman"/>
          <w:sz w:val="28"/>
          <w:szCs w:val="28"/>
        </w:rPr>
      </w:pPr>
      <w:r w:rsidRPr="006372D2">
        <w:rPr>
          <w:rFonts w:eastAsia="Times New Roman"/>
          <w:sz w:val="28"/>
          <w:szCs w:val="28"/>
        </w:rPr>
        <w:t xml:space="preserve">         3. Опубликовать настоящее решение, после его подписания, в газете «</w:t>
      </w:r>
      <w:proofErr w:type="spellStart"/>
      <w:r w:rsidRPr="006372D2">
        <w:rPr>
          <w:rFonts w:eastAsia="Times New Roman"/>
          <w:sz w:val="28"/>
          <w:szCs w:val="28"/>
        </w:rPr>
        <w:t>Бичурский</w:t>
      </w:r>
      <w:proofErr w:type="spellEnd"/>
      <w:r w:rsidRPr="006372D2">
        <w:rPr>
          <w:rFonts w:eastAsia="Times New Roman"/>
          <w:sz w:val="28"/>
          <w:szCs w:val="28"/>
        </w:rPr>
        <w:t xml:space="preserve"> хлебороб».</w:t>
      </w:r>
    </w:p>
    <w:p w:rsidR="006372D2" w:rsidRPr="006372D2" w:rsidRDefault="006372D2" w:rsidP="006372D2">
      <w:pPr>
        <w:jc w:val="both"/>
        <w:rPr>
          <w:rFonts w:eastAsia="Times New Roman"/>
          <w:sz w:val="28"/>
          <w:szCs w:val="28"/>
        </w:rPr>
      </w:pPr>
      <w:r w:rsidRPr="006372D2">
        <w:rPr>
          <w:rFonts w:eastAsia="Times New Roman"/>
          <w:sz w:val="28"/>
          <w:szCs w:val="28"/>
        </w:rPr>
        <w:t xml:space="preserve">          4. С момента подписания настоящего решения направить решение в Министерство финансов Российской Федерации, Федеральную налоговую службу, Министерство финансов Республики Бурятия и в территориальные Межрайонные инспекции ФНС России по Республике Бурятия.</w:t>
      </w:r>
    </w:p>
    <w:p w:rsidR="006372D2" w:rsidRDefault="006372D2" w:rsidP="006372D2">
      <w:pPr>
        <w:jc w:val="both"/>
        <w:rPr>
          <w:rFonts w:eastAsia="Times New Roman"/>
          <w:sz w:val="28"/>
          <w:szCs w:val="28"/>
        </w:rPr>
      </w:pPr>
      <w:r w:rsidRPr="006372D2">
        <w:rPr>
          <w:rFonts w:eastAsia="Times New Roman"/>
          <w:sz w:val="28"/>
          <w:szCs w:val="28"/>
        </w:rPr>
        <w:t xml:space="preserve">          5. Контроль за исполнением решения </w:t>
      </w:r>
      <w:r>
        <w:rPr>
          <w:rFonts w:eastAsia="Times New Roman"/>
          <w:sz w:val="28"/>
          <w:szCs w:val="28"/>
        </w:rPr>
        <w:t>оставляю за собой.</w:t>
      </w:r>
    </w:p>
    <w:p w:rsidR="006372D2" w:rsidRDefault="006372D2" w:rsidP="006372D2">
      <w:pPr>
        <w:jc w:val="both"/>
        <w:rPr>
          <w:rFonts w:eastAsia="Times New Roman"/>
          <w:sz w:val="28"/>
          <w:szCs w:val="28"/>
        </w:rPr>
      </w:pPr>
    </w:p>
    <w:p w:rsidR="006372D2" w:rsidRDefault="006372D2" w:rsidP="006372D2">
      <w:pPr>
        <w:jc w:val="both"/>
        <w:rPr>
          <w:rFonts w:eastAsia="Times New Roman"/>
          <w:sz w:val="28"/>
          <w:szCs w:val="28"/>
        </w:rPr>
      </w:pPr>
    </w:p>
    <w:p w:rsidR="001156BA" w:rsidRDefault="001156BA" w:rsidP="006372D2">
      <w:pPr>
        <w:jc w:val="both"/>
        <w:rPr>
          <w:rFonts w:eastAsia="Times New Roman"/>
          <w:sz w:val="28"/>
          <w:szCs w:val="28"/>
        </w:rPr>
      </w:pPr>
    </w:p>
    <w:p w:rsidR="001156BA" w:rsidRDefault="001156BA" w:rsidP="006372D2">
      <w:pPr>
        <w:jc w:val="both"/>
        <w:rPr>
          <w:rFonts w:eastAsia="Times New Roman"/>
          <w:sz w:val="28"/>
          <w:szCs w:val="28"/>
        </w:rPr>
      </w:pPr>
    </w:p>
    <w:p w:rsidR="001156BA" w:rsidRPr="006372D2" w:rsidRDefault="001156BA" w:rsidP="006372D2">
      <w:pPr>
        <w:jc w:val="both"/>
        <w:rPr>
          <w:rFonts w:eastAsia="Times New Roman"/>
          <w:sz w:val="28"/>
          <w:szCs w:val="28"/>
        </w:rPr>
      </w:pPr>
    </w:p>
    <w:p w:rsidR="006372D2" w:rsidRPr="006372D2" w:rsidRDefault="006372D2" w:rsidP="006372D2">
      <w:pPr>
        <w:jc w:val="both"/>
        <w:rPr>
          <w:rFonts w:eastAsia="Times New Roman"/>
          <w:b/>
          <w:sz w:val="28"/>
          <w:szCs w:val="28"/>
        </w:rPr>
      </w:pPr>
      <w:r w:rsidRPr="006372D2">
        <w:rPr>
          <w:rFonts w:eastAsia="Times New Roman"/>
          <w:b/>
          <w:sz w:val="28"/>
          <w:szCs w:val="28"/>
        </w:rPr>
        <w:t>Глава муниципального образования</w:t>
      </w:r>
    </w:p>
    <w:p w:rsidR="006372D2" w:rsidRPr="006372D2" w:rsidRDefault="006372D2" w:rsidP="006372D2">
      <w:pPr>
        <w:jc w:val="both"/>
        <w:rPr>
          <w:rFonts w:eastAsia="Times New Roman"/>
          <w:b/>
          <w:sz w:val="28"/>
          <w:szCs w:val="28"/>
        </w:rPr>
      </w:pPr>
      <w:r w:rsidRPr="006372D2">
        <w:rPr>
          <w:rFonts w:eastAsia="Times New Roman"/>
          <w:b/>
          <w:sz w:val="28"/>
          <w:szCs w:val="28"/>
        </w:rPr>
        <w:t>Сельского поселения «</w:t>
      </w:r>
      <w:proofErr w:type="spellStart"/>
      <w:proofErr w:type="gramStart"/>
      <w:r w:rsidRPr="006372D2">
        <w:rPr>
          <w:rFonts w:eastAsia="Times New Roman"/>
          <w:b/>
          <w:sz w:val="28"/>
          <w:szCs w:val="28"/>
        </w:rPr>
        <w:t>Бичурское</w:t>
      </w:r>
      <w:proofErr w:type="spellEnd"/>
      <w:r w:rsidRPr="006372D2">
        <w:rPr>
          <w:rFonts w:eastAsia="Times New Roman"/>
          <w:b/>
          <w:sz w:val="28"/>
          <w:szCs w:val="28"/>
        </w:rPr>
        <w:t xml:space="preserve">»   </w:t>
      </w:r>
      <w:proofErr w:type="gramEnd"/>
      <w:r w:rsidRPr="006372D2">
        <w:rPr>
          <w:rFonts w:eastAsia="Times New Roman"/>
          <w:b/>
          <w:sz w:val="28"/>
          <w:szCs w:val="28"/>
        </w:rPr>
        <w:t xml:space="preserve">                                   В.В. </w:t>
      </w:r>
      <w:proofErr w:type="spellStart"/>
      <w:r w:rsidRPr="006372D2">
        <w:rPr>
          <w:rFonts w:eastAsia="Times New Roman"/>
          <w:b/>
          <w:sz w:val="28"/>
          <w:szCs w:val="28"/>
        </w:rPr>
        <w:t>Тюрюханов</w:t>
      </w:r>
      <w:proofErr w:type="spellEnd"/>
    </w:p>
    <w:p w:rsidR="006372D2" w:rsidRPr="006372D2" w:rsidRDefault="006372D2" w:rsidP="006372D2">
      <w:pPr>
        <w:jc w:val="both"/>
        <w:rPr>
          <w:rFonts w:eastAsia="Times New Roman"/>
          <w:b/>
          <w:sz w:val="28"/>
          <w:szCs w:val="28"/>
        </w:rPr>
      </w:pPr>
    </w:p>
    <w:p w:rsidR="006372D2" w:rsidRPr="006372D2" w:rsidRDefault="006372D2" w:rsidP="006372D2">
      <w:pPr>
        <w:jc w:val="both"/>
        <w:rPr>
          <w:rFonts w:eastAsia="Times New Roman"/>
          <w:b/>
          <w:sz w:val="28"/>
          <w:szCs w:val="28"/>
        </w:rPr>
      </w:pPr>
    </w:p>
    <w:p w:rsidR="006372D2" w:rsidRPr="006372D2" w:rsidRDefault="006372D2" w:rsidP="006372D2">
      <w:pPr>
        <w:rPr>
          <w:rFonts w:eastAsia="Times New Roman"/>
          <w:b/>
          <w:sz w:val="28"/>
          <w:szCs w:val="28"/>
        </w:rPr>
      </w:pPr>
    </w:p>
    <w:p w:rsidR="006372D2" w:rsidRPr="006372D2" w:rsidRDefault="006372D2" w:rsidP="006372D2">
      <w:pPr>
        <w:rPr>
          <w:rFonts w:eastAsia="Times New Roman"/>
          <w:b/>
          <w:sz w:val="28"/>
          <w:szCs w:val="28"/>
        </w:rPr>
      </w:pPr>
    </w:p>
    <w:p w:rsidR="006372D2" w:rsidRPr="006372D2" w:rsidRDefault="006372D2" w:rsidP="006372D2">
      <w:pPr>
        <w:rPr>
          <w:rFonts w:eastAsia="Times New Roman"/>
          <w:b/>
          <w:sz w:val="28"/>
          <w:szCs w:val="28"/>
        </w:rPr>
      </w:pPr>
    </w:p>
    <w:p w:rsidR="006372D2" w:rsidRPr="006372D2" w:rsidRDefault="006372D2" w:rsidP="006372D2">
      <w:pPr>
        <w:rPr>
          <w:rFonts w:eastAsia="Times New Roman"/>
          <w:b/>
          <w:sz w:val="28"/>
          <w:szCs w:val="28"/>
        </w:rPr>
      </w:pPr>
    </w:p>
    <w:p w:rsidR="00EA527B" w:rsidRPr="00EA527B" w:rsidRDefault="00EA527B" w:rsidP="00EA527B">
      <w:pPr>
        <w:jc w:val="both"/>
        <w:rPr>
          <w:sz w:val="28"/>
          <w:szCs w:val="28"/>
        </w:rPr>
      </w:pPr>
    </w:p>
    <w:sectPr w:rsidR="00EA527B" w:rsidRPr="00EA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0961"/>
    <w:multiLevelType w:val="hybridMultilevel"/>
    <w:tmpl w:val="8B1C5192"/>
    <w:lvl w:ilvl="0" w:tplc="546AC6A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2D"/>
    <w:rsid w:val="000B33FD"/>
    <w:rsid w:val="001156BA"/>
    <w:rsid w:val="003A7ED8"/>
    <w:rsid w:val="004C0336"/>
    <w:rsid w:val="00573F67"/>
    <w:rsid w:val="006372D2"/>
    <w:rsid w:val="009B5AFA"/>
    <w:rsid w:val="00D54D65"/>
    <w:rsid w:val="00E0102D"/>
    <w:rsid w:val="00EA527B"/>
    <w:rsid w:val="00F0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F4AF"/>
  <w15:chartTrackingRefBased/>
  <w15:docId w15:val="{3214C5F5-A9A3-47BE-8DCF-A54DE674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F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F6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5</cp:revision>
  <cp:lastPrinted>2019-11-12T07:01:00Z</cp:lastPrinted>
  <dcterms:created xsi:type="dcterms:W3CDTF">2019-11-11T10:25:00Z</dcterms:created>
  <dcterms:modified xsi:type="dcterms:W3CDTF">2020-02-03T12:25:00Z</dcterms:modified>
</cp:coreProperties>
</file>