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E48" w:rsidRDefault="003D3E48" w:rsidP="003D3E48">
      <w:pPr>
        <w:ind w:firstLine="540"/>
        <w:jc w:val="center"/>
        <w:rPr>
          <w:b/>
        </w:rPr>
      </w:pPr>
      <w:r w:rsidRPr="00801008">
        <w:rPr>
          <w:b/>
        </w:rPr>
        <w:t>РЕСПУБЛИКА  БУРЯТИЯ</w:t>
      </w:r>
    </w:p>
    <w:p w:rsidR="003D3E48" w:rsidRDefault="003D3E48" w:rsidP="003D3E48">
      <w:pPr>
        <w:ind w:firstLine="540"/>
        <w:jc w:val="center"/>
        <w:rPr>
          <w:b/>
        </w:rPr>
      </w:pPr>
      <w:r>
        <w:rPr>
          <w:b/>
        </w:rPr>
        <w:t>БИЧУРСКИЙ РАЙОН</w:t>
      </w:r>
    </w:p>
    <w:p w:rsidR="003D3E48" w:rsidRDefault="003D3E48" w:rsidP="003D3E48">
      <w:pPr>
        <w:ind w:firstLine="540"/>
        <w:jc w:val="center"/>
        <w:rPr>
          <w:b/>
        </w:rPr>
      </w:pPr>
      <w:r>
        <w:rPr>
          <w:b/>
        </w:rPr>
        <w:t xml:space="preserve">МУНИЦИПАЛЬНОЕ ОБРАЗОВАНИЕ – СЕЛЬСКОЕ ПОСЕЛЕНИЕ </w:t>
      </w:r>
    </w:p>
    <w:p w:rsidR="003D3E48" w:rsidRDefault="003D3E48" w:rsidP="003D3E48">
      <w:pPr>
        <w:ind w:firstLine="540"/>
        <w:jc w:val="center"/>
        <w:rPr>
          <w:b/>
        </w:rPr>
      </w:pPr>
      <w:r>
        <w:rPr>
          <w:b/>
        </w:rPr>
        <w:t>«БИЧУРСКОЕ»</w:t>
      </w:r>
    </w:p>
    <w:p w:rsidR="003D3E48" w:rsidRDefault="003D3E48" w:rsidP="003D3E48">
      <w:pPr>
        <w:jc w:val="center"/>
        <w:rPr>
          <w:b/>
        </w:rPr>
      </w:pPr>
      <w:r>
        <w:rPr>
          <w:b/>
        </w:rPr>
        <w:t xml:space="preserve">  </w:t>
      </w:r>
      <w:r w:rsidRPr="00801008">
        <w:rPr>
          <w:b/>
        </w:rPr>
        <w:t xml:space="preserve"> СОВЕТ ДЕПУТАТОВ </w:t>
      </w:r>
      <w:r>
        <w:rPr>
          <w:b/>
        </w:rPr>
        <w:t xml:space="preserve"> МУНИЦИПАЛЬНОГО ОБРАЗОВАНИЯ – </w:t>
      </w:r>
    </w:p>
    <w:p w:rsidR="003D3E48" w:rsidRDefault="003D3E48" w:rsidP="003D3E48">
      <w:pPr>
        <w:jc w:val="center"/>
        <w:rPr>
          <w:b/>
        </w:rPr>
      </w:pPr>
      <w:r>
        <w:rPr>
          <w:b/>
        </w:rPr>
        <w:t>СЕЛЬСКОЕ ПОСЕЛЕНИЕ «БИЧУРСКОЕ»</w:t>
      </w:r>
    </w:p>
    <w:p w:rsidR="003D3E48" w:rsidRPr="00801008" w:rsidRDefault="003D3E48" w:rsidP="003D3E48">
      <w:pPr>
        <w:jc w:val="center"/>
        <w:rPr>
          <w:b/>
        </w:rPr>
      </w:pPr>
    </w:p>
    <w:p w:rsidR="003D3E48" w:rsidRDefault="003D3E48" w:rsidP="003D3E48">
      <w:pPr>
        <w:jc w:val="center"/>
        <w:rPr>
          <w:b/>
        </w:rPr>
      </w:pPr>
      <w:r w:rsidRPr="00801008">
        <w:rPr>
          <w:b/>
        </w:rPr>
        <w:t>Р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Ш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Н</w:t>
      </w:r>
      <w:r>
        <w:rPr>
          <w:b/>
        </w:rPr>
        <w:t xml:space="preserve"> </w:t>
      </w:r>
      <w:r w:rsidRPr="00801008">
        <w:rPr>
          <w:b/>
        </w:rPr>
        <w:t>И</w:t>
      </w:r>
      <w:r>
        <w:rPr>
          <w:b/>
        </w:rPr>
        <w:t xml:space="preserve"> </w:t>
      </w:r>
      <w:r w:rsidRPr="00801008">
        <w:rPr>
          <w:b/>
        </w:rPr>
        <w:t>Е</w:t>
      </w:r>
    </w:p>
    <w:p w:rsidR="003D3E48" w:rsidRDefault="003D3E48" w:rsidP="003D3E48">
      <w:pPr>
        <w:jc w:val="center"/>
        <w:rPr>
          <w:b/>
        </w:rPr>
      </w:pPr>
    </w:p>
    <w:p w:rsidR="003D3E48" w:rsidRPr="00801008" w:rsidRDefault="003D3E48" w:rsidP="003D3E48">
      <w:r>
        <w:t xml:space="preserve">от 30 декабря  2014 года                                                                                          № 62 </w:t>
      </w:r>
    </w:p>
    <w:p w:rsidR="003D3E48" w:rsidRDefault="003D3E48" w:rsidP="003D3E48">
      <w:r>
        <w:t>с. Бичура</w:t>
      </w:r>
    </w:p>
    <w:p w:rsidR="003D3E48" w:rsidRDefault="003D3E48" w:rsidP="003D3E48">
      <w:pPr>
        <w:jc w:val="center"/>
        <w:rPr>
          <w:b/>
        </w:rPr>
      </w:pPr>
    </w:p>
    <w:p w:rsidR="003D3E48" w:rsidRDefault="003D3E48" w:rsidP="003D3E48">
      <w:pPr>
        <w:jc w:val="center"/>
        <w:rPr>
          <w:b/>
        </w:rPr>
      </w:pPr>
      <w:r>
        <w:rPr>
          <w:b/>
        </w:rPr>
        <w:t>О бюджете Муниципального образования – сельское поселение «Бичурское» на 2015 год</w:t>
      </w:r>
    </w:p>
    <w:p w:rsidR="003D3E48" w:rsidRDefault="003D3E48" w:rsidP="003D3E48">
      <w:pPr>
        <w:jc w:val="center"/>
        <w:rPr>
          <w:b/>
        </w:rPr>
      </w:pPr>
      <w:r>
        <w:rPr>
          <w:b/>
        </w:rPr>
        <w:t xml:space="preserve">  и плановый период 2016 и 2017 годов</w:t>
      </w:r>
    </w:p>
    <w:p w:rsidR="003D3E48" w:rsidRPr="002B3293" w:rsidRDefault="003D3E48" w:rsidP="003D3E48">
      <w:pPr>
        <w:jc w:val="center"/>
      </w:pPr>
      <w:r>
        <w:tab/>
      </w:r>
    </w:p>
    <w:p w:rsidR="003D3E48" w:rsidRPr="009E6AAB" w:rsidRDefault="003D3E48" w:rsidP="003D3E48">
      <w:pPr>
        <w:ind w:firstLine="708"/>
        <w:jc w:val="both"/>
        <w:rPr>
          <w:b/>
        </w:rPr>
      </w:pPr>
      <w:r w:rsidRPr="002B3293">
        <w:rPr>
          <w:b/>
          <w:bCs/>
        </w:rPr>
        <w:t>Статья 1</w:t>
      </w:r>
      <w:r>
        <w:rPr>
          <w:b/>
          <w:bCs/>
        </w:rPr>
        <w:t xml:space="preserve">. </w:t>
      </w:r>
      <w:r w:rsidRPr="009E6AAB">
        <w:rPr>
          <w:b/>
          <w:bCs/>
        </w:rPr>
        <w:t>О</w:t>
      </w:r>
      <w:r w:rsidRPr="009E6AAB">
        <w:rPr>
          <w:b/>
        </w:rPr>
        <w:t xml:space="preserve">сновные характеристики бюджета </w:t>
      </w:r>
      <w:r>
        <w:rPr>
          <w:b/>
        </w:rPr>
        <w:t>м</w:t>
      </w:r>
      <w:r w:rsidRPr="009E6AAB">
        <w:rPr>
          <w:b/>
        </w:rPr>
        <w:t>униципального образования</w:t>
      </w:r>
      <w:r>
        <w:rPr>
          <w:b/>
        </w:rPr>
        <w:t xml:space="preserve"> – сельское поселение</w:t>
      </w:r>
      <w:r w:rsidRPr="009E6AAB">
        <w:rPr>
          <w:b/>
        </w:rPr>
        <w:t xml:space="preserve"> «</w:t>
      </w:r>
      <w:r>
        <w:rPr>
          <w:b/>
        </w:rPr>
        <w:t>Бичурское</w:t>
      </w:r>
      <w:r w:rsidRPr="009E6AAB">
        <w:rPr>
          <w:b/>
        </w:rPr>
        <w:t>» на 201</w:t>
      </w:r>
      <w:r>
        <w:rPr>
          <w:b/>
        </w:rPr>
        <w:t>5</w:t>
      </w:r>
      <w:r w:rsidRPr="009E6AAB">
        <w:rPr>
          <w:b/>
        </w:rPr>
        <w:t xml:space="preserve"> год </w:t>
      </w:r>
      <w:r>
        <w:rPr>
          <w:b/>
        </w:rPr>
        <w:t>и плановый период 2016</w:t>
      </w:r>
      <w:r w:rsidRPr="009E6AAB">
        <w:rPr>
          <w:b/>
        </w:rPr>
        <w:t xml:space="preserve"> и 201</w:t>
      </w:r>
      <w:r>
        <w:rPr>
          <w:b/>
        </w:rPr>
        <w:t>7</w:t>
      </w:r>
      <w:r w:rsidRPr="009E6AAB">
        <w:rPr>
          <w:b/>
        </w:rPr>
        <w:t xml:space="preserve"> годов</w:t>
      </w:r>
    </w:p>
    <w:p w:rsidR="003D3E48" w:rsidRPr="00A56A75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6A75">
        <w:rPr>
          <w:rFonts w:ascii="Times New Roman" w:hAnsi="Times New Roman" w:cs="Times New Roman"/>
          <w:sz w:val="24"/>
          <w:szCs w:val="24"/>
        </w:rPr>
        <w:t xml:space="preserve">1. Утвердить основные характеристики бюджета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6A75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- сельское поселение </w:t>
      </w:r>
      <w:r w:rsidRPr="00A56A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Бичурское» на 2015</w:t>
      </w:r>
      <w:r w:rsidRPr="00A56A7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D3E48" w:rsidRPr="00A56A75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6A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1)</w:t>
      </w:r>
      <w:r w:rsidRPr="00A56A75">
        <w:rPr>
          <w:rFonts w:ascii="Times New Roman" w:hAnsi="Times New Roman" w:cs="Times New Roman"/>
          <w:sz w:val="24"/>
          <w:szCs w:val="24"/>
        </w:rPr>
        <w:t xml:space="preserve"> общий объем доходов в сумме </w:t>
      </w:r>
      <w:r>
        <w:rPr>
          <w:rFonts w:ascii="Times New Roman" w:hAnsi="Times New Roman" w:cs="Times New Roman"/>
          <w:sz w:val="24"/>
          <w:szCs w:val="24"/>
        </w:rPr>
        <w:t>6002,4</w:t>
      </w:r>
      <w:r w:rsidRPr="00A56A75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, в том числе  безвозмездных поступлений  в сумме 1619,4тыс.руб</w:t>
      </w:r>
      <w:r w:rsidRPr="00A56A75">
        <w:rPr>
          <w:rFonts w:ascii="Times New Roman" w:hAnsi="Times New Roman" w:cs="Times New Roman"/>
          <w:sz w:val="24"/>
          <w:szCs w:val="24"/>
        </w:rPr>
        <w:t>;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6A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56A75"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>
        <w:rPr>
          <w:rFonts w:ascii="Times New Roman" w:hAnsi="Times New Roman" w:cs="Times New Roman"/>
          <w:sz w:val="24"/>
          <w:szCs w:val="24"/>
        </w:rPr>
        <w:t xml:space="preserve">6002,4 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рублей;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3) дефицит бюджета м</w:t>
      </w:r>
      <w:r w:rsidRPr="00A56A75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- сельское поселение </w:t>
      </w:r>
      <w:r w:rsidRPr="00A56A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Бичурское» в сумме 0,0 тыс. рублей.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Утвердить основные характеристики бюджета муниципального образования – сельское поселение «Бичурское» на 2016 год: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общий объем доходов в сумме 5829,2 тыс. рублей, в том числе  безвозмездных поступлений  в сумме 1280,7 тыс.руб;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общий объем расходов в сумме 5829,2 рублей, в том числе условно утвержденные расходы в сумме 145,7 тыс. рублей;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3) дефицит бюджета м</w:t>
      </w:r>
      <w:r w:rsidRPr="00A56A75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- сельское поселение </w:t>
      </w:r>
      <w:r w:rsidRPr="00A56A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Бичурское» в сумме 0,0 тыс. рублей.</w:t>
      </w:r>
    </w:p>
    <w:p w:rsidR="003D3E48" w:rsidRDefault="003D3E48" w:rsidP="003D3E4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Утвердить основные характеристики бюджета муниципального образования – сельское поселение «Бичурское» на 2017 год: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общий объем доходов в сумме 6152,6 тыс. рублей , в том числе  безвозмездных поступлений  в сумме 1455,5 тыс.руб;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общий объем расходов в сумме 6152,6 тыс. рублей, в том числе условно утвержденные расходы в сумме 307,6 тыс. рублей;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3) дефицит бюджета м</w:t>
      </w:r>
      <w:r w:rsidRPr="00A56A75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- сельское поселение </w:t>
      </w:r>
      <w:r w:rsidRPr="00A56A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Бичурское» в сумме 0,0 тыс. рублей.</w:t>
      </w:r>
    </w:p>
    <w:p w:rsidR="003D3E48" w:rsidRPr="00420F46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2B3293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21ACC">
        <w:t xml:space="preserve"> 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Главные администраторы доходов и главные администраторы источников финансирования дефицита бюджета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- сельское поселение </w:t>
      </w:r>
      <w:r w:rsidRPr="000C65EA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Бичур</w:t>
      </w:r>
      <w:r w:rsidRPr="000C65EA">
        <w:rPr>
          <w:rFonts w:ascii="Times New Roman" w:hAnsi="Times New Roman" w:cs="Times New Roman"/>
          <w:b/>
          <w:sz w:val="24"/>
          <w:szCs w:val="24"/>
        </w:rPr>
        <w:t>ское»</w:t>
      </w:r>
    </w:p>
    <w:p w:rsidR="003D3E48" w:rsidRDefault="003D3E48" w:rsidP="003D3E48">
      <w:pPr>
        <w:jc w:val="both"/>
      </w:pPr>
      <w:r w:rsidRPr="004175FF">
        <w:t xml:space="preserve">       </w:t>
      </w:r>
      <w:r>
        <w:t xml:space="preserve">    1. </w:t>
      </w:r>
      <w:r w:rsidRPr="004175FF">
        <w:t>Утвердить</w:t>
      </w:r>
      <w:r>
        <w:t>:</w:t>
      </w:r>
    </w:p>
    <w:p w:rsidR="003D3E48" w:rsidRPr="004175FF" w:rsidRDefault="003D3E48" w:rsidP="003D3E48">
      <w:pPr>
        <w:jc w:val="both"/>
      </w:pPr>
      <w:r>
        <w:t xml:space="preserve">           1)  Перечень главных администраторов доходов бюджета муниципального образования – сельское поселение «Бичурское» - органов местного самоуправления в муниципальном образовании согласно приложению 1 к настоящему решению;</w:t>
      </w:r>
    </w:p>
    <w:p w:rsidR="003D3E48" w:rsidRDefault="003D3E48" w:rsidP="003D3E48">
      <w:pPr>
        <w:jc w:val="both"/>
      </w:pPr>
      <w:r>
        <w:t xml:space="preserve">           2) Перечень главных администраторов доходов бюджета муниципального образования – органов государственной власти Российской Федерации </w:t>
      </w:r>
      <w:r w:rsidRPr="00405278">
        <w:t>(государственных органов), органов государственной власти  Республики Бурятия (государственных органов)</w:t>
      </w:r>
      <w:r>
        <w:t xml:space="preserve">, </w:t>
      </w:r>
      <w:r w:rsidRPr="007631E7">
        <w:lastRenderedPageBreak/>
        <w:t>органов местного самоуправления МО «Бичурский район»</w:t>
      </w:r>
      <w:r w:rsidRPr="00785FFD">
        <w:t xml:space="preserve"> </w:t>
      </w:r>
      <w:r>
        <w:t>согласно приложению 2 к настоящему решению.</w:t>
      </w:r>
    </w:p>
    <w:p w:rsidR="003D3E48" w:rsidRDefault="003D3E48" w:rsidP="003D3E48">
      <w:pPr>
        <w:jc w:val="both"/>
      </w:pPr>
      <w:r>
        <w:t xml:space="preserve">           3) Перечень главных администраторов источников финансирования дефицита бюджета м</w:t>
      </w:r>
      <w:r w:rsidRPr="00A56A75">
        <w:t>униципального образования</w:t>
      </w:r>
      <w:r>
        <w:t xml:space="preserve"> - сельское поселение </w:t>
      </w:r>
      <w:r w:rsidRPr="00A56A75">
        <w:t>«</w:t>
      </w:r>
      <w:r>
        <w:t>Бичурское» согласно приложению 3 к настоящему решению.</w:t>
      </w:r>
    </w:p>
    <w:p w:rsidR="003D3E48" w:rsidRPr="00420F46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6F18">
        <w:rPr>
          <w:rFonts w:ascii="Times New Roman" w:hAnsi="Times New Roman" w:cs="Times New Roman"/>
          <w:b/>
          <w:bCs/>
          <w:sz w:val="24"/>
          <w:szCs w:val="24"/>
        </w:rPr>
        <w:t>Статья 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20F46">
        <w:rPr>
          <w:rFonts w:ascii="Times New Roman" w:hAnsi="Times New Roman" w:cs="Times New Roman"/>
          <w:sz w:val="24"/>
          <w:szCs w:val="24"/>
        </w:rPr>
        <w:t xml:space="preserve"> </w:t>
      </w:r>
      <w:r w:rsidRPr="00420F46">
        <w:rPr>
          <w:rFonts w:ascii="Times New Roman" w:hAnsi="Times New Roman" w:cs="Times New Roman"/>
          <w:b/>
          <w:sz w:val="24"/>
          <w:szCs w:val="24"/>
        </w:rPr>
        <w:t>Особенности использования добровольных взн</w:t>
      </w:r>
      <w:r>
        <w:rPr>
          <w:rFonts w:ascii="Times New Roman" w:hAnsi="Times New Roman" w:cs="Times New Roman"/>
          <w:b/>
          <w:sz w:val="24"/>
          <w:szCs w:val="24"/>
        </w:rPr>
        <w:t>осов, пожертвований, поступающих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 в бюджет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– сельское поселение </w:t>
      </w:r>
      <w:r w:rsidRPr="000C65EA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Бичур</w:t>
      </w:r>
      <w:r w:rsidRPr="000C65EA">
        <w:rPr>
          <w:rFonts w:ascii="Times New Roman" w:hAnsi="Times New Roman" w:cs="Times New Roman"/>
          <w:b/>
          <w:sz w:val="24"/>
          <w:szCs w:val="24"/>
        </w:rPr>
        <w:t>ское</w:t>
      </w:r>
      <w:r w:rsidRPr="00420F46">
        <w:rPr>
          <w:rFonts w:ascii="Times New Roman" w:hAnsi="Times New Roman" w:cs="Times New Roman"/>
          <w:b/>
          <w:sz w:val="24"/>
          <w:szCs w:val="24"/>
        </w:rPr>
        <w:t>»</w:t>
      </w:r>
    </w:p>
    <w:p w:rsidR="003D3E48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Установить, что  добровольные взносы, пожертвования, поступающие в бюджет </w:t>
      </w:r>
      <w:r w:rsidRPr="00AB480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– сельское поселение </w:t>
      </w:r>
      <w:r w:rsidRPr="00AB480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Бичурское</w:t>
      </w:r>
      <w:r w:rsidRPr="00AB480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направляются согласно целям их зачисления.</w:t>
      </w:r>
    </w:p>
    <w:p w:rsidR="003D3E48" w:rsidRPr="00420F46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Статья 4. Налоговые и неналоговые доходы </w:t>
      </w:r>
      <w:r w:rsidRPr="00420F46">
        <w:rPr>
          <w:rFonts w:ascii="Times New Roman" w:hAnsi="Times New Roman" w:cs="Times New Roman"/>
          <w:b/>
          <w:sz w:val="24"/>
          <w:szCs w:val="24"/>
        </w:rPr>
        <w:t>бюджет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420F46">
        <w:rPr>
          <w:rFonts w:ascii="Times New Roman" w:hAnsi="Times New Roman" w:cs="Times New Roman"/>
          <w:b/>
          <w:sz w:val="24"/>
          <w:szCs w:val="24"/>
        </w:rPr>
        <w:t>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– сельское поселение </w:t>
      </w:r>
      <w:r w:rsidRPr="000C65EA">
        <w:rPr>
          <w:rFonts w:ascii="Times New Roman" w:hAnsi="Times New Roman" w:cs="Times New Roman"/>
          <w:b/>
          <w:sz w:val="24"/>
          <w:szCs w:val="24"/>
        </w:rPr>
        <w:t>«</w:t>
      </w:r>
      <w:r w:rsidRPr="00F83D0E">
        <w:rPr>
          <w:rFonts w:ascii="Times New Roman" w:hAnsi="Times New Roman" w:cs="Times New Roman"/>
          <w:b/>
          <w:sz w:val="24"/>
          <w:szCs w:val="24"/>
        </w:rPr>
        <w:t>Бичур</w:t>
      </w:r>
      <w:r w:rsidRPr="000C65EA">
        <w:rPr>
          <w:rFonts w:ascii="Times New Roman" w:hAnsi="Times New Roman" w:cs="Times New Roman"/>
          <w:b/>
          <w:sz w:val="24"/>
          <w:szCs w:val="24"/>
        </w:rPr>
        <w:t>ское»</w:t>
      </w:r>
    </w:p>
    <w:p w:rsidR="003D3E48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F6E">
        <w:rPr>
          <w:rFonts w:ascii="Times New Roman" w:hAnsi="Times New Roman" w:cs="Times New Roman"/>
          <w:sz w:val="24"/>
          <w:szCs w:val="24"/>
        </w:rPr>
        <w:t xml:space="preserve">Утвердить </w:t>
      </w:r>
      <w:r>
        <w:rPr>
          <w:rFonts w:ascii="Times New Roman" w:hAnsi="Times New Roman" w:cs="Times New Roman"/>
          <w:sz w:val="24"/>
          <w:szCs w:val="24"/>
        </w:rPr>
        <w:t>налоговые и неналоговые доходы бюджета:</w:t>
      </w:r>
    </w:p>
    <w:p w:rsidR="003D3E48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2015 год</w:t>
      </w:r>
      <w:r w:rsidRPr="00F56F6E">
        <w:rPr>
          <w:rFonts w:ascii="Times New Roman" w:hAnsi="Times New Roman" w:cs="Times New Roman"/>
          <w:sz w:val="24"/>
          <w:szCs w:val="24"/>
        </w:rPr>
        <w:t xml:space="preserve"> согласно при</w:t>
      </w:r>
      <w:r>
        <w:rPr>
          <w:rFonts w:ascii="Times New Roman" w:hAnsi="Times New Roman" w:cs="Times New Roman"/>
          <w:sz w:val="24"/>
          <w:szCs w:val="24"/>
        </w:rPr>
        <w:t>ложению 4</w:t>
      </w:r>
      <w:r w:rsidRPr="00F56F6E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решению;</w:t>
      </w:r>
    </w:p>
    <w:p w:rsidR="003D3E48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2016-2017 годы </w:t>
      </w:r>
      <w:r w:rsidRPr="00F56F6E">
        <w:rPr>
          <w:rFonts w:ascii="Times New Roman" w:hAnsi="Times New Roman" w:cs="Times New Roman"/>
          <w:sz w:val="24"/>
          <w:szCs w:val="24"/>
        </w:rPr>
        <w:t>согласно при</w:t>
      </w:r>
      <w:r>
        <w:rPr>
          <w:rFonts w:ascii="Times New Roman" w:hAnsi="Times New Roman" w:cs="Times New Roman"/>
          <w:sz w:val="24"/>
          <w:szCs w:val="24"/>
        </w:rPr>
        <w:t>ложению 5</w:t>
      </w:r>
      <w:r w:rsidRPr="00F56F6E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решению.</w:t>
      </w:r>
    </w:p>
    <w:p w:rsidR="003D3E48" w:rsidRPr="00420F46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5. Безвозмездные поступления в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 бюджет Муниципального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– сельское поселение </w:t>
      </w:r>
      <w:r w:rsidRPr="00420F46">
        <w:rPr>
          <w:rFonts w:ascii="Times New Roman" w:hAnsi="Times New Roman" w:cs="Times New Roman"/>
          <w:b/>
          <w:sz w:val="24"/>
          <w:szCs w:val="24"/>
        </w:rPr>
        <w:t>«</w:t>
      </w:r>
      <w:r w:rsidRPr="00D34096">
        <w:rPr>
          <w:rFonts w:ascii="Times New Roman" w:hAnsi="Times New Roman" w:cs="Times New Roman"/>
          <w:b/>
          <w:sz w:val="24"/>
          <w:szCs w:val="24"/>
        </w:rPr>
        <w:t>Бичур</w:t>
      </w:r>
      <w:r>
        <w:rPr>
          <w:rFonts w:ascii="Times New Roman" w:hAnsi="Times New Roman" w:cs="Times New Roman"/>
          <w:b/>
          <w:sz w:val="24"/>
          <w:szCs w:val="24"/>
        </w:rPr>
        <w:t>ское</w:t>
      </w:r>
      <w:r w:rsidRPr="00420F46">
        <w:rPr>
          <w:rFonts w:ascii="Times New Roman" w:hAnsi="Times New Roman" w:cs="Times New Roman"/>
          <w:b/>
          <w:sz w:val="24"/>
          <w:szCs w:val="24"/>
        </w:rPr>
        <w:t>»</w:t>
      </w:r>
    </w:p>
    <w:p w:rsidR="003D3E48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F6E">
        <w:rPr>
          <w:rFonts w:ascii="Times New Roman" w:hAnsi="Times New Roman" w:cs="Times New Roman"/>
          <w:sz w:val="24"/>
          <w:szCs w:val="24"/>
        </w:rPr>
        <w:t xml:space="preserve">Утвердить объем </w:t>
      </w:r>
      <w:r>
        <w:rPr>
          <w:rFonts w:ascii="Times New Roman" w:hAnsi="Times New Roman" w:cs="Times New Roman"/>
          <w:sz w:val="24"/>
          <w:szCs w:val="24"/>
        </w:rPr>
        <w:t>безвозмездных поступлений:</w:t>
      </w:r>
    </w:p>
    <w:p w:rsidR="003D3E48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2015 год</w:t>
      </w:r>
      <w:r w:rsidRPr="00F56F6E">
        <w:rPr>
          <w:rFonts w:ascii="Times New Roman" w:hAnsi="Times New Roman" w:cs="Times New Roman"/>
          <w:sz w:val="24"/>
          <w:szCs w:val="24"/>
        </w:rPr>
        <w:t xml:space="preserve"> согласно при</w:t>
      </w:r>
      <w:r>
        <w:rPr>
          <w:rFonts w:ascii="Times New Roman" w:hAnsi="Times New Roman" w:cs="Times New Roman"/>
          <w:sz w:val="24"/>
          <w:szCs w:val="24"/>
        </w:rPr>
        <w:t>ложению 6</w:t>
      </w:r>
      <w:r w:rsidRPr="00F56F6E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решению;</w:t>
      </w:r>
    </w:p>
    <w:p w:rsidR="003D3E48" w:rsidRPr="00F56F6E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2016-2017 годы </w:t>
      </w:r>
      <w:r w:rsidRPr="00F56F6E">
        <w:rPr>
          <w:rFonts w:ascii="Times New Roman" w:hAnsi="Times New Roman" w:cs="Times New Roman"/>
          <w:sz w:val="24"/>
          <w:szCs w:val="24"/>
        </w:rPr>
        <w:t>согласно при</w:t>
      </w:r>
      <w:r>
        <w:rPr>
          <w:rFonts w:ascii="Times New Roman" w:hAnsi="Times New Roman" w:cs="Times New Roman"/>
          <w:sz w:val="24"/>
          <w:szCs w:val="24"/>
        </w:rPr>
        <w:t>ложению 7</w:t>
      </w:r>
      <w:r w:rsidRPr="00F56F6E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решению.</w:t>
      </w:r>
    </w:p>
    <w:p w:rsidR="003D3E48" w:rsidRPr="00420F46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0F4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. Бюджетные ассигнования бюджета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420F46">
        <w:rPr>
          <w:rFonts w:ascii="Times New Roman" w:hAnsi="Times New Roman" w:cs="Times New Roman"/>
          <w:b/>
          <w:sz w:val="24"/>
          <w:szCs w:val="24"/>
        </w:rPr>
        <w:t>униципального образ</w:t>
      </w:r>
      <w:r>
        <w:rPr>
          <w:rFonts w:ascii="Times New Roman" w:hAnsi="Times New Roman" w:cs="Times New Roman"/>
          <w:b/>
          <w:sz w:val="24"/>
          <w:szCs w:val="24"/>
        </w:rPr>
        <w:t xml:space="preserve">ования – сельское поселение </w:t>
      </w:r>
      <w:r w:rsidRPr="000C65EA">
        <w:rPr>
          <w:rFonts w:ascii="Times New Roman" w:hAnsi="Times New Roman" w:cs="Times New Roman"/>
          <w:b/>
          <w:sz w:val="24"/>
          <w:szCs w:val="24"/>
        </w:rPr>
        <w:t>«</w:t>
      </w:r>
      <w:r w:rsidRPr="00F83D0E">
        <w:rPr>
          <w:rFonts w:ascii="Times New Roman" w:hAnsi="Times New Roman" w:cs="Times New Roman"/>
          <w:b/>
          <w:sz w:val="24"/>
          <w:szCs w:val="24"/>
        </w:rPr>
        <w:t>Бичурское</w:t>
      </w:r>
      <w:r>
        <w:rPr>
          <w:rFonts w:ascii="Times New Roman" w:hAnsi="Times New Roman" w:cs="Times New Roman"/>
          <w:b/>
          <w:sz w:val="24"/>
          <w:szCs w:val="24"/>
        </w:rPr>
        <w:t>» на 2015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 и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20F4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D3E48" w:rsidRPr="002B3293" w:rsidRDefault="003D3E48" w:rsidP="003D3E48">
      <w:pPr>
        <w:pStyle w:val="2"/>
        <w:spacing w:after="0" w:line="240" w:lineRule="auto"/>
        <w:ind w:left="0" w:firstLine="709"/>
        <w:jc w:val="both"/>
        <w:rPr>
          <w:b/>
        </w:rPr>
      </w:pPr>
      <w:r>
        <w:t>Утвердить:</w:t>
      </w:r>
    </w:p>
    <w:p w:rsidR="003D3E48" w:rsidRDefault="003D3E48" w:rsidP="003D3E48">
      <w:pPr>
        <w:jc w:val="both"/>
      </w:pPr>
      <w:r>
        <w:rPr>
          <w:bCs/>
        </w:rPr>
        <w:t xml:space="preserve">      </w:t>
      </w:r>
      <w:r>
        <w:t xml:space="preserve">      1) в пределах общего объема расходов, установленного статьей 1 настоящего решения, распределение бюджетных ассигнований по разделам, подразделам классификации расходов бюджетов:</w:t>
      </w:r>
    </w:p>
    <w:p w:rsidR="003D3E48" w:rsidRDefault="003D3E48" w:rsidP="003D3E48">
      <w:pPr>
        <w:ind w:firstLine="708"/>
        <w:jc w:val="both"/>
      </w:pPr>
      <w:r>
        <w:t>на 2015 год согласно приложению 8 к настоящему решению;</w:t>
      </w:r>
    </w:p>
    <w:p w:rsidR="003D3E48" w:rsidRPr="00F56F6E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2016-2017 годы </w:t>
      </w:r>
      <w:r w:rsidRPr="00F56F6E">
        <w:rPr>
          <w:rFonts w:ascii="Times New Roman" w:hAnsi="Times New Roman" w:cs="Times New Roman"/>
          <w:sz w:val="24"/>
          <w:szCs w:val="24"/>
        </w:rPr>
        <w:t>согласно при</w:t>
      </w:r>
      <w:r>
        <w:rPr>
          <w:rFonts w:ascii="Times New Roman" w:hAnsi="Times New Roman" w:cs="Times New Roman"/>
          <w:sz w:val="24"/>
          <w:szCs w:val="24"/>
        </w:rPr>
        <w:t>ложению 9</w:t>
      </w:r>
      <w:r w:rsidRPr="00F56F6E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решению.</w:t>
      </w:r>
    </w:p>
    <w:p w:rsidR="003D3E48" w:rsidRDefault="003D3E48" w:rsidP="003D3E48">
      <w:pPr>
        <w:jc w:val="both"/>
      </w:pPr>
      <w:r>
        <w:t xml:space="preserve">            2) ведомственную структуру расходов бюджета муниципального образования - сельское поселение «Бичурское»:</w:t>
      </w:r>
    </w:p>
    <w:p w:rsidR="003D3E48" w:rsidRDefault="003D3E48" w:rsidP="003D3E48">
      <w:pPr>
        <w:ind w:firstLine="708"/>
        <w:jc w:val="both"/>
      </w:pPr>
      <w:r>
        <w:t>на 2015 год согласно приложению 10 к настоящему решению;</w:t>
      </w:r>
    </w:p>
    <w:p w:rsidR="003D3E48" w:rsidRPr="00F56F6E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2016-2017 годы </w:t>
      </w:r>
      <w:r w:rsidRPr="00F56F6E">
        <w:rPr>
          <w:rFonts w:ascii="Times New Roman" w:hAnsi="Times New Roman" w:cs="Times New Roman"/>
          <w:sz w:val="24"/>
          <w:szCs w:val="24"/>
        </w:rPr>
        <w:t>согласно при</w:t>
      </w:r>
      <w:r>
        <w:rPr>
          <w:rFonts w:ascii="Times New Roman" w:hAnsi="Times New Roman" w:cs="Times New Roman"/>
          <w:sz w:val="24"/>
          <w:szCs w:val="24"/>
        </w:rPr>
        <w:t>ложению 11</w:t>
      </w:r>
      <w:r w:rsidRPr="00F56F6E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решению.</w:t>
      </w:r>
    </w:p>
    <w:p w:rsidR="003D3E48" w:rsidRDefault="003D3E48" w:rsidP="003D3E48">
      <w:pPr>
        <w:jc w:val="both"/>
      </w:pPr>
      <w:r>
        <w:t xml:space="preserve">            3) общий объем публичных нормативных обязательств:</w:t>
      </w:r>
    </w:p>
    <w:p w:rsidR="003D3E48" w:rsidRDefault="003D3E48" w:rsidP="003D3E48">
      <w:pPr>
        <w:jc w:val="both"/>
      </w:pPr>
      <w:r>
        <w:tab/>
        <w:t xml:space="preserve"> на 2015 год в сумме 0,0 рублей;</w:t>
      </w:r>
    </w:p>
    <w:p w:rsidR="003D3E48" w:rsidRDefault="003D3E48" w:rsidP="003D3E48">
      <w:pPr>
        <w:jc w:val="both"/>
      </w:pPr>
      <w:r>
        <w:tab/>
        <w:t xml:space="preserve"> на 2016-2017 годы в сумме 0,0 рублей. </w:t>
      </w:r>
    </w:p>
    <w:p w:rsidR="003D3E48" w:rsidRPr="006B5F09" w:rsidRDefault="003D3E48" w:rsidP="003D3E48">
      <w:pPr>
        <w:jc w:val="both"/>
        <w:rPr>
          <w:b/>
        </w:rPr>
      </w:pPr>
      <w:r>
        <w:t xml:space="preserve">            </w:t>
      </w:r>
      <w:r>
        <w:rPr>
          <w:b/>
        </w:rPr>
        <w:t xml:space="preserve">Статья </w:t>
      </w:r>
      <w:r w:rsidRPr="00B754B0">
        <w:rPr>
          <w:b/>
        </w:rPr>
        <w:t>7</w:t>
      </w:r>
      <w:r>
        <w:rPr>
          <w:b/>
        </w:rPr>
        <w:t xml:space="preserve">. </w:t>
      </w:r>
      <w:r w:rsidRPr="006B5F09">
        <w:rPr>
          <w:b/>
        </w:rPr>
        <w:t xml:space="preserve">Источники финансирования дефицита бюджета </w:t>
      </w:r>
      <w:r>
        <w:rPr>
          <w:b/>
        </w:rPr>
        <w:t>м</w:t>
      </w:r>
      <w:r w:rsidRPr="006B5F09">
        <w:rPr>
          <w:b/>
        </w:rPr>
        <w:t xml:space="preserve">униципального образования </w:t>
      </w:r>
      <w:r>
        <w:rPr>
          <w:b/>
        </w:rPr>
        <w:t xml:space="preserve">– сельское поселение </w:t>
      </w:r>
      <w:r w:rsidRPr="000C65EA">
        <w:rPr>
          <w:b/>
        </w:rPr>
        <w:t>«</w:t>
      </w:r>
      <w:r w:rsidRPr="00237AB5">
        <w:rPr>
          <w:b/>
        </w:rPr>
        <w:t>Бичурское</w:t>
      </w:r>
      <w:r w:rsidRPr="000C65EA">
        <w:rPr>
          <w:b/>
        </w:rPr>
        <w:t>»</w:t>
      </w:r>
    </w:p>
    <w:p w:rsidR="003D3E48" w:rsidRDefault="003D3E48" w:rsidP="003D3E48">
      <w:pPr>
        <w:ind w:firstLine="708"/>
        <w:jc w:val="both"/>
      </w:pPr>
      <w:r>
        <w:t>Утвердить источники финансирования дефицита бюджета муниципального образования – сельское поселение «Бичурское»:</w:t>
      </w:r>
    </w:p>
    <w:p w:rsidR="003D3E48" w:rsidRDefault="003D3E48" w:rsidP="003D3E48">
      <w:pPr>
        <w:ind w:firstLine="708"/>
        <w:jc w:val="both"/>
      </w:pPr>
      <w:r>
        <w:t xml:space="preserve"> на 2015 год согласно приложению 12 к настоящему решению;</w:t>
      </w:r>
    </w:p>
    <w:p w:rsidR="003D3E48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2016-2017 годы </w:t>
      </w:r>
      <w:r w:rsidRPr="00F56F6E">
        <w:rPr>
          <w:rFonts w:ascii="Times New Roman" w:hAnsi="Times New Roman" w:cs="Times New Roman"/>
          <w:sz w:val="24"/>
          <w:szCs w:val="24"/>
        </w:rPr>
        <w:t>согласно при</w:t>
      </w:r>
      <w:r>
        <w:rPr>
          <w:rFonts w:ascii="Times New Roman" w:hAnsi="Times New Roman" w:cs="Times New Roman"/>
          <w:sz w:val="24"/>
          <w:szCs w:val="24"/>
        </w:rPr>
        <w:t>ложению 13</w:t>
      </w:r>
      <w:r w:rsidRPr="00F56F6E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решению.</w:t>
      </w:r>
    </w:p>
    <w:p w:rsidR="003D3E48" w:rsidRPr="006B5F09" w:rsidRDefault="003D3E48" w:rsidP="003D3E48">
      <w:pPr>
        <w:ind w:firstLine="708"/>
        <w:jc w:val="both"/>
        <w:rPr>
          <w:b/>
        </w:rPr>
      </w:pPr>
      <w:r w:rsidRPr="002B3293">
        <w:rPr>
          <w:b/>
        </w:rPr>
        <w:t xml:space="preserve">Статья </w:t>
      </w:r>
      <w:r>
        <w:rPr>
          <w:b/>
        </w:rPr>
        <w:t>8. Муниципальный долг м</w:t>
      </w:r>
      <w:r w:rsidRPr="006B5F09">
        <w:rPr>
          <w:b/>
        </w:rPr>
        <w:t xml:space="preserve">униципального образования </w:t>
      </w:r>
      <w:r>
        <w:rPr>
          <w:b/>
        </w:rPr>
        <w:t xml:space="preserve">– сельское поселение </w:t>
      </w:r>
      <w:r w:rsidRPr="000C65EA">
        <w:rPr>
          <w:b/>
        </w:rPr>
        <w:t>«</w:t>
      </w:r>
      <w:r w:rsidRPr="00237AB5">
        <w:rPr>
          <w:b/>
        </w:rPr>
        <w:t>Бичурское</w:t>
      </w:r>
      <w:r w:rsidRPr="006B5F09">
        <w:rPr>
          <w:b/>
        </w:rPr>
        <w:t>»</w:t>
      </w:r>
    </w:p>
    <w:p w:rsidR="003D3E48" w:rsidRPr="002B3293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</w:t>
      </w:r>
      <w:r w:rsidRPr="002B3293">
        <w:rPr>
          <w:rFonts w:ascii="Times New Roman" w:hAnsi="Times New Roman" w:cs="Times New Roman"/>
          <w:sz w:val="24"/>
          <w:szCs w:val="24"/>
        </w:rPr>
        <w:t>:</w:t>
      </w:r>
    </w:p>
    <w:p w:rsidR="003D3E48" w:rsidRDefault="003D3E48" w:rsidP="003D3E48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293">
        <w:rPr>
          <w:rFonts w:ascii="Times New Roman" w:hAnsi="Times New Roman" w:cs="Times New Roman"/>
          <w:sz w:val="24"/>
          <w:szCs w:val="24"/>
        </w:rPr>
        <w:t xml:space="preserve">1) верхний предел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2B3293">
        <w:rPr>
          <w:rFonts w:ascii="Times New Roman" w:hAnsi="Times New Roman" w:cs="Times New Roman"/>
          <w:sz w:val="24"/>
          <w:szCs w:val="24"/>
        </w:rPr>
        <w:t xml:space="preserve"> долга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– сельское поселение «Бичурское» на 1 января 2016</w:t>
      </w:r>
      <w:r w:rsidRPr="002B3293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не должен превышать 0,0</w:t>
      </w:r>
      <w:r w:rsidRPr="00D46BF5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, на 1 января 2017</w:t>
      </w:r>
      <w:r w:rsidRPr="002B3293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– 0,0</w:t>
      </w:r>
      <w:r w:rsidRPr="00D46BF5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, 1 января 2018</w:t>
      </w:r>
      <w:r w:rsidRPr="002B3293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D46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D46BF5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3E48" w:rsidRPr="00F86618" w:rsidRDefault="003D3E48" w:rsidP="003D3E48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618">
        <w:rPr>
          <w:rFonts w:ascii="Times New Roman" w:hAnsi="Times New Roman" w:cs="Times New Roman"/>
          <w:sz w:val="24"/>
          <w:szCs w:val="24"/>
        </w:rPr>
        <w:t xml:space="preserve">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86618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- сельское поселение </w:t>
      </w:r>
      <w:r w:rsidRPr="00F8661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Бичурское</w:t>
      </w:r>
      <w:r w:rsidRPr="00F8661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течение</w:t>
      </w:r>
      <w:r w:rsidRPr="00F866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2B3293">
        <w:rPr>
          <w:rFonts w:ascii="Times New Roman" w:hAnsi="Times New Roman" w:cs="Times New Roman"/>
          <w:sz w:val="24"/>
          <w:szCs w:val="24"/>
        </w:rPr>
        <w:t xml:space="preserve"> года не должен превышать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D46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рублей, в течение  2016</w:t>
      </w:r>
      <w:r w:rsidRPr="002B3293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– 0,0</w:t>
      </w:r>
      <w:r w:rsidRPr="00D46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рублей, в течение  2017</w:t>
      </w:r>
      <w:r w:rsidRPr="002B3293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– 0,0</w:t>
      </w:r>
      <w:r w:rsidRPr="00D46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3D3E48" w:rsidRDefault="003D3E48" w:rsidP="003D3E48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BF5">
        <w:rPr>
          <w:rFonts w:ascii="Times New Roman" w:hAnsi="Times New Roman" w:cs="Times New Roman"/>
          <w:sz w:val="24"/>
          <w:szCs w:val="24"/>
        </w:rPr>
        <w:lastRenderedPageBreak/>
        <w:t>2) верхний предел долга по муниципальным</w:t>
      </w:r>
      <w:r>
        <w:rPr>
          <w:rFonts w:ascii="Times New Roman" w:hAnsi="Times New Roman" w:cs="Times New Roman"/>
          <w:sz w:val="24"/>
          <w:szCs w:val="24"/>
        </w:rPr>
        <w:t xml:space="preserve"> гарантиям на 1 января 2016</w:t>
      </w:r>
      <w:r w:rsidRPr="00D46BF5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не должен превышать</w:t>
      </w:r>
      <w:r w:rsidRPr="00D46BF5">
        <w:rPr>
          <w:rFonts w:ascii="Times New Roman" w:hAnsi="Times New Roman" w:cs="Times New Roman"/>
          <w:sz w:val="24"/>
          <w:szCs w:val="24"/>
        </w:rPr>
        <w:t xml:space="preserve"> 0,0 тыс. рублей, </w:t>
      </w:r>
      <w:r>
        <w:rPr>
          <w:rFonts w:ascii="Times New Roman" w:hAnsi="Times New Roman" w:cs="Times New Roman"/>
          <w:sz w:val="24"/>
          <w:szCs w:val="24"/>
        </w:rPr>
        <w:t>на 1 января 2017</w:t>
      </w:r>
      <w:r w:rsidRPr="002B3293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– 0,0 тыс. рублей, 1 января 2018</w:t>
      </w:r>
      <w:r w:rsidRPr="002B3293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– 0,0 тыс. рублей.</w:t>
      </w:r>
    </w:p>
    <w:p w:rsidR="003D3E48" w:rsidRDefault="003D3E48" w:rsidP="003D3E48">
      <w:pPr>
        <w:ind w:firstLine="708"/>
        <w:jc w:val="both"/>
        <w:rPr>
          <w:b/>
          <w:bCs/>
        </w:rPr>
      </w:pPr>
      <w:r w:rsidRPr="002B3293">
        <w:rPr>
          <w:b/>
          <w:bCs/>
        </w:rPr>
        <w:t xml:space="preserve">Статья </w:t>
      </w:r>
      <w:r>
        <w:rPr>
          <w:b/>
          <w:bCs/>
        </w:rPr>
        <w:t>9. Межбюджетные трансферты</w:t>
      </w:r>
    </w:p>
    <w:p w:rsidR="003D3E48" w:rsidRPr="002B15C6" w:rsidRDefault="003D3E48" w:rsidP="003D3E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Утвердить </w:t>
      </w:r>
      <w:r w:rsidRPr="002B15C6">
        <w:rPr>
          <w:rFonts w:ascii="Times New Roman" w:hAnsi="Times New Roman" w:cs="Times New Roman"/>
          <w:sz w:val="24"/>
          <w:szCs w:val="24"/>
        </w:rPr>
        <w:t xml:space="preserve">методики распределения 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2B15C6">
        <w:rPr>
          <w:rFonts w:ascii="Times New Roman" w:hAnsi="Times New Roman" w:cs="Times New Roman"/>
          <w:sz w:val="24"/>
          <w:szCs w:val="24"/>
        </w:rPr>
        <w:t>межбюджетных трансфертов бюджет</w:t>
      </w:r>
      <w:r>
        <w:rPr>
          <w:rFonts w:ascii="Times New Roman" w:hAnsi="Times New Roman" w:cs="Times New Roman"/>
          <w:sz w:val="24"/>
          <w:szCs w:val="24"/>
        </w:rPr>
        <w:t>у муниципального образования «Бичурский район»</w:t>
      </w:r>
      <w:r w:rsidRPr="002B15C6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Pr="002B15C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3D3E48" w:rsidRDefault="003D3E48" w:rsidP="003D3E48">
      <w:pPr>
        <w:jc w:val="both"/>
      </w:pPr>
      <w:r>
        <w:t xml:space="preserve">           2</w:t>
      </w:r>
      <w:r w:rsidRPr="00E72348">
        <w:t xml:space="preserve">. </w:t>
      </w:r>
      <w:r>
        <w:t>Утвердить распределение иных межбюджетных трансфертов бюджету</w:t>
      </w:r>
      <w:r w:rsidRPr="008D68C6">
        <w:t xml:space="preserve"> </w:t>
      </w:r>
      <w:r>
        <w:t>муниципального образования «Бичурский район» согласно приложению 15 к настоящему решению.</w:t>
      </w:r>
    </w:p>
    <w:p w:rsidR="003D3E48" w:rsidRPr="005C62C7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10B5C">
        <w:rPr>
          <w:sz w:val="24"/>
          <w:szCs w:val="24"/>
        </w:rPr>
        <w:t xml:space="preserve">  </w:t>
      </w:r>
      <w:r w:rsidRPr="005C62C7">
        <w:rPr>
          <w:rFonts w:ascii="Times New Roman" w:hAnsi="Times New Roman" w:cs="Times New Roman"/>
          <w:b/>
          <w:sz w:val="24"/>
          <w:szCs w:val="24"/>
        </w:rPr>
        <w:t>Статья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3B4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C62C7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3D3E48" w:rsidRDefault="003D3E48" w:rsidP="003D3E48">
      <w:pPr>
        <w:ind w:left="300"/>
        <w:jc w:val="both"/>
      </w:pPr>
      <w:r>
        <w:t xml:space="preserve">      1. </w:t>
      </w:r>
      <w:r w:rsidRPr="00912D35">
        <w:t>Насто</w:t>
      </w:r>
      <w:r>
        <w:t xml:space="preserve">ящее решение вступает в силу с 1 января 2015 года.     </w:t>
      </w:r>
    </w:p>
    <w:p w:rsidR="003D3E48" w:rsidRDefault="003D3E48" w:rsidP="003D3E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A248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A248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решение опубликовать путем размещения на информационном стенде Администрации муниципального образования – сельское поселение «Бичурское» и на официальном сайте муниципального образования – сельское поселение «Бичурское».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D3E48" w:rsidRDefault="003D3E48" w:rsidP="003D3E48">
      <w:pPr>
        <w:ind w:firstLine="540"/>
        <w:jc w:val="both"/>
        <w:rPr>
          <w:b/>
        </w:rPr>
      </w:pPr>
      <w:r w:rsidRPr="00863B81">
        <w:rPr>
          <w:b/>
        </w:rPr>
        <w:t xml:space="preserve">        </w:t>
      </w:r>
      <w:r>
        <w:rPr>
          <w:b/>
        </w:rPr>
        <w:t xml:space="preserve">  </w:t>
      </w:r>
      <w:r w:rsidRPr="00863B81">
        <w:rPr>
          <w:b/>
        </w:rPr>
        <w:t xml:space="preserve"> </w:t>
      </w:r>
    </w:p>
    <w:p w:rsidR="003D3E48" w:rsidRDefault="003D3E48" w:rsidP="003D3E48">
      <w:pPr>
        <w:ind w:firstLine="540"/>
        <w:jc w:val="both"/>
        <w:rPr>
          <w:b/>
        </w:rPr>
      </w:pPr>
    </w:p>
    <w:p w:rsidR="003D3E48" w:rsidRDefault="003D3E48" w:rsidP="003D3E48">
      <w:pPr>
        <w:jc w:val="both"/>
        <w:rPr>
          <w:b/>
        </w:rPr>
      </w:pPr>
      <w:r>
        <w:t xml:space="preserve">         </w:t>
      </w:r>
      <w:r>
        <w:rPr>
          <w:b/>
        </w:rPr>
        <w:t>Глава м</w:t>
      </w:r>
      <w:r w:rsidRPr="007312D4">
        <w:rPr>
          <w:b/>
        </w:rPr>
        <w:t>униципального образования</w:t>
      </w:r>
      <w:r>
        <w:rPr>
          <w:b/>
        </w:rPr>
        <w:t xml:space="preserve"> -                </w:t>
      </w:r>
    </w:p>
    <w:p w:rsidR="003D3E48" w:rsidRDefault="003D3E48" w:rsidP="003D3E48">
      <w:pPr>
        <w:jc w:val="both"/>
        <w:rPr>
          <w:b/>
        </w:rPr>
      </w:pPr>
      <w:r>
        <w:rPr>
          <w:b/>
        </w:rPr>
        <w:t xml:space="preserve">         сельское поселение </w:t>
      </w:r>
      <w:r w:rsidRPr="000C65EA">
        <w:rPr>
          <w:b/>
        </w:rPr>
        <w:t>«</w:t>
      </w:r>
      <w:r w:rsidRPr="00237AB5">
        <w:rPr>
          <w:b/>
        </w:rPr>
        <w:t>Бичурское</w:t>
      </w:r>
      <w:r w:rsidRPr="000C65EA">
        <w:rPr>
          <w:b/>
        </w:rPr>
        <w:t>»</w:t>
      </w:r>
      <w:r w:rsidRPr="007312D4">
        <w:rPr>
          <w:b/>
        </w:rPr>
        <w:t xml:space="preserve"> -      </w:t>
      </w:r>
      <w:r>
        <w:rPr>
          <w:b/>
        </w:rPr>
        <w:t xml:space="preserve">                            В.В.Тюрюханов                           </w:t>
      </w: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48"/>
    <w:rsid w:val="001D7451"/>
    <w:rsid w:val="003D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DB223-1F57-4717-A6EC-24A6985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D3E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D3E48"/>
    <w:rPr>
      <w:rFonts w:ascii="Arial" w:eastAsia="Calibri" w:hAnsi="Arial" w:cs="Arial"/>
      <w:sz w:val="20"/>
      <w:szCs w:val="20"/>
    </w:rPr>
  </w:style>
  <w:style w:type="paragraph" w:styleId="2">
    <w:name w:val="Body Text Indent 2"/>
    <w:basedOn w:val="a"/>
    <w:link w:val="20"/>
    <w:rsid w:val="003D3E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D3E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2016-09-24T14:37:00Z</dcterms:created>
  <dcterms:modified xsi:type="dcterms:W3CDTF">2016-09-24T14:37:00Z</dcterms:modified>
</cp:coreProperties>
</file>